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08C08" w14:textId="77777777" w:rsidR="00126BF7" w:rsidRDefault="00126BF7" w:rsidP="00126B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bookmarkStart w:id="0" w:name="_GoBack"/>
      <w:bookmarkEnd w:id="0"/>
    </w:p>
    <w:p w14:paraId="71C7479D" w14:textId="77777777" w:rsidR="00126BF7" w:rsidRPr="006B675E" w:rsidRDefault="00126BF7" w:rsidP="00126BF7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 xml:space="preserve">Техническая спецификация по закупке услуг </w:t>
      </w:r>
      <w:proofErr w:type="gramStart"/>
      <w:r w:rsidRPr="006B675E"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eastAsia="ru-RU"/>
        </w:rPr>
        <w:t>по</w:t>
      </w:r>
      <w:proofErr w:type="gramEnd"/>
    </w:p>
    <w:p w14:paraId="05133E03" w14:textId="77777777" w:rsidR="00126BF7" w:rsidRPr="006B675E" w:rsidRDefault="00126BF7" w:rsidP="00126BF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trike/>
          <w:color w:val="FF0000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b/>
          <w:sz w:val="28"/>
          <w:szCs w:val="28"/>
        </w:rPr>
        <w:t xml:space="preserve">повышению квалификации консультантов </w:t>
      </w:r>
      <w:r w:rsidRPr="006B675E">
        <w:rPr>
          <w:rFonts w:ascii="Times New Roman" w:eastAsia="Calibri" w:hAnsi="Times New Roman" w:cs="Times New Roman"/>
          <w:b/>
          <w:sz w:val="28"/>
          <w:szCs w:val="28"/>
          <w:lang w:val="kk-KZ"/>
        </w:rPr>
        <w:br/>
      </w:r>
    </w:p>
    <w:p w14:paraId="4E3EA2D3" w14:textId="77777777" w:rsidR="00126BF7" w:rsidRPr="006B675E" w:rsidRDefault="00126BF7" w:rsidP="00126BF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53F95929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 xml:space="preserve">Цель </w:t>
      </w: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>обучения</w:t>
      </w: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:</w:t>
      </w:r>
    </w:p>
    <w:p w14:paraId="1FDE51F0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Целью </w:t>
      </w:r>
      <w:r w:rsidRPr="006B675E">
        <w:rPr>
          <w:rFonts w:ascii="Times New Roman" w:eastAsia="Calibri" w:hAnsi="Times New Roman" w:cs="Times New Roman"/>
          <w:sz w:val="28"/>
          <w:szCs w:val="28"/>
        </w:rPr>
        <w:t>обучения является повышение профессионализма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</w:rPr>
        <w:t>консультантов (бизнес-тренеров), получение знаний и навыков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 функциональным направлениям ведений и развитий предпринимательской деятельности.</w:t>
      </w:r>
    </w:p>
    <w:p w14:paraId="2EFA2813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DE02A1B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>Задачи обучения:</w:t>
      </w:r>
    </w:p>
    <w:p w14:paraId="2BBC3968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организация и проведение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консультантов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F31E53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организация и проведение сертификационного экзамена;</w:t>
      </w:r>
    </w:p>
    <w:p w14:paraId="7FDF444B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оформление и выдача документации (сертификат), подтверждающей факт и итоги прохождения обучения.</w:t>
      </w:r>
    </w:p>
    <w:p w14:paraId="334BF20D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391997E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Содержание обучения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консультантов</w:t>
      </w: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: </w:t>
      </w:r>
    </w:p>
    <w:p w14:paraId="03BA362B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Обучение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консультантов </w:t>
      </w:r>
      <w:r w:rsidRPr="006B675E">
        <w:rPr>
          <w:rFonts w:ascii="Times New Roman" w:eastAsia="Calibri" w:hAnsi="Times New Roman" w:cs="Times New Roman"/>
          <w:sz w:val="28"/>
          <w:szCs w:val="28"/>
        </w:rPr>
        <w:t>должно содержать следующие модули: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14:paraId="19BCB65D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«Школа бизнес-тренера»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7ACBDBC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«Эффективные коммуникации»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F7DF17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«Маркетинг»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83650B2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«Бизнес</w:t>
      </w:r>
      <w:r w:rsidRPr="006B675E">
        <w:rPr>
          <w:rFonts w:ascii="Times New Roman" w:eastAsia="Calibri" w:hAnsi="Times New Roman" w:cs="Times New Roman"/>
          <w:sz w:val="28"/>
          <w:szCs w:val="28"/>
        </w:rPr>
        <w:t>-планирование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6C2803F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«Продажи»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EBEEAF3" w14:textId="77777777" w:rsidR="00126BF7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«Управление персоналом»</w:t>
      </w:r>
      <w:r w:rsidRPr="006B675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481BB6" w14:textId="77777777" w:rsidR="00126BF7" w:rsidRPr="009554E3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sz w:val="28"/>
          <w:szCs w:val="28"/>
          <w:lang w:val="kk-KZ"/>
        </w:rPr>
        <w:t>- модуль «Бухгалтерский учет и налогооблажение»</w:t>
      </w:r>
    </w:p>
    <w:p w14:paraId="725BC7C4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м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одуль «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Техники эффективного мышления: 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интеллект-карты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и другие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14:paraId="460BA250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14:paraId="475EB77F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</w:pPr>
      <w:r w:rsidRPr="006B675E"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>Объем услуг:</w:t>
      </w:r>
    </w:p>
    <w:p w14:paraId="17B25436" w14:textId="77777777" w:rsidR="00126BF7" w:rsidRPr="006B675E" w:rsidRDefault="00126BF7" w:rsidP="00126BF7">
      <w:pPr>
        <w:tabs>
          <w:tab w:val="left" w:pos="720"/>
          <w:tab w:val="left" w:pos="869"/>
          <w:tab w:val="center" w:pos="4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</w:t>
      </w: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обучить не менее 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Конкретный список консультантов будет представлен Заказчиком. </w:t>
      </w:r>
    </w:p>
    <w:p w14:paraId="2F5563A0" w14:textId="77777777" w:rsidR="00126BF7" w:rsidRPr="006B675E" w:rsidRDefault="00126BF7" w:rsidP="00126BF7">
      <w:pPr>
        <w:tabs>
          <w:tab w:val="left" w:pos="720"/>
          <w:tab w:val="left" w:pos="869"/>
          <w:tab w:val="center" w:pos="471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Общее количество часов </w:t>
      </w:r>
      <w:proofErr w:type="gramStart"/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обучения по</w:t>
      </w:r>
      <w:proofErr w:type="gramEnd"/>
      <w:r w:rsidRPr="006B6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всем модулям составляет не менее 27 часов. </w:t>
      </w:r>
    </w:p>
    <w:p w14:paraId="79DBB9F4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79B4C2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onsolas" w:hAnsi="Times New Roman" w:cs="Times New Roman"/>
          <w:b/>
          <w:color w:val="000000"/>
          <w:sz w:val="28"/>
          <w:szCs w:val="28"/>
          <w:u w:val="single"/>
          <w:lang w:val="kk-KZ"/>
        </w:rPr>
        <w:t>Сумма, выделенная на закуп услуг</w:t>
      </w:r>
      <w:r w:rsidRPr="006B675E">
        <w:rPr>
          <w:rFonts w:ascii="Times New Roman" w:eastAsia="Consolas" w:hAnsi="Times New Roman" w:cs="Times New Roman"/>
          <w:b/>
          <w:color w:val="000000"/>
          <w:sz w:val="28"/>
          <w:szCs w:val="28"/>
          <w:lang w:val="kk-KZ"/>
        </w:rPr>
        <w:t>: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3 024 000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три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миллиона 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двадцать четыре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тысяч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и</w:t>
      </w:r>
      <w:r w:rsidRPr="006B675E">
        <w:rPr>
          <w:rFonts w:ascii="Times New Roman" w:eastAsia="Calibri" w:hAnsi="Times New Roman" w:cs="Times New Roman"/>
          <w:sz w:val="28"/>
          <w:szCs w:val="28"/>
        </w:rPr>
        <w:t>) тенге без учета НДС.</w:t>
      </w:r>
    </w:p>
    <w:p w14:paraId="41185EB4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4013E39" w14:textId="77777777" w:rsidR="00126BF7" w:rsidRDefault="00126BF7" w:rsidP="00126B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  <w:lang w:val="kk-KZ"/>
        </w:rPr>
        <w:t>Сроки оказания услуг: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sz w:val="28"/>
          <w:szCs w:val="28"/>
        </w:rPr>
        <w:t>30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мая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  <w:lang w:val="kk-KZ"/>
        </w:rPr>
        <w:t>7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года. В </w:t>
      </w:r>
      <w:r w:rsidRPr="007B10F3">
        <w:rPr>
          <w:rFonts w:ascii="Times New Roman" w:eastAsia="Calibri" w:hAnsi="Times New Roman" w:cs="Times New Roman"/>
          <w:sz w:val="28"/>
          <w:szCs w:val="28"/>
        </w:rPr>
        <w:t xml:space="preserve">случае </w:t>
      </w:r>
      <w:r>
        <w:rPr>
          <w:rFonts w:ascii="Times New Roman" w:eastAsia="Calibri" w:hAnsi="Times New Roman" w:cs="Times New Roman"/>
          <w:sz w:val="28"/>
          <w:szCs w:val="28"/>
        </w:rPr>
        <w:t>необходимости, Заказчик вправе провести обучение отдельных консультантов в последующий период</w:t>
      </w:r>
      <w:r w:rsidRPr="006B675E">
        <w:rPr>
          <w:rFonts w:ascii="Times New Roman" w:eastAsia="Calibri" w:hAnsi="Times New Roman" w:cs="Times New Roman"/>
          <w:sz w:val="28"/>
          <w:szCs w:val="28"/>
        </w:rPr>
        <w:t>, но не позже 31 декабря 201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года. </w:t>
      </w:r>
    </w:p>
    <w:p w14:paraId="5EF5EC57" w14:textId="3EBCB460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78B45A" w14:textId="77777777" w:rsidR="00126BF7" w:rsidRPr="006B675E" w:rsidRDefault="00126BF7" w:rsidP="00126BF7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B675E">
        <w:rPr>
          <w:rFonts w:ascii="Times New Roman" w:eastAsia="Calibri" w:hAnsi="Times New Roman" w:cs="Times New Roman"/>
          <w:b/>
          <w:sz w:val="28"/>
          <w:szCs w:val="28"/>
          <w:u w:val="single"/>
        </w:rPr>
        <w:t>Требования к Поставщику</w:t>
      </w:r>
    </w:p>
    <w:p w14:paraId="00ABA602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Для </w:t>
      </w:r>
      <w:r w:rsidRPr="006B675E">
        <w:rPr>
          <w:rFonts w:ascii="Times New Roman" w:eastAsia="Calibri" w:hAnsi="Times New Roman" w:cs="Times New Roman"/>
          <w:sz w:val="28"/>
          <w:szCs w:val="28"/>
        </w:rPr>
        <w:t>проведения обучения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консультантов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 должном профессиональном уровне, Поставщик должен соответствовать следующим квалификационным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lastRenderedPageBreak/>
        <w:t>требованиям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и подтвердить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14:paraId="540C4EE0" w14:textId="77777777" w:rsidR="00126BF7" w:rsidRPr="006B675E" w:rsidRDefault="00126BF7" w:rsidP="00126BF7">
      <w:pPr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наличие в штате не менее </w:t>
      </w:r>
      <w:r w:rsidRPr="006B675E">
        <w:rPr>
          <w:rFonts w:ascii="Times New Roman" w:eastAsia="Calibri" w:hAnsi="Times New Roman" w:cs="Times New Roman"/>
          <w:sz w:val="28"/>
          <w:szCs w:val="28"/>
        </w:rPr>
        <w:t>1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дипломированн</w:t>
      </w:r>
      <w:r w:rsidRPr="006B675E">
        <w:rPr>
          <w:rFonts w:ascii="Times New Roman" w:eastAsia="Calibri" w:hAnsi="Times New Roman" w:cs="Times New Roman"/>
          <w:sz w:val="28"/>
          <w:szCs w:val="28"/>
        </w:rPr>
        <w:t>ого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специалист</w:t>
      </w:r>
      <w:r w:rsidRPr="006B675E">
        <w:rPr>
          <w:rFonts w:ascii="Times New Roman" w:eastAsia="Calibri" w:hAnsi="Times New Roman" w:cs="Times New Roman"/>
          <w:sz w:val="28"/>
          <w:szCs w:val="28"/>
        </w:rPr>
        <w:t>а по программе «Магистр делового администрирования»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предоставлением копи</w:t>
      </w:r>
      <w:r w:rsidRPr="006B675E">
        <w:rPr>
          <w:rFonts w:ascii="Times New Roman" w:eastAsia="Calibri" w:hAnsi="Times New Roman" w:cs="Times New Roman"/>
          <w:sz w:val="28"/>
          <w:szCs w:val="28"/>
        </w:rPr>
        <w:t>и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диплома); </w:t>
      </w:r>
    </w:p>
    <w:p w14:paraId="773AD166" w14:textId="77777777" w:rsidR="00126BF7" w:rsidRPr="006B675E" w:rsidRDefault="00126BF7" w:rsidP="00126BF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>наличие опыта работы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компании 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не менее </w:t>
      </w: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лет</w:t>
      </w:r>
      <w:r w:rsidRPr="006B675E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(подтверждается представлением копий договоров, актов выполненных работ);</w:t>
      </w:r>
    </w:p>
    <w:p w14:paraId="26801C2F" w14:textId="77777777" w:rsidR="00126BF7" w:rsidRPr="006B675E" w:rsidRDefault="00126BF7" w:rsidP="00126BF7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наличие помещения для проведения семинаров, 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</w:rPr>
        <w:t>бизнес-курсов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(подтверждается представлением копии договора аренды помещения или копии договора купли-продажи помещения). </w:t>
      </w:r>
    </w:p>
    <w:p w14:paraId="1BC600BB" w14:textId="77777777" w:rsidR="00126BF7" w:rsidRDefault="00126BF7" w:rsidP="00126BF7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675E">
        <w:rPr>
          <w:rFonts w:ascii="Times New Roman" w:eastAsia="Calibri" w:hAnsi="Times New Roman" w:cs="Times New Roman"/>
          <w:sz w:val="28"/>
          <w:szCs w:val="28"/>
        </w:rPr>
        <w:t>- профессиональный опыт тренеров программы в области проведения тренингов не менее 3 лет с наличием специализированного образования в области проведения тренингов (</w:t>
      </w:r>
      <w:proofErr w:type="gramStart"/>
      <w:r w:rsidRPr="006B675E">
        <w:rPr>
          <w:rFonts w:ascii="Times New Roman" w:eastAsia="Calibri" w:hAnsi="Times New Roman" w:cs="Times New Roman"/>
          <w:sz w:val="28"/>
          <w:szCs w:val="28"/>
        </w:rPr>
        <w:t>обучение по</w:t>
      </w:r>
      <w:proofErr w:type="gramEnd"/>
      <w:r w:rsidRPr="006B675E">
        <w:rPr>
          <w:rFonts w:ascii="Times New Roman" w:eastAsia="Calibri" w:hAnsi="Times New Roman" w:cs="Times New Roman"/>
          <w:sz w:val="28"/>
          <w:szCs w:val="28"/>
        </w:rPr>
        <w:t xml:space="preserve"> сертифицированным программам)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616CE9E" w14:textId="77777777" w:rsidR="00126BF7" w:rsidRPr="006B675E" w:rsidRDefault="00126BF7" w:rsidP="00126BF7">
      <w:pPr>
        <w:widowControl w:val="0"/>
        <w:tabs>
          <w:tab w:val="left" w:pos="993"/>
        </w:tabs>
        <w:spacing w:after="0" w:line="240" w:lineRule="auto"/>
        <w:ind w:left="142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D4AC3">
        <w:rPr>
          <w:rFonts w:ascii="Times New Roman" w:eastAsia="Calibri" w:hAnsi="Times New Roman" w:cs="Times New Roman"/>
          <w:sz w:val="28"/>
          <w:szCs w:val="28"/>
        </w:rPr>
        <w:t>Исполнитель должен обладать собственными оригинальными концептуальными моделями курсов повышения квалификации, опробованных и подтвердивших свою эффективность. Исполнитель должен предоставить утвержденный Учебно-методический комплекс дисциплин</w:t>
      </w:r>
      <w:r w:rsidRPr="006B675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58E5744" w14:textId="77777777" w:rsidR="00F03A03" w:rsidRPr="00785F3A" w:rsidRDefault="00F03A03" w:rsidP="00F03A03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70B6B0DB" w14:textId="77777777" w:rsidR="00F03A03" w:rsidRPr="00785F3A" w:rsidRDefault="00F03A03" w:rsidP="00F03A03">
      <w:pPr>
        <w:spacing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</w:p>
    <w:p w14:paraId="2BABA3CB" w14:textId="77777777" w:rsidR="00F03A03" w:rsidRDefault="00F03A03" w:rsidP="00F03A0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B75B50" w14:textId="77777777" w:rsidR="00F03A03" w:rsidRDefault="00F03A03" w:rsidP="00F03A03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0EBF01" w14:textId="77777777" w:rsidR="00A12370" w:rsidRPr="00F03A03" w:rsidRDefault="00A12370" w:rsidP="00F03A03"/>
    <w:sectPr w:rsidR="00A12370" w:rsidRPr="00F03A03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53A44A" w14:textId="77777777" w:rsidR="00F8008B" w:rsidRDefault="00F8008B" w:rsidP="0029497D">
      <w:pPr>
        <w:spacing w:after="0" w:line="240" w:lineRule="auto"/>
      </w:pPr>
      <w:r>
        <w:separator/>
      </w:r>
    </w:p>
  </w:endnote>
  <w:endnote w:type="continuationSeparator" w:id="0">
    <w:p w14:paraId="109FC865" w14:textId="77777777" w:rsidR="00F8008B" w:rsidRDefault="00F8008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0F66A3" w14:textId="77777777" w:rsidR="00F8008B" w:rsidRDefault="00F8008B" w:rsidP="0029497D">
      <w:pPr>
        <w:spacing w:after="0" w:line="240" w:lineRule="auto"/>
      </w:pPr>
      <w:r>
        <w:separator/>
      </w:r>
    </w:p>
  </w:footnote>
  <w:footnote w:type="continuationSeparator" w:id="0">
    <w:p w14:paraId="0BDE0E6F" w14:textId="77777777" w:rsidR="00F8008B" w:rsidRDefault="00F8008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1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5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0"/>
  </w:num>
  <w:num w:numId="2">
    <w:abstractNumId w:val="0"/>
  </w:num>
  <w:num w:numId="3">
    <w:abstractNumId w:val="21"/>
  </w:num>
  <w:num w:numId="4">
    <w:abstractNumId w:val="12"/>
  </w:num>
  <w:num w:numId="5">
    <w:abstractNumId w:val="1"/>
  </w:num>
  <w:num w:numId="6">
    <w:abstractNumId w:val="7"/>
  </w:num>
  <w:num w:numId="7">
    <w:abstractNumId w:val="8"/>
  </w:num>
  <w:num w:numId="8">
    <w:abstractNumId w:val="14"/>
  </w:num>
  <w:num w:numId="9">
    <w:abstractNumId w:val="4"/>
  </w:num>
  <w:num w:numId="10">
    <w:abstractNumId w:val="22"/>
  </w:num>
  <w:num w:numId="11">
    <w:abstractNumId w:val="10"/>
  </w:num>
  <w:num w:numId="12">
    <w:abstractNumId w:val="3"/>
  </w:num>
  <w:num w:numId="13">
    <w:abstractNumId w:val="15"/>
  </w:num>
  <w:num w:numId="14">
    <w:abstractNumId w:val="6"/>
  </w:num>
  <w:num w:numId="15">
    <w:abstractNumId w:val="9"/>
  </w:num>
  <w:num w:numId="16">
    <w:abstractNumId w:val="18"/>
  </w:num>
  <w:num w:numId="17">
    <w:abstractNumId w:val="19"/>
  </w:num>
  <w:num w:numId="18">
    <w:abstractNumId w:val="5"/>
  </w:num>
  <w:num w:numId="19">
    <w:abstractNumId w:val="16"/>
  </w:num>
  <w:num w:numId="20">
    <w:abstractNumId w:val="11"/>
  </w:num>
  <w:num w:numId="21">
    <w:abstractNumId w:val="17"/>
  </w:num>
  <w:num w:numId="22">
    <w:abstractNumId w:val="1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102AB2"/>
    <w:rsid w:val="00117291"/>
    <w:rsid w:val="00126BF7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113A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13DBF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5F9C"/>
    <w:rsid w:val="004C3D3B"/>
    <w:rsid w:val="004D3C54"/>
    <w:rsid w:val="004D78CE"/>
    <w:rsid w:val="004E4BA7"/>
    <w:rsid w:val="004E7BFD"/>
    <w:rsid w:val="00500E74"/>
    <w:rsid w:val="00524E42"/>
    <w:rsid w:val="0052666E"/>
    <w:rsid w:val="00535B94"/>
    <w:rsid w:val="005435C3"/>
    <w:rsid w:val="00553A82"/>
    <w:rsid w:val="005550A6"/>
    <w:rsid w:val="00561E49"/>
    <w:rsid w:val="00563F75"/>
    <w:rsid w:val="00566BE7"/>
    <w:rsid w:val="0057240A"/>
    <w:rsid w:val="005907D4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385B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23CB8"/>
    <w:rsid w:val="00631E7F"/>
    <w:rsid w:val="00637ED7"/>
    <w:rsid w:val="00644138"/>
    <w:rsid w:val="0065199E"/>
    <w:rsid w:val="00655864"/>
    <w:rsid w:val="006668DA"/>
    <w:rsid w:val="00671074"/>
    <w:rsid w:val="006823BC"/>
    <w:rsid w:val="00683C85"/>
    <w:rsid w:val="006851CB"/>
    <w:rsid w:val="00685255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B5154"/>
    <w:rsid w:val="007C04AF"/>
    <w:rsid w:val="007C1C39"/>
    <w:rsid w:val="007D0333"/>
    <w:rsid w:val="007E11E9"/>
    <w:rsid w:val="007E3087"/>
    <w:rsid w:val="007F384E"/>
    <w:rsid w:val="007F3D90"/>
    <w:rsid w:val="00801A7E"/>
    <w:rsid w:val="0081218A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25DF"/>
    <w:rsid w:val="008F47B5"/>
    <w:rsid w:val="008F4DA2"/>
    <w:rsid w:val="008F60AF"/>
    <w:rsid w:val="008F61AA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32BF"/>
    <w:rsid w:val="00955B5E"/>
    <w:rsid w:val="0096008D"/>
    <w:rsid w:val="00964683"/>
    <w:rsid w:val="009656BD"/>
    <w:rsid w:val="00970196"/>
    <w:rsid w:val="0097567B"/>
    <w:rsid w:val="00977E27"/>
    <w:rsid w:val="00992E60"/>
    <w:rsid w:val="009946AB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266"/>
    <w:rsid w:val="00A05A44"/>
    <w:rsid w:val="00A12370"/>
    <w:rsid w:val="00A14E70"/>
    <w:rsid w:val="00A2396D"/>
    <w:rsid w:val="00A25272"/>
    <w:rsid w:val="00A3306B"/>
    <w:rsid w:val="00A419B0"/>
    <w:rsid w:val="00A51D9B"/>
    <w:rsid w:val="00A52921"/>
    <w:rsid w:val="00A53ED1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D66A3"/>
    <w:rsid w:val="00AF1394"/>
    <w:rsid w:val="00AF201B"/>
    <w:rsid w:val="00B13F10"/>
    <w:rsid w:val="00B16183"/>
    <w:rsid w:val="00B20A28"/>
    <w:rsid w:val="00B220D5"/>
    <w:rsid w:val="00B22206"/>
    <w:rsid w:val="00B25B6F"/>
    <w:rsid w:val="00B3144E"/>
    <w:rsid w:val="00B33F4A"/>
    <w:rsid w:val="00B35FFA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2A9E"/>
    <w:rsid w:val="00BC552C"/>
    <w:rsid w:val="00BD165F"/>
    <w:rsid w:val="00BD2279"/>
    <w:rsid w:val="00BD3DE0"/>
    <w:rsid w:val="00BE57F0"/>
    <w:rsid w:val="00BF17DD"/>
    <w:rsid w:val="00C00184"/>
    <w:rsid w:val="00C03C23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4144"/>
    <w:rsid w:val="00D2115C"/>
    <w:rsid w:val="00D228BB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D70F9"/>
    <w:rsid w:val="00DE2501"/>
    <w:rsid w:val="00E03AB2"/>
    <w:rsid w:val="00E1117B"/>
    <w:rsid w:val="00E12481"/>
    <w:rsid w:val="00E1770F"/>
    <w:rsid w:val="00E23ADE"/>
    <w:rsid w:val="00E24AA8"/>
    <w:rsid w:val="00E268AE"/>
    <w:rsid w:val="00E362DD"/>
    <w:rsid w:val="00E46C12"/>
    <w:rsid w:val="00E5340F"/>
    <w:rsid w:val="00E549B1"/>
    <w:rsid w:val="00E60DDA"/>
    <w:rsid w:val="00E63B10"/>
    <w:rsid w:val="00E67E87"/>
    <w:rsid w:val="00E80C63"/>
    <w:rsid w:val="00E91A0A"/>
    <w:rsid w:val="00E95C7F"/>
    <w:rsid w:val="00E9661E"/>
    <w:rsid w:val="00E973F6"/>
    <w:rsid w:val="00EA53D3"/>
    <w:rsid w:val="00EA6C66"/>
    <w:rsid w:val="00EB127C"/>
    <w:rsid w:val="00EC3A67"/>
    <w:rsid w:val="00EC678B"/>
    <w:rsid w:val="00ED2F26"/>
    <w:rsid w:val="00ED53AC"/>
    <w:rsid w:val="00EE142E"/>
    <w:rsid w:val="00EE493A"/>
    <w:rsid w:val="00EF16F1"/>
    <w:rsid w:val="00EF28ED"/>
    <w:rsid w:val="00EF4C94"/>
    <w:rsid w:val="00F01297"/>
    <w:rsid w:val="00F03A03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55448"/>
    <w:rsid w:val="00F62CA4"/>
    <w:rsid w:val="00F66E5A"/>
    <w:rsid w:val="00F70192"/>
    <w:rsid w:val="00F8008B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D468D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e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8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68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686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uiPriority w:val="34"/>
    <w:qFormat/>
    <w:rsid w:val="00207D63"/>
    <w:pPr>
      <w:ind w:left="720"/>
      <w:contextualSpacing/>
    </w:pPr>
  </w:style>
  <w:style w:type="table" w:styleId="a8">
    <w:name w:val="Table Grid"/>
    <w:basedOn w:val="a1"/>
    <w:uiPriority w:val="3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9497D"/>
  </w:style>
  <w:style w:type="paragraph" w:styleId="ab">
    <w:name w:val="footer"/>
    <w:basedOn w:val="a"/>
    <w:link w:val="ac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9497D"/>
  </w:style>
  <w:style w:type="table" w:customStyle="1" w:styleId="10">
    <w:name w:val="Сетка таблицы1"/>
    <w:basedOn w:val="a1"/>
    <w:next w:val="a8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e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9686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968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968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38BCA-C806-42C8-857D-3EED13C03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2016-09-27T04:32:00Z</cp:lastPrinted>
  <dcterms:created xsi:type="dcterms:W3CDTF">2017-01-27T04:09:00Z</dcterms:created>
  <dcterms:modified xsi:type="dcterms:W3CDTF">2017-03-17T07:11:00Z</dcterms:modified>
</cp:coreProperties>
</file>