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DD3" w:rsidRDefault="00855D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69AE" w:rsidRPr="00BE69AE" w:rsidRDefault="00BE69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55DD3" w:rsidRDefault="00855D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066" w:rsidRPr="00011333" w:rsidRDefault="00507066" w:rsidP="00507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0113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Техническая спецификация по закупке услуг </w:t>
      </w:r>
      <w:proofErr w:type="gramStart"/>
      <w:r w:rsidRPr="000113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по</w:t>
      </w:r>
      <w:proofErr w:type="gramEnd"/>
    </w:p>
    <w:p w:rsidR="00507066" w:rsidRPr="00011333" w:rsidRDefault="00507066" w:rsidP="0050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1333">
        <w:rPr>
          <w:rFonts w:ascii="Times New Roman" w:hAnsi="Times New Roman" w:cs="Times New Roman"/>
          <w:b/>
          <w:sz w:val="28"/>
          <w:szCs w:val="28"/>
        </w:rPr>
        <w:t xml:space="preserve">повышению квалификации консультантов </w:t>
      </w:r>
      <w:r w:rsidRPr="00011333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Цель </w:t>
      </w:r>
      <w:r w:rsidRPr="00011333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  <w:r w:rsidRPr="000113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Целью </w:t>
      </w:r>
      <w:r w:rsidRPr="00011333">
        <w:rPr>
          <w:rFonts w:ascii="Times New Roman" w:hAnsi="Times New Roman" w:cs="Times New Roman"/>
          <w:sz w:val="28"/>
          <w:szCs w:val="28"/>
        </w:rPr>
        <w:t>обучения является повышение профессионализма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1333">
        <w:rPr>
          <w:rFonts w:ascii="Times New Roman" w:hAnsi="Times New Roman" w:cs="Times New Roman"/>
          <w:sz w:val="28"/>
          <w:szCs w:val="28"/>
        </w:rPr>
        <w:t>консультантов (бизнес-тренеров), получение знаний и навыков по функциональным направлениям ведений и развитий предпринимательской деятельности.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33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обучения: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организация и проведение обучения консультантов (</w:t>
      </w:r>
      <w:proofErr w:type="gramStart"/>
      <w:r w:rsidRPr="00011333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011333">
        <w:rPr>
          <w:rFonts w:ascii="Times New Roman" w:hAnsi="Times New Roman" w:cs="Times New Roman"/>
          <w:sz w:val="28"/>
          <w:szCs w:val="28"/>
        </w:rPr>
        <w:t>);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организация и проведение оценки тренерских компетенций;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 xml:space="preserve">- составление каждым участником «Карты роста» - индивидуального плана развития для закрепления материала и встраивания полученных навыков в работу; 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организация и проведение сертификационного экзамена;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cs="Times New Roman"/>
        </w:rPr>
      </w:pPr>
      <w:r w:rsidRPr="00011333">
        <w:rPr>
          <w:rFonts w:ascii="Times New Roman" w:hAnsi="Times New Roman" w:cs="Times New Roman"/>
          <w:sz w:val="28"/>
          <w:szCs w:val="28"/>
        </w:rPr>
        <w:t>- оформление и выдача документации (сертификат), подтверждающей факт и итоги прохождения обучения.</w:t>
      </w:r>
      <w:r w:rsidRPr="00011333">
        <w:rPr>
          <w:rFonts w:cs="Times New Roman"/>
        </w:rPr>
        <w:t xml:space="preserve"> </w:t>
      </w: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обучения консультантов: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</w:rPr>
        <w:t>Обучение консультантов должно содержать следующие модули: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«Школа бизнес-тренера»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«Эффективные коммуникации»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«Маркетинг»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«Бизнес</w:t>
      </w:r>
      <w:r w:rsidRPr="00011333">
        <w:rPr>
          <w:rFonts w:ascii="Times New Roman" w:hAnsi="Times New Roman" w:cs="Times New Roman"/>
          <w:sz w:val="28"/>
          <w:szCs w:val="28"/>
        </w:rPr>
        <w:t>-планирование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«Продажи»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«Управление персоналом»</w:t>
      </w:r>
      <w:r w:rsidRPr="00011333">
        <w:rPr>
          <w:rFonts w:ascii="Times New Roman" w:hAnsi="Times New Roman" w:cs="Times New Roman"/>
          <w:sz w:val="28"/>
          <w:szCs w:val="28"/>
        </w:rPr>
        <w:t>;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- модуль «Бухгалтерский учет и налогооблажение»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</w:rPr>
        <w:t>- м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одуль «</w:t>
      </w:r>
      <w:r w:rsidRPr="00011333">
        <w:rPr>
          <w:rFonts w:ascii="Times New Roman" w:hAnsi="Times New Roman" w:cs="Times New Roman"/>
          <w:sz w:val="28"/>
          <w:szCs w:val="28"/>
        </w:rPr>
        <w:t xml:space="preserve">Техники эффективного мышления: </w:t>
      </w:r>
      <w:proofErr w:type="gramStart"/>
      <w:r w:rsidRPr="00011333">
        <w:rPr>
          <w:rFonts w:ascii="Times New Roman" w:hAnsi="Times New Roman" w:cs="Times New Roman"/>
          <w:sz w:val="28"/>
          <w:szCs w:val="28"/>
          <w:lang w:val="kk-KZ"/>
        </w:rPr>
        <w:t>интеллект-карты</w:t>
      </w:r>
      <w:proofErr w:type="gramEnd"/>
      <w:r w:rsidRPr="00011333">
        <w:rPr>
          <w:rFonts w:ascii="Times New Roman" w:hAnsi="Times New Roman" w:cs="Times New Roman"/>
          <w:sz w:val="28"/>
          <w:szCs w:val="28"/>
          <w:lang w:val="kk-KZ"/>
        </w:rPr>
        <w:t>» и другие</w:t>
      </w:r>
      <w:r w:rsidRPr="0001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sz w:val="28"/>
          <w:szCs w:val="28"/>
          <w:u w:val="single"/>
          <w:lang w:val="kk-KZ"/>
        </w:rPr>
      </w:pPr>
      <w:r w:rsidRPr="00011333">
        <w:rPr>
          <w:rFonts w:ascii="Times New Roman" w:eastAsia="Consolas" w:hAnsi="Times New Roman" w:cs="Times New Roman"/>
          <w:b/>
          <w:sz w:val="28"/>
          <w:szCs w:val="28"/>
          <w:u w:val="single"/>
          <w:lang w:val="kk-KZ"/>
        </w:rPr>
        <w:t>Объем услуг:</w:t>
      </w:r>
    </w:p>
    <w:p w:rsidR="00507066" w:rsidRPr="00011333" w:rsidRDefault="00507066" w:rsidP="00507066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011333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обучить не менее 35 человек. Конкретный список </w:t>
      </w:r>
      <w:proofErr w:type="gramStart"/>
      <w:r w:rsidRPr="00011333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011333">
        <w:rPr>
          <w:rFonts w:ascii="Times New Roman" w:eastAsia="Times New Roman" w:hAnsi="Times New Roman" w:cs="Times New Roman"/>
          <w:sz w:val="28"/>
          <w:szCs w:val="28"/>
        </w:rPr>
        <w:t xml:space="preserve"> будет представлен Заказчиком. </w:t>
      </w:r>
    </w:p>
    <w:p w:rsidR="00507066" w:rsidRPr="00011333" w:rsidRDefault="00507066" w:rsidP="00507066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33">
        <w:rPr>
          <w:rFonts w:ascii="Times New Roman" w:eastAsia="Times New Roman" w:hAnsi="Times New Roman" w:cs="Times New Roman"/>
          <w:sz w:val="28"/>
          <w:szCs w:val="28"/>
        </w:rPr>
        <w:t xml:space="preserve">- Общее количество часов </w:t>
      </w:r>
      <w:proofErr w:type="gramStart"/>
      <w:r w:rsidRPr="0001133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11333">
        <w:rPr>
          <w:rFonts w:ascii="Times New Roman" w:eastAsia="Times New Roman" w:hAnsi="Times New Roman" w:cs="Times New Roman"/>
          <w:sz w:val="28"/>
          <w:szCs w:val="28"/>
        </w:rPr>
        <w:t xml:space="preserve"> всем модулям составляет не менее 27 часов.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eastAsia="Consolas" w:hAnsi="Times New Roman" w:cs="Times New Roman"/>
          <w:b/>
          <w:sz w:val="28"/>
          <w:szCs w:val="28"/>
          <w:u w:val="single"/>
          <w:lang w:val="kk-KZ"/>
        </w:rPr>
        <w:t>Сумма, выделенная на закуп услуг</w:t>
      </w:r>
      <w:r w:rsidRPr="0001133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:</w:t>
      </w:r>
      <w:r w:rsidRPr="00011333">
        <w:rPr>
          <w:rFonts w:ascii="Times New Roman" w:hAnsi="Times New Roman" w:cs="Times New Roman"/>
          <w:sz w:val="28"/>
          <w:szCs w:val="28"/>
        </w:rPr>
        <w:t xml:space="preserve">  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3 024 000</w:t>
      </w:r>
      <w:r w:rsidRPr="00011333">
        <w:rPr>
          <w:rFonts w:ascii="Times New Roman" w:hAnsi="Times New Roman" w:cs="Times New Roman"/>
          <w:sz w:val="28"/>
          <w:szCs w:val="28"/>
        </w:rPr>
        <w:t xml:space="preserve"> (три 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миллиона двадцать четыре тысячи</w:t>
      </w:r>
      <w:r w:rsidRPr="00011333">
        <w:rPr>
          <w:rFonts w:ascii="Times New Roman" w:hAnsi="Times New Roman" w:cs="Times New Roman"/>
          <w:sz w:val="28"/>
          <w:szCs w:val="28"/>
        </w:rPr>
        <w:t>) тенге без учета НДС.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Сроки оказания услуг: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1333">
        <w:rPr>
          <w:rFonts w:ascii="Times New Roman" w:hAnsi="Times New Roman" w:cs="Times New Roman"/>
          <w:sz w:val="28"/>
          <w:szCs w:val="28"/>
        </w:rPr>
        <w:t xml:space="preserve"> до 30 июня 201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11333">
        <w:rPr>
          <w:rFonts w:ascii="Times New Roman" w:hAnsi="Times New Roman" w:cs="Times New Roman"/>
          <w:sz w:val="28"/>
          <w:szCs w:val="28"/>
        </w:rPr>
        <w:t xml:space="preserve"> года. В случае необходимости, Заказчик вправе провести обучение отдельных консультантов в последующий период, но не позже 31 декабря 2017 года.  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66" w:rsidRPr="00011333" w:rsidRDefault="00507066" w:rsidP="0050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33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Поставщику</w:t>
      </w:r>
    </w:p>
    <w:p w:rsidR="00507066" w:rsidRPr="00011333" w:rsidRDefault="00507066" w:rsidP="0050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011333">
        <w:rPr>
          <w:rFonts w:ascii="Times New Roman" w:hAnsi="Times New Roman" w:cs="Times New Roman"/>
          <w:sz w:val="28"/>
          <w:szCs w:val="28"/>
        </w:rPr>
        <w:t xml:space="preserve">проведения обучения консультантов 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011333">
        <w:rPr>
          <w:rFonts w:ascii="Times New Roman" w:hAnsi="Times New Roman" w:cs="Times New Roman"/>
          <w:sz w:val="28"/>
          <w:szCs w:val="28"/>
        </w:rPr>
        <w:t xml:space="preserve"> и подтвердить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07066" w:rsidRPr="00011333" w:rsidRDefault="00507066" w:rsidP="0050706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Pr="00011333">
        <w:rPr>
          <w:rFonts w:ascii="Times New Roman" w:hAnsi="Times New Roman" w:cs="Times New Roman"/>
          <w:sz w:val="28"/>
          <w:szCs w:val="28"/>
        </w:rPr>
        <w:t>1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дипломированн</w:t>
      </w:r>
      <w:r w:rsidRPr="00011333">
        <w:rPr>
          <w:rFonts w:ascii="Times New Roman" w:hAnsi="Times New Roman" w:cs="Times New Roman"/>
          <w:sz w:val="28"/>
          <w:szCs w:val="28"/>
        </w:rPr>
        <w:t>ого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Pr="00011333">
        <w:rPr>
          <w:rFonts w:ascii="Times New Roman" w:hAnsi="Times New Roman" w:cs="Times New Roman"/>
          <w:sz w:val="28"/>
          <w:szCs w:val="28"/>
        </w:rPr>
        <w:t>а по программе «Магистр делового администрирования»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378">
        <w:rPr>
          <w:rFonts w:ascii="Times New Roman" w:eastAsia="Times New Roman" w:hAnsi="Times New Roman" w:cs="Times New Roman"/>
          <w:sz w:val="28"/>
          <w:szCs w:val="28"/>
        </w:rPr>
        <w:t>Поставщику необходимо предоставить копию трудового договора или копи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6378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книжки/копию договора оказания услуг, а такж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предоставить копии дипломов </w:t>
      </w:r>
      <w:r w:rsidRPr="00D06378">
        <w:rPr>
          <w:rFonts w:ascii="Times New Roman" w:eastAsia="Times New Roman" w:hAnsi="Times New Roman" w:cs="Times New Roman"/>
          <w:sz w:val="28"/>
          <w:szCs w:val="28"/>
        </w:rPr>
        <w:t>и сертификатов</w:t>
      </w:r>
      <w:r w:rsidRPr="00D06378">
        <w:rPr>
          <w:rFonts w:ascii="Times New Roman" w:hAnsi="Times New Roman" w:cs="Times New Roman"/>
          <w:sz w:val="28"/>
          <w:szCs w:val="28"/>
          <w:lang w:val="kk-KZ" w:eastAsia="ar-SA"/>
        </w:rPr>
        <w:t>;</w:t>
      </w:r>
    </w:p>
    <w:p w:rsidR="00507066" w:rsidRPr="00011333" w:rsidRDefault="00507066" w:rsidP="0050706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  <w:lang w:val="kk-KZ"/>
        </w:rPr>
        <w:t>наличие опыта работы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 xml:space="preserve"> компании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 xml:space="preserve"> месяцев., в том числе опыта по проведению обучения бизнес-тренеров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1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охватывающих период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>месяцев;</w:t>
      </w:r>
    </w:p>
    <w:p w:rsidR="00507066" w:rsidRPr="00011333" w:rsidRDefault="00507066" w:rsidP="00507066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</w:rPr>
        <w:t xml:space="preserve">наличие у Поставщика помещения для проведения семинаров, </w:t>
      </w:r>
      <w:proofErr w:type="gramStart"/>
      <w:r w:rsidRPr="00011333">
        <w:rPr>
          <w:rFonts w:ascii="Times New Roman" w:hAnsi="Times New Roman" w:cs="Times New Roman"/>
          <w:sz w:val="28"/>
          <w:szCs w:val="28"/>
        </w:rPr>
        <w:t>бизнес-курсов</w:t>
      </w:r>
      <w:proofErr w:type="gramEnd"/>
      <w:r w:rsidRPr="00011333">
        <w:rPr>
          <w:rFonts w:ascii="Times New Roman" w:hAnsi="Times New Roman" w:cs="Times New Roman"/>
          <w:sz w:val="28"/>
          <w:szCs w:val="28"/>
        </w:rPr>
        <w:t xml:space="preserve"> (подтверждается представлением копии договора аренды помещения или копии договора купли-продажи помещения); </w:t>
      </w:r>
    </w:p>
    <w:p w:rsidR="00507066" w:rsidRPr="00DA5DC9" w:rsidRDefault="00507066" w:rsidP="00507066">
      <w:pPr>
        <w:tabs>
          <w:tab w:val="left" w:pos="0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333">
        <w:rPr>
          <w:rFonts w:ascii="Times New Roman" w:hAnsi="Times New Roman" w:cs="Times New Roman"/>
          <w:sz w:val="28"/>
          <w:szCs w:val="28"/>
        </w:rPr>
        <w:t xml:space="preserve">- 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>наличие у Поставщика сотрудников имеющих профессиональный опыт в области проведения тренингов не менее 3 лет, с наличием специализированного образования в области проведения тренингов (</w:t>
      </w:r>
      <w:proofErr w:type="gramStart"/>
      <w:r w:rsidRPr="00DA5DC9">
        <w:rPr>
          <w:rFonts w:ascii="Times New Roman" w:hAnsi="Times New Roman" w:cs="Times New Roman"/>
          <w:sz w:val="28"/>
          <w:szCs w:val="28"/>
          <w:lang w:val="kk-KZ"/>
        </w:rPr>
        <w:t>обучение по</w:t>
      </w:r>
      <w:proofErr w:type="gramEnd"/>
      <w:r w:rsidRPr="00DA5DC9">
        <w:rPr>
          <w:rFonts w:ascii="Times New Roman" w:hAnsi="Times New Roman" w:cs="Times New Roman"/>
          <w:sz w:val="28"/>
          <w:szCs w:val="28"/>
          <w:lang w:val="kk-KZ"/>
        </w:rPr>
        <w:t xml:space="preserve"> сертифицированным программам) (подтверждается копиями трудовых договоров</w:t>
      </w:r>
      <w:r>
        <w:rPr>
          <w:rFonts w:ascii="Times New Roman" w:hAnsi="Times New Roman" w:cs="Times New Roman"/>
          <w:sz w:val="28"/>
          <w:szCs w:val="28"/>
          <w:lang w:val="kk-KZ"/>
        </w:rPr>
        <w:t>/договоров оказания возмездных услуг</w:t>
      </w:r>
      <w:r w:rsidRPr="00DA5DC9">
        <w:rPr>
          <w:rFonts w:ascii="Times New Roman" w:hAnsi="Times New Roman" w:cs="Times New Roman"/>
          <w:sz w:val="28"/>
          <w:szCs w:val="28"/>
          <w:lang w:val="kk-KZ"/>
        </w:rPr>
        <w:t>, либо копиями трудовых книжек);</w:t>
      </w:r>
    </w:p>
    <w:p w:rsidR="00507066" w:rsidRPr="00785F3A" w:rsidRDefault="00507066" w:rsidP="00507066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333">
        <w:rPr>
          <w:rFonts w:ascii="Times New Roman" w:hAnsi="Times New Roman" w:cs="Times New Roman"/>
          <w:sz w:val="28"/>
          <w:szCs w:val="28"/>
        </w:rPr>
        <w:t>- Исполнитель должен обладать собственными оригинальными концептуальными моделями курсов повышения квалификации, опробованных и подтвердивших свою эффективность. Исполнитель должен предоставить утвержденный Учебно-методический комплекс дисциплин.</w:t>
      </w:r>
    </w:p>
    <w:p w:rsidR="00855DD3" w:rsidRDefault="00855DD3" w:rsidP="005070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55DD3">
      <w:footerReference w:type="default" r:id="rId8"/>
      <w:pgSz w:w="11906" w:h="16838"/>
      <w:pgMar w:top="567" w:right="851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55" w:rsidRDefault="00940955">
      <w:pPr>
        <w:spacing w:after="0" w:line="240" w:lineRule="auto"/>
      </w:pPr>
      <w:r>
        <w:separator/>
      </w:r>
    </w:p>
  </w:endnote>
  <w:endnote w:type="continuationSeparator" w:id="0">
    <w:p w:rsidR="00940955" w:rsidRDefault="009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3" w:rsidRDefault="000214F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507066">
      <w:rPr>
        <w:noProof/>
      </w:rPr>
      <w:t>2</w:t>
    </w:r>
    <w:r>
      <w:fldChar w:fldCharType="end"/>
    </w:r>
  </w:p>
  <w:p w:rsidR="00855DD3" w:rsidRDefault="00855DD3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55" w:rsidRDefault="00940955">
      <w:pPr>
        <w:spacing w:after="0" w:line="240" w:lineRule="auto"/>
      </w:pPr>
      <w:r>
        <w:separator/>
      </w:r>
    </w:p>
  </w:footnote>
  <w:footnote w:type="continuationSeparator" w:id="0">
    <w:p w:rsidR="00940955" w:rsidRDefault="0094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3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D3"/>
    <w:rsid w:val="00015D8E"/>
    <w:rsid w:val="000214FD"/>
    <w:rsid w:val="000A135A"/>
    <w:rsid w:val="000D6AAD"/>
    <w:rsid w:val="0015728E"/>
    <w:rsid w:val="002E106B"/>
    <w:rsid w:val="003548D1"/>
    <w:rsid w:val="003616E7"/>
    <w:rsid w:val="00397879"/>
    <w:rsid w:val="003E4EBF"/>
    <w:rsid w:val="00410ED6"/>
    <w:rsid w:val="004C4B2B"/>
    <w:rsid w:val="00507066"/>
    <w:rsid w:val="0053183F"/>
    <w:rsid w:val="005436E8"/>
    <w:rsid w:val="0057670D"/>
    <w:rsid w:val="005A5DAE"/>
    <w:rsid w:val="006F5D47"/>
    <w:rsid w:val="007106C3"/>
    <w:rsid w:val="007251CE"/>
    <w:rsid w:val="00735630"/>
    <w:rsid w:val="00855DD3"/>
    <w:rsid w:val="00935096"/>
    <w:rsid w:val="00940955"/>
    <w:rsid w:val="00B4628C"/>
    <w:rsid w:val="00BE69AE"/>
    <w:rsid w:val="00BF7F3B"/>
    <w:rsid w:val="00C3125F"/>
    <w:rsid w:val="00D80638"/>
    <w:rsid w:val="00EC7DB9"/>
    <w:rsid w:val="00ED015C"/>
    <w:rsid w:val="00E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aliases w:val="Абзац"/>
    <w:basedOn w:val="a"/>
    <w:link w:val="a7"/>
    <w:uiPriority w:val="34"/>
    <w:qFormat/>
    <w:rsid w:val="005436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D8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Абзац Знак"/>
    <w:link w:val="a6"/>
    <w:uiPriority w:val="34"/>
    <w:locked/>
    <w:rsid w:val="00BE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aliases w:val="Абзац"/>
    <w:basedOn w:val="a"/>
    <w:link w:val="a7"/>
    <w:uiPriority w:val="34"/>
    <w:qFormat/>
    <w:rsid w:val="005436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D8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Абзац Знак"/>
    <w:link w:val="a6"/>
    <w:uiPriority w:val="34"/>
    <w:locked/>
    <w:rsid w:val="00BE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Bauyrzhan Bolatov</dc:creator>
  <cp:lastModifiedBy>User</cp:lastModifiedBy>
  <cp:revision>6</cp:revision>
  <cp:lastPrinted>2017-04-24T13:11:00Z</cp:lastPrinted>
  <dcterms:created xsi:type="dcterms:W3CDTF">2017-04-25T03:35:00Z</dcterms:created>
  <dcterms:modified xsi:type="dcterms:W3CDTF">2017-05-03T09:15:00Z</dcterms:modified>
</cp:coreProperties>
</file>