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jc w:val="center"/>
        <w:rPr>
          <w:rFonts w:eastAsia="Calibri"/>
          <w:sz w:val="24"/>
          <w:szCs w:val="24"/>
          <w:lang w:val="kk-KZ"/>
        </w:rPr>
      </w:pPr>
      <w:r w:rsidRPr="00E57157">
        <w:rPr>
          <w:b/>
          <w:sz w:val="24"/>
          <w:szCs w:val="24"/>
        </w:rPr>
        <w:t>ДОГОВОР</w:t>
      </w:r>
      <w:r w:rsidRPr="00E57157">
        <w:rPr>
          <w:b/>
          <w:sz w:val="24"/>
          <w:szCs w:val="24"/>
          <w:lang w:val="kk-KZ"/>
        </w:rPr>
        <w:t xml:space="preserve"> </w:t>
      </w:r>
      <w:r w:rsidRPr="00E57157">
        <w:rPr>
          <w:b/>
          <w:sz w:val="24"/>
          <w:szCs w:val="24"/>
        </w:rPr>
        <w:t>№</w:t>
      </w:r>
      <w:r w:rsidR="005E4786">
        <w:rPr>
          <w:rFonts w:eastAsia="Calibri"/>
          <w:sz w:val="24"/>
          <w:szCs w:val="24"/>
          <w:lang w:val="kk-KZ"/>
        </w:rPr>
        <w:t>________________</w:t>
      </w:r>
    </w:p>
    <w:p w:rsidR="006D402F" w:rsidRPr="00E57157" w:rsidRDefault="00022DFA" w:rsidP="00E57157">
      <w:pPr>
        <w:widowControl/>
        <w:tabs>
          <w:tab w:val="left" w:pos="4820"/>
        </w:tabs>
        <w:suppressAutoHyphens/>
        <w:adjustRightInd/>
        <w:spacing w:line="240" w:lineRule="auto"/>
        <w:jc w:val="center"/>
        <w:rPr>
          <w:b/>
          <w:sz w:val="24"/>
          <w:szCs w:val="24"/>
          <w:lang w:val="kk-KZ"/>
        </w:rPr>
      </w:pPr>
      <w:r w:rsidRPr="00E57157">
        <w:rPr>
          <w:b/>
          <w:sz w:val="24"/>
          <w:szCs w:val="24"/>
        </w:rPr>
        <w:t>О ЗАКУПКАХ ТОВАРОВ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rPr>
          <w:b/>
          <w:sz w:val="24"/>
          <w:szCs w:val="24"/>
        </w:rPr>
      </w:pPr>
    </w:p>
    <w:p w:rsidR="00CC2F47" w:rsidRPr="00E57157" w:rsidRDefault="00BA6906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rPr>
          <w:b/>
          <w:sz w:val="24"/>
          <w:szCs w:val="24"/>
        </w:rPr>
      </w:pPr>
      <w:r w:rsidRPr="00E57157">
        <w:rPr>
          <w:b/>
          <w:sz w:val="24"/>
          <w:szCs w:val="24"/>
        </w:rPr>
        <w:tab/>
      </w:r>
      <w:r w:rsidR="00CC2F47" w:rsidRPr="00E57157">
        <w:rPr>
          <w:b/>
          <w:sz w:val="24"/>
          <w:szCs w:val="24"/>
        </w:rPr>
        <w:t xml:space="preserve">г. Астана                                         </w:t>
      </w:r>
      <w:r w:rsidR="00097538" w:rsidRPr="00E57157">
        <w:rPr>
          <w:b/>
          <w:sz w:val="24"/>
          <w:szCs w:val="24"/>
        </w:rPr>
        <w:t xml:space="preserve">    </w:t>
      </w:r>
      <w:r w:rsidR="00CC2F47" w:rsidRPr="00E57157">
        <w:rPr>
          <w:b/>
          <w:sz w:val="24"/>
          <w:szCs w:val="24"/>
        </w:rPr>
        <w:t xml:space="preserve">                     </w:t>
      </w:r>
      <w:r w:rsidRPr="00E57157">
        <w:rPr>
          <w:b/>
          <w:sz w:val="24"/>
          <w:szCs w:val="24"/>
        </w:rPr>
        <w:t xml:space="preserve">           </w:t>
      </w:r>
      <w:r w:rsidR="005E4786">
        <w:rPr>
          <w:rFonts w:eastAsia="Calibri"/>
          <w:b/>
          <w:sz w:val="24"/>
          <w:szCs w:val="24"/>
          <w:lang w:val="kk-KZ"/>
        </w:rPr>
        <w:t>______________________</w:t>
      </w:r>
      <w:r w:rsidR="00097538" w:rsidRPr="00E57157">
        <w:rPr>
          <w:rFonts w:eastAsia="Calibri"/>
          <w:b/>
          <w:sz w:val="24"/>
          <w:szCs w:val="24"/>
          <w:lang w:val="kk-KZ"/>
        </w:rPr>
        <w:t xml:space="preserve"> </w:t>
      </w:r>
      <w:proofErr w:type="gramStart"/>
      <w:r w:rsidR="00097538" w:rsidRPr="00E57157">
        <w:rPr>
          <w:b/>
          <w:sz w:val="24"/>
          <w:szCs w:val="24"/>
        </w:rPr>
        <w:t>г</w:t>
      </w:r>
      <w:proofErr w:type="gramEnd"/>
      <w:r w:rsidR="00097538" w:rsidRPr="00E57157">
        <w:rPr>
          <w:b/>
          <w:sz w:val="24"/>
          <w:szCs w:val="24"/>
        </w:rPr>
        <w:t>.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rPr>
          <w:sz w:val="24"/>
          <w:szCs w:val="24"/>
          <w:lang w:val="kk-KZ"/>
        </w:rPr>
      </w:pPr>
    </w:p>
    <w:p w:rsidR="00CC2F47" w:rsidRPr="00E57157" w:rsidRDefault="002B066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  <w:lang w:val="kk-KZ"/>
        </w:rPr>
      </w:pPr>
      <w:r w:rsidRPr="00E57157">
        <w:rPr>
          <w:rFonts w:eastAsia="Calibri"/>
          <w:b/>
          <w:sz w:val="24"/>
          <w:szCs w:val="24"/>
          <w:lang w:val="kk-KZ"/>
        </w:rPr>
        <w:fldChar w:fldCharType="begin">
          <w:ffData>
            <w:name w:val=""/>
            <w:enabled w:val="0"/>
            <w:calcOnExit w:val="0"/>
            <w:textInput>
              <w:default w:val="{{Заказчик}}"/>
            </w:textInput>
          </w:ffData>
        </w:fldChar>
      </w:r>
      <w:r w:rsidR="00B339C7" w:rsidRPr="00E57157">
        <w:rPr>
          <w:rFonts w:eastAsia="Calibri"/>
          <w:b/>
          <w:sz w:val="24"/>
          <w:szCs w:val="24"/>
          <w:lang w:val="kk-KZ"/>
        </w:rPr>
        <w:instrText xml:space="preserve"> FORMTEXT </w:instrText>
      </w:r>
      <w:r w:rsidRPr="00E57157">
        <w:rPr>
          <w:rFonts w:eastAsia="Calibri"/>
          <w:b/>
          <w:sz w:val="24"/>
          <w:szCs w:val="24"/>
          <w:lang w:val="kk-KZ"/>
        </w:rPr>
      </w:r>
      <w:r w:rsidRPr="00E57157">
        <w:rPr>
          <w:rFonts w:eastAsia="Calibri"/>
          <w:b/>
          <w:sz w:val="24"/>
          <w:szCs w:val="24"/>
          <w:lang w:val="kk-KZ"/>
        </w:rPr>
        <w:fldChar w:fldCharType="separate"/>
      </w:r>
      <w:r w:rsidR="00B339C7" w:rsidRPr="00E57157">
        <w:rPr>
          <w:rFonts w:eastAsia="Calibri"/>
          <w:b/>
          <w:noProof/>
          <w:sz w:val="24"/>
          <w:szCs w:val="24"/>
          <w:lang w:val="kk-KZ"/>
        </w:rPr>
        <w:t>{{Заказчик}}</w:t>
      </w:r>
      <w:r w:rsidRPr="00E57157">
        <w:rPr>
          <w:rFonts w:eastAsia="Calibri"/>
          <w:b/>
          <w:sz w:val="24"/>
          <w:szCs w:val="24"/>
          <w:lang w:val="kk-KZ"/>
        </w:rPr>
        <w:fldChar w:fldCharType="end"/>
      </w:r>
      <w:r w:rsidR="00CB38FF" w:rsidRPr="00E57157">
        <w:rPr>
          <w:sz w:val="24"/>
          <w:szCs w:val="24"/>
        </w:rPr>
        <w:t>, именуемый (-</w:t>
      </w:r>
      <w:proofErr w:type="spellStart"/>
      <w:r w:rsidR="00CB38FF" w:rsidRPr="00E57157">
        <w:rPr>
          <w:sz w:val="24"/>
          <w:szCs w:val="24"/>
        </w:rPr>
        <w:t>ое</w:t>
      </w:r>
      <w:proofErr w:type="spellEnd"/>
      <w:r w:rsidR="00CB38FF" w:rsidRPr="00E57157">
        <w:rPr>
          <w:sz w:val="24"/>
          <w:szCs w:val="24"/>
        </w:rPr>
        <w:t>, </w:t>
      </w:r>
      <w:r w:rsidR="00CC2F47" w:rsidRPr="00E57157">
        <w:rPr>
          <w:sz w:val="24"/>
          <w:szCs w:val="24"/>
        </w:rPr>
        <w:t>-</w:t>
      </w:r>
      <w:proofErr w:type="spellStart"/>
      <w:r w:rsidR="00CC2F47" w:rsidRPr="00E57157">
        <w:rPr>
          <w:sz w:val="24"/>
          <w:szCs w:val="24"/>
        </w:rPr>
        <w:t>ая</w:t>
      </w:r>
      <w:proofErr w:type="spellEnd"/>
      <w:r w:rsidR="00CC2F47" w:rsidRPr="00E57157">
        <w:rPr>
          <w:sz w:val="24"/>
          <w:szCs w:val="24"/>
        </w:rPr>
        <w:t xml:space="preserve">) в дальнейшем «Заказчик», в лице </w:t>
      </w:r>
      <w:r w:rsidR="005E4786">
        <w:rPr>
          <w:rFonts w:eastAsia="Calibri"/>
          <w:sz w:val="24"/>
          <w:szCs w:val="24"/>
          <w:lang w:val="kk-KZ"/>
        </w:rPr>
        <w:t>________________________________</w:t>
      </w:r>
      <w:r w:rsidR="00CC2F47" w:rsidRPr="00E57157">
        <w:rPr>
          <w:sz w:val="24"/>
          <w:szCs w:val="24"/>
        </w:rPr>
        <w:t xml:space="preserve">, действующего  на основании </w:t>
      </w:r>
      <w:r w:rsidR="005E4786">
        <w:rPr>
          <w:rFonts w:eastAsia="Calibri"/>
          <w:sz w:val="24"/>
          <w:szCs w:val="24"/>
          <w:lang w:val="kk-KZ"/>
        </w:rPr>
        <w:t>________________________</w:t>
      </w:r>
      <w:r w:rsidR="00F51DDC" w:rsidRPr="00E57157">
        <w:rPr>
          <w:rFonts w:eastAsia="Calibri"/>
          <w:sz w:val="24"/>
          <w:szCs w:val="24"/>
          <w:lang w:val="kk-KZ"/>
        </w:rPr>
        <w:t>г.</w:t>
      </w:r>
      <w:r w:rsidR="00CC2F47" w:rsidRPr="00E57157">
        <w:rPr>
          <w:sz w:val="24"/>
          <w:szCs w:val="24"/>
        </w:rPr>
        <w:t xml:space="preserve">, с одной стороны, </w:t>
      </w:r>
      <w:r w:rsidR="00CC2F47" w:rsidRPr="00E57157">
        <w:rPr>
          <w:sz w:val="24"/>
          <w:szCs w:val="24"/>
          <w:lang w:val="kk-KZ"/>
        </w:rPr>
        <w:t xml:space="preserve">и </w:t>
      </w:r>
    </w:p>
    <w:p w:rsidR="00CC2F47" w:rsidRPr="00E57157" w:rsidRDefault="00461906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709"/>
        <w:rPr>
          <w:color w:val="000000"/>
          <w:spacing w:val="-1"/>
          <w:sz w:val="24"/>
          <w:szCs w:val="24"/>
        </w:rPr>
      </w:pPr>
      <w:r w:rsidRPr="00E57157">
        <w:rPr>
          <w:rFonts w:eastAsia="Calibri"/>
          <w:b/>
          <w:sz w:val="24"/>
          <w:szCs w:val="24"/>
          <w:lang w:val="kk-KZ"/>
        </w:rPr>
        <w:fldChar w:fldCharType="begin">
          <w:ffData>
            <w:name w:val=""/>
            <w:enabled w:val="0"/>
            <w:calcOnExit w:val="0"/>
            <w:textInput>
              <w:default w:val="{{Поставщик}}"/>
            </w:textInput>
          </w:ffData>
        </w:fldChar>
      </w:r>
      <w:r w:rsidRPr="00E57157">
        <w:rPr>
          <w:rFonts w:eastAsia="Calibri"/>
          <w:b/>
          <w:sz w:val="24"/>
          <w:szCs w:val="24"/>
          <w:lang w:val="kk-KZ"/>
        </w:rPr>
        <w:instrText xml:space="preserve"> FORMTEXT </w:instrText>
      </w:r>
      <w:r w:rsidRPr="00E57157">
        <w:rPr>
          <w:rFonts w:eastAsia="Calibri"/>
          <w:b/>
          <w:sz w:val="24"/>
          <w:szCs w:val="24"/>
          <w:lang w:val="kk-KZ"/>
        </w:rPr>
      </w:r>
      <w:r w:rsidRPr="00E57157">
        <w:rPr>
          <w:rFonts w:eastAsia="Calibri"/>
          <w:b/>
          <w:sz w:val="24"/>
          <w:szCs w:val="24"/>
          <w:lang w:val="kk-KZ"/>
        </w:rPr>
        <w:fldChar w:fldCharType="separate"/>
      </w:r>
      <w:r w:rsidRPr="00E57157">
        <w:rPr>
          <w:rFonts w:eastAsia="Calibri"/>
          <w:b/>
          <w:noProof/>
          <w:sz w:val="24"/>
          <w:szCs w:val="24"/>
          <w:lang w:val="kk-KZ"/>
        </w:rPr>
        <w:t>{{Поставщик}}</w:t>
      </w:r>
      <w:r w:rsidRPr="00E57157">
        <w:rPr>
          <w:rFonts w:eastAsia="Calibri"/>
          <w:b/>
          <w:sz w:val="24"/>
          <w:szCs w:val="24"/>
          <w:lang w:val="kk-KZ"/>
        </w:rPr>
        <w:fldChar w:fldCharType="end"/>
      </w:r>
      <w:r w:rsidRPr="00E57157">
        <w:rPr>
          <w:rFonts w:eastAsia="Calibri"/>
          <w:b/>
          <w:sz w:val="24"/>
          <w:szCs w:val="24"/>
          <w:lang w:val="kk-KZ"/>
        </w:rPr>
        <w:t xml:space="preserve"> </w:t>
      </w:r>
      <w:r w:rsidRPr="00E57157">
        <w:rPr>
          <w:sz w:val="24"/>
          <w:szCs w:val="24"/>
        </w:rPr>
        <w:t xml:space="preserve">в лице </w:t>
      </w:r>
      <w:r w:rsidR="005E4786">
        <w:rPr>
          <w:rFonts w:eastAsia="Calibri"/>
          <w:sz w:val="24"/>
          <w:szCs w:val="24"/>
          <w:lang w:val="kk-KZ"/>
        </w:rPr>
        <w:t>___________________________</w:t>
      </w:r>
      <w:r w:rsidRPr="00E57157">
        <w:rPr>
          <w:sz w:val="24"/>
          <w:szCs w:val="24"/>
        </w:rPr>
        <w:t xml:space="preserve">, действующего на основании </w:t>
      </w:r>
      <w:r w:rsidR="005E4786">
        <w:rPr>
          <w:rFonts w:eastAsia="Calibri"/>
          <w:sz w:val="24"/>
          <w:szCs w:val="24"/>
          <w:lang w:val="kk-KZ"/>
        </w:rPr>
        <w:t>__________________________</w:t>
      </w:r>
      <w:r w:rsidR="00CC2F47" w:rsidRPr="00E57157">
        <w:rPr>
          <w:sz w:val="24"/>
          <w:szCs w:val="24"/>
        </w:rPr>
        <w:t>,</w:t>
      </w:r>
      <w:r w:rsidR="00CC2F47" w:rsidRPr="00E57157">
        <w:rPr>
          <w:b/>
          <w:sz w:val="24"/>
          <w:szCs w:val="24"/>
        </w:rPr>
        <w:t xml:space="preserve"> </w:t>
      </w:r>
      <w:r w:rsidR="00CC2F47" w:rsidRPr="00E57157">
        <w:rPr>
          <w:sz w:val="24"/>
          <w:szCs w:val="24"/>
        </w:rPr>
        <w:t>именуем</w:t>
      </w:r>
      <w:r w:rsidR="00CC2F47" w:rsidRPr="00E57157">
        <w:rPr>
          <w:sz w:val="24"/>
          <w:szCs w:val="24"/>
          <w:lang w:val="kk-KZ"/>
        </w:rPr>
        <w:t>ый (-ое, -ая)</w:t>
      </w:r>
      <w:r w:rsidR="00CC2F47" w:rsidRPr="00E57157">
        <w:rPr>
          <w:sz w:val="24"/>
          <w:szCs w:val="24"/>
        </w:rPr>
        <w:t xml:space="preserve"> в дальнейшем «Поставщик», с другой стороны, далее совместно именуемые «Стороны», в соответствии с  </w:t>
      </w:r>
      <w:r w:rsidR="005E4786">
        <w:rPr>
          <w:rFonts w:eastAsia="Calibri"/>
          <w:sz w:val="24"/>
          <w:szCs w:val="24"/>
          <w:lang w:val="kk-KZ"/>
        </w:rPr>
        <w:t>_________________</w:t>
      </w:r>
      <w:r w:rsidR="00CC2F47" w:rsidRPr="00E57157">
        <w:rPr>
          <w:sz w:val="24"/>
          <w:szCs w:val="24"/>
        </w:rPr>
        <w:t xml:space="preserve"> </w:t>
      </w:r>
      <w:r w:rsidR="00CC2F47" w:rsidRPr="00E57157">
        <w:rPr>
          <w:color w:val="000000"/>
          <w:spacing w:val="-1"/>
          <w:sz w:val="24"/>
          <w:szCs w:val="24"/>
        </w:rPr>
        <w:t>Правил закупок товаров, работ и услуг Национальной палатой предпринимателей Республики Казахстан «</w:t>
      </w:r>
      <w:proofErr w:type="spellStart"/>
      <w:r w:rsidR="00CC2F47" w:rsidRPr="00E57157">
        <w:rPr>
          <w:color w:val="000000"/>
          <w:spacing w:val="-1"/>
          <w:sz w:val="24"/>
          <w:szCs w:val="24"/>
        </w:rPr>
        <w:t>Атамекен</w:t>
      </w:r>
      <w:proofErr w:type="spellEnd"/>
      <w:r w:rsidR="00CC2F47" w:rsidRPr="00E57157">
        <w:rPr>
          <w:color w:val="000000"/>
          <w:spacing w:val="-1"/>
          <w:sz w:val="24"/>
          <w:szCs w:val="24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="00CC2F47" w:rsidRPr="00E57157">
        <w:rPr>
          <w:color w:val="000000"/>
          <w:spacing w:val="-1"/>
          <w:sz w:val="24"/>
          <w:szCs w:val="24"/>
        </w:rPr>
        <w:t>Атамекен</w:t>
      </w:r>
      <w:proofErr w:type="spellEnd"/>
      <w:r w:rsidR="00CC2F47" w:rsidRPr="00E57157">
        <w:rPr>
          <w:color w:val="000000"/>
          <w:spacing w:val="-1"/>
          <w:sz w:val="24"/>
          <w:szCs w:val="24"/>
        </w:rPr>
        <w:t>» в качестве учредителя за счет бюджетных средств (далее - Правила), на основании</w:t>
      </w:r>
      <w:r w:rsidR="00F16631" w:rsidRPr="00E57157">
        <w:rPr>
          <w:color w:val="000000"/>
          <w:spacing w:val="-1"/>
          <w:sz w:val="24"/>
          <w:szCs w:val="24"/>
        </w:rPr>
        <w:t xml:space="preserve"> </w:t>
      </w:r>
      <w:r w:rsidR="005E4786">
        <w:rPr>
          <w:rFonts w:eastAsia="Calibri"/>
          <w:sz w:val="24"/>
          <w:szCs w:val="24"/>
          <w:lang w:val="kk-KZ"/>
        </w:rPr>
        <w:t>_________________</w:t>
      </w:r>
      <w:r w:rsidR="00CC2F47" w:rsidRPr="00E57157">
        <w:rPr>
          <w:color w:val="000000"/>
          <w:spacing w:val="-1"/>
          <w:sz w:val="24"/>
          <w:szCs w:val="24"/>
        </w:rPr>
        <w:t xml:space="preserve">, заключили настоящий договор о закупках </w:t>
      </w:r>
      <w:r w:rsidR="00CC2F47" w:rsidRPr="00E57157">
        <w:rPr>
          <w:color w:val="000000"/>
          <w:spacing w:val="-1"/>
          <w:sz w:val="24"/>
          <w:szCs w:val="24"/>
          <w:lang w:val="kk-KZ"/>
        </w:rPr>
        <w:t>товаров (наименование товаров)</w:t>
      </w:r>
      <w:r w:rsidR="00CC2F47" w:rsidRPr="00E57157">
        <w:rPr>
          <w:color w:val="000000"/>
          <w:spacing w:val="-1"/>
          <w:sz w:val="24"/>
          <w:szCs w:val="24"/>
        </w:rPr>
        <w:t xml:space="preserve"> (далее -  Договор) о нижеследующем:</w:t>
      </w:r>
    </w:p>
    <w:p w:rsidR="00CC2F47" w:rsidRPr="00E57157" w:rsidRDefault="00CC2F47" w:rsidP="00E57157">
      <w:pPr>
        <w:widowControl/>
        <w:tabs>
          <w:tab w:val="left" w:pos="993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  <w:u w:val="single"/>
        </w:rPr>
      </w:pPr>
    </w:p>
    <w:p w:rsidR="00CC2F47" w:rsidRPr="00E57157" w:rsidRDefault="00CC2F47" w:rsidP="00E57157">
      <w:pPr>
        <w:tabs>
          <w:tab w:val="left" w:pos="896"/>
          <w:tab w:val="left" w:pos="4820"/>
        </w:tabs>
        <w:suppressAutoHyphens/>
        <w:adjustRightInd/>
        <w:spacing w:line="240" w:lineRule="auto"/>
        <w:jc w:val="center"/>
        <w:outlineLvl w:val="0"/>
        <w:rPr>
          <w:b/>
          <w:sz w:val="24"/>
          <w:szCs w:val="24"/>
        </w:rPr>
      </w:pPr>
      <w:r w:rsidRPr="00E57157">
        <w:rPr>
          <w:b/>
          <w:sz w:val="24"/>
          <w:szCs w:val="24"/>
        </w:rPr>
        <w:t>1. ПРЕДМЕТ ДОГОВОРА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 xml:space="preserve">1.1. Поставщик обязуется поставить и передать в собственность Заказчика </w:t>
      </w:r>
      <w:r w:rsidR="005E4786">
        <w:rPr>
          <w:rFonts w:eastAsia="Calibri"/>
          <w:sz w:val="24"/>
          <w:szCs w:val="24"/>
          <w:lang w:val="kk-KZ"/>
        </w:rPr>
        <w:t>____________</w:t>
      </w:r>
      <w:r w:rsidR="00461906" w:rsidRPr="00E57157">
        <w:rPr>
          <w:color w:val="000000"/>
          <w:sz w:val="24"/>
          <w:szCs w:val="24"/>
        </w:rPr>
        <w:t xml:space="preserve"> </w:t>
      </w:r>
      <w:r w:rsidRPr="00E57157">
        <w:rPr>
          <w:color w:val="000000"/>
          <w:sz w:val="24"/>
          <w:szCs w:val="24"/>
          <w:lang w:val="kk-KZ"/>
        </w:rPr>
        <w:t xml:space="preserve">(далее – Товар) </w:t>
      </w:r>
      <w:r w:rsidRPr="00E57157">
        <w:rPr>
          <w:sz w:val="24"/>
          <w:szCs w:val="24"/>
        </w:rPr>
        <w:t xml:space="preserve">в сроки, </w:t>
      </w:r>
      <w:proofErr w:type="gramStart"/>
      <w:r w:rsidRPr="00E57157">
        <w:rPr>
          <w:sz w:val="24"/>
          <w:szCs w:val="24"/>
        </w:rPr>
        <w:t>объеме</w:t>
      </w:r>
      <w:proofErr w:type="gramEnd"/>
      <w:r w:rsidRPr="00E57157">
        <w:rPr>
          <w:sz w:val="24"/>
          <w:szCs w:val="24"/>
        </w:rPr>
        <w:t xml:space="preserve"> и на условиях, определенных в Договоре и приложениях к нему.  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 xml:space="preserve">1.2. Заказчик обязуется принять Товар и оплатить его в порядке и на условиях, определенных Договором.    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1.3. Нижеперечисленные документы и условия, оговоренные в них, образуют Договор и считаются его неотъемлемой частью, а именно: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1) настоящий Договор;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jc w:val="left"/>
        <w:rPr>
          <w:sz w:val="24"/>
          <w:szCs w:val="24"/>
        </w:rPr>
      </w:pPr>
      <w:r w:rsidRPr="00E57157">
        <w:rPr>
          <w:sz w:val="24"/>
          <w:szCs w:val="24"/>
        </w:rPr>
        <w:t>2) перечень закупаемых Товаров (Приложение №1);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jc w:val="left"/>
        <w:rPr>
          <w:sz w:val="24"/>
          <w:szCs w:val="24"/>
        </w:rPr>
      </w:pPr>
      <w:r w:rsidRPr="00E57157">
        <w:rPr>
          <w:sz w:val="24"/>
          <w:szCs w:val="24"/>
          <w:lang w:val="kk-KZ"/>
        </w:rPr>
        <w:t>3) техническая спецификация</w:t>
      </w:r>
      <w:r w:rsidRPr="00E57157">
        <w:rPr>
          <w:sz w:val="24"/>
          <w:szCs w:val="24"/>
        </w:rPr>
        <w:t xml:space="preserve"> (Приложение № 2);</w:t>
      </w:r>
    </w:p>
    <w:p w:rsidR="00CC2F47" w:rsidRPr="00E57157" w:rsidRDefault="004C7916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1.4. Срок поставки Товара:</w:t>
      </w:r>
      <w:r w:rsidR="00654D95" w:rsidRPr="00E57157">
        <w:rPr>
          <w:rFonts w:eastAsia="Calibri"/>
          <w:sz w:val="24"/>
          <w:szCs w:val="24"/>
          <w:lang w:val="kk-KZ"/>
        </w:rPr>
        <w:t xml:space="preserve"> </w:t>
      </w:r>
      <w:r w:rsidR="00654D95" w:rsidRPr="00E57157">
        <w:rPr>
          <w:rFonts w:eastAsia="Calibri"/>
          <w:sz w:val="24"/>
          <w:szCs w:val="24"/>
          <w:lang w:val="kk-KZ"/>
        </w:rPr>
        <w:fldChar w:fldCharType="begin">
          <w:ffData>
            <w:name w:val=""/>
            <w:enabled w:val="0"/>
            <w:calcOnExit w:val="0"/>
            <w:textInput>
              <w:default w:val="{{Срок оказания услуг}}"/>
            </w:textInput>
          </w:ffData>
        </w:fldChar>
      </w:r>
      <w:r w:rsidR="00654D95" w:rsidRPr="00E57157">
        <w:rPr>
          <w:rFonts w:eastAsia="Calibri"/>
          <w:sz w:val="24"/>
          <w:szCs w:val="24"/>
          <w:lang w:val="kk-KZ"/>
        </w:rPr>
        <w:instrText xml:space="preserve"> FORMTEXT </w:instrText>
      </w:r>
      <w:r w:rsidR="00654D95" w:rsidRPr="00E57157">
        <w:rPr>
          <w:rFonts w:eastAsia="Calibri"/>
          <w:sz w:val="24"/>
          <w:szCs w:val="24"/>
          <w:lang w:val="kk-KZ"/>
        </w:rPr>
      </w:r>
      <w:r w:rsidR="00654D95" w:rsidRPr="00E57157">
        <w:rPr>
          <w:rFonts w:eastAsia="Calibri"/>
          <w:sz w:val="24"/>
          <w:szCs w:val="24"/>
          <w:lang w:val="kk-KZ"/>
        </w:rPr>
        <w:fldChar w:fldCharType="separate"/>
      </w:r>
      <w:r w:rsidR="00654D95" w:rsidRPr="00E57157">
        <w:rPr>
          <w:rFonts w:eastAsia="Calibri"/>
          <w:noProof/>
          <w:sz w:val="24"/>
          <w:szCs w:val="24"/>
          <w:lang w:val="kk-KZ"/>
        </w:rPr>
        <w:t>{{Срок оказания услуг}}</w:t>
      </w:r>
      <w:r w:rsidR="00654D95" w:rsidRPr="00E57157">
        <w:rPr>
          <w:rFonts w:eastAsia="Calibri"/>
          <w:sz w:val="24"/>
          <w:szCs w:val="24"/>
          <w:lang w:val="kk-KZ"/>
        </w:rPr>
        <w:fldChar w:fldCharType="end"/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1.5.</w:t>
      </w:r>
      <w:r w:rsidR="004C7916" w:rsidRPr="00E57157">
        <w:rPr>
          <w:rFonts w:eastAsia="Calibri"/>
          <w:sz w:val="24"/>
          <w:szCs w:val="24"/>
          <w:lang w:val="kk-KZ"/>
        </w:rPr>
        <w:t xml:space="preserve"> </w:t>
      </w:r>
      <w:r w:rsidR="004C7916" w:rsidRPr="00E57157">
        <w:rPr>
          <w:sz w:val="24"/>
          <w:szCs w:val="24"/>
        </w:rPr>
        <w:t xml:space="preserve">Место поставки Товара: </w:t>
      </w:r>
      <w:r w:rsidR="00654D95" w:rsidRPr="00E57157">
        <w:rPr>
          <w:rFonts w:eastAsia="Calibri"/>
          <w:sz w:val="24"/>
          <w:szCs w:val="24"/>
          <w:lang w:val="kk-KZ"/>
        </w:rPr>
        <w:fldChar w:fldCharType="begin">
          <w:ffData>
            <w:name w:val=""/>
            <w:enabled w:val="0"/>
            <w:calcOnExit w:val="0"/>
            <w:textInput>
              <w:default w:val="{{Место оказания услуг}}"/>
            </w:textInput>
          </w:ffData>
        </w:fldChar>
      </w:r>
      <w:r w:rsidR="00654D95" w:rsidRPr="00E57157">
        <w:rPr>
          <w:rFonts w:eastAsia="Calibri"/>
          <w:sz w:val="24"/>
          <w:szCs w:val="24"/>
          <w:lang w:val="kk-KZ"/>
        </w:rPr>
        <w:instrText xml:space="preserve"> FORMTEXT </w:instrText>
      </w:r>
      <w:r w:rsidR="00654D95" w:rsidRPr="00E57157">
        <w:rPr>
          <w:rFonts w:eastAsia="Calibri"/>
          <w:sz w:val="24"/>
          <w:szCs w:val="24"/>
          <w:lang w:val="kk-KZ"/>
        </w:rPr>
      </w:r>
      <w:r w:rsidR="00654D95" w:rsidRPr="00E57157">
        <w:rPr>
          <w:rFonts w:eastAsia="Calibri"/>
          <w:sz w:val="24"/>
          <w:szCs w:val="24"/>
          <w:lang w:val="kk-KZ"/>
        </w:rPr>
        <w:fldChar w:fldCharType="separate"/>
      </w:r>
      <w:r w:rsidR="00654D95" w:rsidRPr="00E57157">
        <w:rPr>
          <w:rFonts w:eastAsia="Calibri"/>
          <w:noProof/>
          <w:sz w:val="24"/>
          <w:szCs w:val="24"/>
          <w:lang w:val="kk-KZ"/>
        </w:rPr>
        <w:t>{{Место оказания услуг}}</w:t>
      </w:r>
      <w:r w:rsidR="00654D95" w:rsidRPr="00E57157">
        <w:rPr>
          <w:rFonts w:eastAsia="Calibri"/>
          <w:sz w:val="24"/>
          <w:szCs w:val="24"/>
          <w:lang w:val="kk-KZ"/>
        </w:rPr>
        <w:fldChar w:fldCharType="end"/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1.6. Досрочная поставка Товара может быть произведена только с письменного согласия Заказчика.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  <w:u w:val="single"/>
        </w:rPr>
      </w:pP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jc w:val="center"/>
        <w:rPr>
          <w:b/>
          <w:sz w:val="24"/>
          <w:szCs w:val="24"/>
        </w:rPr>
      </w:pPr>
      <w:r w:rsidRPr="00E57157">
        <w:rPr>
          <w:b/>
          <w:sz w:val="24"/>
          <w:szCs w:val="24"/>
        </w:rPr>
        <w:t>2. ОБЩАЯ СУММА ДОГОВОРА И ПОРЯДОК ОПЛАТЫ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rPr>
          <w:b/>
          <w:sz w:val="24"/>
          <w:szCs w:val="24"/>
        </w:rPr>
      </w:pP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 xml:space="preserve">2.1. </w:t>
      </w:r>
      <w:proofErr w:type="gramStart"/>
      <w:r w:rsidRPr="00E57157">
        <w:rPr>
          <w:noProof/>
          <w:sz w:val="24"/>
          <w:szCs w:val="24"/>
        </w:rPr>
        <w:t xml:space="preserve">Общая </w:t>
      </w:r>
      <w:r w:rsidRPr="00E57157">
        <w:rPr>
          <w:sz w:val="24"/>
          <w:szCs w:val="24"/>
        </w:rPr>
        <w:t>сумма</w:t>
      </w:r>
      <w:r w:rsidRPr="00E57157">
        <w:rPr>
          <w:noProof/>
          <w:sz w:val="24"/>
          <w:szCs w:val="24"/>
        </w:rPr>
        <w:t xml:space="preserve"> Договора составляет </w:t>
      </w:r>
      <w:r w:rsidR="002B0667" w:rsidRPr="00E57157">
        <w:rPr>
          <w:rFonts w:eastAsia="Calibri"/>
          <w:sz w:val="24"/>
          <w:szCs w:val="24"/>
          <w:lang w:val="kk-KZ"/>
        </w:rPr>
        <w:fldChar w:fldCharType="begin">
          <w:ffData>
            <w:name w:val=""/>
            <w:enabled w:val="0"/>
            <w:calcOnExit w:val="0"/>
            <w:textInput>
              <w:default w:val="{{Общая сумма договора}}"/>
            </w:textInput>
          </w:ffData>
        </w:fldChar>
      </w:r>
      <w:r w:rsidR="009748EF" w:rsidRPr="00E57157">
        <w:rPr>
          <w:rFonts w:eastAsia="Calibri"/>
          <w:sz w:val="24"/>
          <w:szCs w:val="24"/>
          <w:lang w:val="kk-KZ"/>
        </w:rPr>
        <w:instrText xml:space="preserve"> FORMTEXT </w:instrText>
      </w:r>
      <w:r w:rsidR="002B0667" w:rsidRPr="00E57157">
        <w:rPr>
          <w:rFonts w:eastAsia="Calibri"/>
          <w:sz w:val="24"/>
          <w:szCs w:val="24"/>
          <w:lang w:val="kk-KZ"/>
        </w:rPr>
      </w:r>
      <w:r w:rsidR="002B0667" w:rsidRPr="00E57157">
        <w:rPr>
          <w:rFonts w:eastAsia="Calibri"/>
          <w:sz w:val="24"/>
          <w:szCs w:val="24"/>
          <w:lang w:val="kk-KZ"/>
        </w:rPr>
        <w:fldChar w:fldCharType="separate"/>
      </w:r>
      <w:r w:rsidR="009748EF" w:rsidRPr="00E57157">
        <w:rPr>
          <w:rFonts w:eastAsia="Calibri"/>
          <w:noProof/>
          <w:sz w:val="24"/>
          <w:szCs w:val="24"/>
          <w:lang w:val="kk-KZ"/>
        </w:rPr>
        <w:t>{{Общая сумма договора}}</w:t>
      </w:r>
      <w:r w:rsidR="002B0667" w:rsidRPr="00E57157">
        <w:rPr>
          <w:rFonts w:eastAsia="Calibri"/>
          <w:sz w:val="24"/>
          <w:szCs w:val="24"/>
          <w:lang w:val="kk-KZ"/>
        </w:rPr>
        <w:fldChar w:fldCharType="end"/>
      </w:r>
      <w:r w:rsidRPr="00E57157">
        <w:rPr>
          <w:noProof/>
          <w:sz w:val="24"/>
          <w:szCs w:val="24"/>
          <w:lang w:val="kk-KZ"/>
        </w:rPr>
        <w:t xml:space="preserve"> (</w:t>
      </w:r>
      <w:r w:rsidR="002B0667" w:rsidRPr="00E57157">
        <w:rPr>
          <w:rFonts w:eastAsia="Calibri"/>
          <w:sz w:val="24"/>
          <w:szCs w:val="24"/>
          <w:lang w:val="kk-KZ"/>
        </w:rPr>
        <w:fldChar w:fldCharType="begin">
          <w:ffData>
            <w:name w:val=""/>
            <w:enabled w:val="0"/>
            <w:calcOnExit w:val="0"/>
            <w:textInput>
              <w:default w:val="{{Общая сумма договора прописью}}"/>
            </w:textInput>
          </w:ffData>
        </w:fldChar>
      </w:r>
      <w:r w:rsidR="009748EF" w:rsidRPr="00E57157">
        <w:rPr>
          <w:rFonts w:eastAsia="Calibri"/>
          <w:sz w:val="24"/>
          <w:szCs w:val="24"/>
          <w:lang w:val="kk-KZ"/>
        </w:rPr>
        <w:instrText xml:space="preserve"> FORMTEXT </w:instrText>
      </w:r>
      <w:r w:rsidR="002B0667" w:rsidRPr="00E57157">
        <w:rPr>
          <w:rFonts w:eastAsia="Calibri"/>
          <w:sz w:val="24"/>
          <w:szCs w:val="24"/>
          <w:lang w:val="kk-KZ"/>
        </w:rPr>
      </w:r>
      <w:r w:rsidR="002B0667" w:rsidRPr="00E57157">
        <w:rPr>
          <w:rFonts w:eastAsia="Calibri"/>
          <w:sz w:val="24"/>
          <w:szCs w:val="24"/>
          <w:lang w:val="kk-KZ"/>
        </w:rPr>
        <w:fldChar w:fldCharType="separate"/>
      </w:r>
      <w:r w:rsidR="009748EF" w:rsidRPr="00E57157">
        <w:rPr>
          <w:rFonts w:eastAsia="Calibri"/>
          <w:noProof/>
          <w:sz w:val="24"/>
          <w:szCs w:val="24"/>
          <w:lang w:val="kk-KZ"/>
        </w:rPr>
        <w:t>{{Общая сумма договора прописью}}</w:t>
      </w:r>
      <w:r w:rsidR="002B0667" w:rsidRPr="00E57157">
        <w:rPr>
          <w:rFonts w:eastAsia="Calibri"/>
          <w:sz w:val="24"/>
          <w:szCs w:val="24"/>
          <w:lang w:val="kk-KZ"/>
        </w:rPr>
        <w:fldChar w:fldCharType="end"/>
      </w:r>
      <w:r w:rsidRPr="00E57157">
        <w:rPr>
          <w:noProof/>
          <w:sz w:val="24"/>
          <w:szCs w:val="24"/>
          <w:lang w:val="kk-KZ"/>
        </w:rPr>
        <w:t>)</w:t>
      </w:r>
      <w:r w:rsidRPr="00E57157">
        <w:rPr>
          <w:sz w:val="24"/>
          <w:szCs w:val="24"/>
          <w:lang w:eastAsia="ko-KR"/>
        </w:rPr>
        <w:t xml:space="preserve"> </w:t>
      </w:r>
      <w:r w:rsidRPr="00E57157">
        <w:rPr>
          <w:bCs/>
          <w:sz w:val="24"/>
          <w:szCs w:val="24"/>
        </w:rPr>
        <w:t xml:space="preserve">тенге </w:t>
      </w:r>
      <w:r w:rsidRPr="00E57157">
        <w:rPr>
          <w:bCs/>
          <w:i/>
          <w:sz w:val="24"/>
          <w:szCs w:val="24"/>
        </w:rPr>
        <w:t>(</w:t>
      </w:r>
      <w:r w:rsidR="002B0667" w:rsidRPr="00E57157">
        <w:rPr>
          <w:rFonts w:eastAsia="Calibri"/>
          <w:i/>
          <w:sz w:val="24"/>
          <w:szCs w:val="24"/>
          <w:lang w:val="kk-KZ"/>
        </w:rPr>
        <w:fldChar w:fldCharType="begin">
          <w:ffData>
            <w:name w:val=""/>
            <w:enabled w:val="0"/>
            <w:calcOnExit w:val="0"/>
            <w:textInput>
              <w:default w:val="{{с НДС/без НДС}}"/>
            </w:textInput>
          </w:ffData>
        </w:fldChar>
      </w:r>
      <w:r w:rsidR="009748EF" w:rsidRPr="00E57157">
        <w:rPr>
          <w:rFonts w:eastAsia="Calibri"/>
          <w:i/>
          <w:sz w:val="24"/>
          <w:szCs w:val="24"/>
          <w:lang w:val="kk-KZ"/>
        </w:rPr>
        <w:instrText xml:space="preserve"> FORMTEXT </w:instrText>
      </w:r>
      <w:r w:rsidR="002B0667" w:rsidRPr="00E57157">
        <w:rPr>
          <w:rFonts w:eastAsia="Calibri"/>
          <w:i/>
          <w:sz w:val="24"/>
          <w:szCs w:val="24"/>
          <w:lang w:val="kk-KZ"/>
        </w:rPr>
      </w:r>
      <w:r w:rsidR="002B0667" w:rsidRPr="00E57157">
        <w:rPr>
          <w:rFonts w:eastAsia="Calibri"/>
          <w:i/>
          <w:sz w:val="24"/>
          <w:szCs w:val="24"/>
          <w:lang w:val="kk-KZ"/>
        </w:rPr>
        <w:fldChar w:fldCharType="separate"/>
      </w:r>
      <w:r w:rsidR="009748EF" w:rsidRPr="00E57157">
        <w:rPr>
          <w:rFonts w:eastAsia="Calibri"/>
          <w:i/>
          <w:noProof/>
          <w:sz w:val="24"/>
          <w:szCs w:val="24"/>
          <w:lang w:val="kk-KZ"/>
        </w:rPr>
        <w:t>{{с НДС/без НДС}}</w:t>
      </w:r>
      <w:r w:rsidR="002B0667" w:rsidRPr="00E57157">
        <w:rPr>
          <w:rFonts w:eastAsia="Calibri"/>
          <w:i/>
          <w:sz w:val="24"/>
          <w:szCs w:val="24"/>
          <w:lang w:val="kk-KZ"/>
        </w:rPr>
        <w:fldChar w:fldCharType="end"/>
      </w:r>
      <w:r w:rsidRPr="00E57157">
        <w:rPr>
          <w:bCs/>
          <w:i/>
          <w:sz w:val="24"/>
          <w:szCs w:val="24"/>
        </w:rPr>
        <w:t>)</w:t>
      </w:r>
      <w:r w:rsidRPr="00E57157">
        <w:rPr>
          <w:bCs/>
          <w:sz w:val="24"/>
          <w:szCs w:val="24"/>
        </w:rPr>
        <w:t xml:space="preserve">, </w:t>
      </w:r>
      <w:r w:rsidR="000F0C89" w:rsidRPr="00E57157">
        <w:rPr>
          <w:bCs/>
          <w:sz w:val="24"/>
          <w:szCs w:val="24"/>
        </w:rPr>
        <w:t xml:space="preserve">из расчета </w:t>
      </w:r>
      <w:r w:rsidR="00707B27" w:rsidRPr="00E57157">
        <w:rPr>
          <w:rFonts w:eastAsia="Calibri"/>
          <w:sz w:val="24"/>
          <w:szCs w:val="24"/>
          <w:lang w:val="kk-KZ"/>
        </w:rPr>
        <w:fldChar w:fldCharType="begin">
          <w:ffData>
            <w:name w:val=""/>
            <w:enabled w:val="0"/>
            <w:calcOnExit w:val="0"/>
            <w:textInput>
              <w:default w:val="{{Из расчета}}"/>
            </w:textInput>
          </w:ffData>
        </w:fldChar>
      </w:r>
      <w:r w:rsidR="00707B27" w:rsidRPr="00E57157">
        <w:rPr>
          <w:rFonts w:eastAsia="Calibri"/>
          <w:sz w:val="24"/>
          <w:szCs w:val="24"/>
          <w:lang w:val="kk-KZ"/>
        </w:rPr>
        <w:instrText xml:space="preserve"> FORMTEXT </w:instrText>
      </w:r>
      <w:r w:rsidR="00707B27" w:rsidRPr="00E57157">
        <w:rPr>
          <w:rFonts w:eastAsia="Calibri"/>
          <w:sz w:val="24"/>
          <w:szCs w:val="24"/>
          <w:lang w:val="kk-KZ"/>
        </w:rPr>
      </w:r>
      <w:r w:rsidR="00707B27" w:rsidRPr="00E57157">
        <w:rPr>
          <w:rFonts w:eastAsia="Calibri"/>
          <w:sz w:val="24"/>
          <w:szCs w:val="24"/>
          <w:lang w:val="kk-KZ"/>
        </w:rPr>
        <w:fldChar w:fldCharType="separate"/>
      </w:r>
      <w:r w:rsidR="00707B27" w:rsidRPr="00E57157">
        <w:rPr>
          <w:rFonts w:eastAsia="Calibri"/>
          <w:noProof/>
          <w:sz w:val="24"/>
          <w:szCs w:val="24"/>
          <w:lang w:val="kk-KZ"/>
        </w:rPr>
        <w:t>{{Из расчета}}</w:t>
      </w:r>
      <w:r w:rsidR="00707B27" w:rsidRPr="00E57157">
        <w:rPr>
          <w:rFonts w:eastAsia="Calibri"/>
          <w:sz w:val="24"/>
          <w:szCs w:val="24"/>
          <w:lang w:val="kk-KZ"/>
        </w:rPr>
        <w:fldChar w:fldCharType="end"/>
      </w:r>
      <w:r w:rsidR="000F0C89" w:rsidRPr="00E57157">
        <w:rPr>
          <w:bCs/>
          <w:sz w:val="24"/>
          <w:szCs w:val="24"/>
        </w:rPr>
        <w:t xml:space="preserve"> (</w:t>
      </w:r>
      <w:r w:rsidR="00707B27" w:rsidRPr="00E57157">
        <w:rPr>
          <w:rFonts w:eastAsia="Calibri"/>
          <w:sz w:val="24"/>
          <w:szCs w:val="24"/>
          <w:lang w:val="kk-KZ"/>
        </w:rPr>
        <w:fldChar w:fldCharType="begin">
          <w:ffData>
            <w:name w:val=""/>
            <w:enabled w:val="0"/>
            <w:calcOnExit w:val="0"/>
            <w:textInput>
              <w:default w:val="{{Из расчета (прописью)}}"/>
            </w:textInput>
          </w:ffData>
        </w:fldChar>
      </w:r>
      <w:r w:rsidR="00707B27" w:rsidRPr="00E57157">
        <w:rPr>
          <w:rFonts w:eastAsia="Calibri"/>
          <w:sz w:val="24"/>
          <w:szCs w:val="24"/>
          <w:lang w:val="kk-KZ"/>
        </w:rPr>
        <w:instrText xml:space="preserve"> FORMTEXT </w:instrText>
      </w:r>
      <w:r w:rsidR="00707B27" w:rsidRPr="00E57157">
        <w:rPr>
          <w:rFonts w:eastAsia="Calibri"/>
          <w:sz w:val="24"/>
          <w:szCs w:val="24"/>
          <w:lang w:val="kk-KZ"/>
        </w:rPr>
      </w:r>
      <w:r w:rsidR="00707B27" w:rsidRPr="00E57157">
        <w:rPr>
          <w:rFonts w:eastAsia="Calibri"/>
          <w:sz w:val="24"/>
          <w:szCs w:val="24"/>
          <w:lang w:val="kk-KZ"/>
        </w:rPr>
        <w:fldChar w:fldCharType="separate"/>
      </w:r>
      <w:r w:rsidR="00707B27" w:rsidRPr="00E57157">
        <w:rPr>
          <w:rFonts w:eastAsia="Calibri"/>
          <w:noProof/>
          <w:sz w:val="24"/>
          <w:szCs w:val="24"/>
          <w:lang w:val="kk-KZ"/>
        </w:rPr>
        <w:t>{{Из расчета (прописью)}}</w:t>
      </w:r>
      <w:r w:rsidR="00707B27" w:rsidRPr="00E57157">
        <w:rPr>
          <w:rFonts w:eastAsia="Calibri"/>
          <w:sz w:val="24"/>
          <w:szCs w:val="24"/>
          <w:lang w:val="kk-KZ"/>
        </w:rPr>
        <w:fldChar w:fldCharType="end"/>
      </w:r>
      <w:r w:rsidR="000F0C89" w:rsidRPr="00E57157">
        <w:rPr>
          <w:bCs/>
          <w:sz w:val="24"/>
          <w:szCs w:val="24"/>
        </w:rPr>
        <w:t xml:space="preserve">) </w:t>
      </w:r>
      <w:r w:rsidR="00C851CC" w:rsidRPr="00E57157">
        <w:rPr>
          <w:bCs/>
          <w:sz w:val="24"/>
          <w:szCs w:val="24"/>
        </w:rPr>
        <w:t>тенге</w:t>
      </w:r>
      <w:r w:rsidR="00C851CC" w:rsidRPr="00E57157">
        <w:rPr>
          <w:bCs/>
          <w:i/>
          <w:sz w:val="24"/>
          <w:szCs w:val="24"/>
        </w:rPr>
        <w:t xml:space="preserve"> </w:t>
      </w:r>
      <w:r w:rsidR="00683DCF" w:rsidRPr="00E57157">
        <w:rPr>
          <w:bCs/>
          <w:sz w:val="24"/>
          <w:szCs w:val="24"/>
        </w:rPr>
        <w:t>в</w:t>
      </w:r>
      <w:r w:rsidR="00FA6CC9" w:rsidRPr="00E57157">
        <w:rPr>
          <w:bCs/>
          <w:sz w:val="24"/>
          <w:szCs w:val="24"/>
        </w:rPr>
        <w:t xml:space="preserve"> </w:t>
      </w:r>
      <w:r w:rsidR="00FA6CC9" w:rsidRPr="00E57157">
        <w:rPr>
          <w:rFonts w:eastAsia="Calibri"/>
          <w:sz w:val="24"/>
          <w:szCs w:val="24"/>
          <w:lang w:val="kk-KZ"/>
        </w:rPr>
        <w:fldChar w:fldCharType="begin">
          <w:ffData>
            <w:name w:val=""/>
            <w:enabled w:val="0"/>
            <w:calcOnExit w:val="0"/>
            <w:textInput>
              <w:default w:val="{{Тенге в}}"/>
            </w:textInput>
          </w:ffData>
        </w:fldChar>
      </w:r>
      <w:r w:rsidR="00FA6CC9" w:rsidRPr="00E57157">
        <w:rPr>
          <w:rFonts w:eastAsia="Calibri"/>
          <w:sz w:val="24"/>
          <w:szCs w:val="24"/>
          <w:lang w:val="kk-KZ"/>
        </w:rPr>
        <w:instrText xml:space="preserve"> FORMTEXT </w:instrText>
      </w:r>
      <w:r w:rsidR="00FA6CC9" w:rsidRPr="00E57157">
        <w:rPr>
          <w:rFonts w:eastAsia="Calibri"/>
          <w:sz w:val="24"/>
          <w:szCs w:val="24"/>
          <w:lang w:val="kk-KZ"/>
        </w:rPr>
      </w:r>
      <w:r w:rsidR="00FA6CC9" w:rsidRPr="00E57157">
        <w:rPr>
          <w:rFonts w:eastAsia="Calibri"/>
          <w:sz w:val="24"/>
          <w:szCs w:val="24"/>
          <w:lang w:val="kk-KZ"/>
        </w:rPr>
        <w:fldChar w:fldCharType="separate"/>
      </w:r>
      <w:r w:rsidR="00FA6CC9" w:rsidRPr="00E57157">
        <w:rPr>
          <w:rFonts w:eastAsia="Calibri"/>
          <w:noProof/>
          <w:sz w:val="24"/>
          <w:szCs w:val="24"/>
          <w:lang w:val="kk-KZ"/>
        </w:rPr>
        <w:t>{{Тенге в}}</w:t>
      </w:r>
      <w:r w:rsidR="00FA6CC9" w:rsidRPr="00E57157">
        <w:rPr>
          <w:rFonts w:eastAsia="Calibri"/>
          <w:sz w:val="24"/>
          <w:szCs w:val="24"/>
          <w:lang w:val="kk-KZ"/>
        </w:rPr>
        <w:fldChar w:fldCharType="end"/>
      </w:r>
      <w:r w:rsidR="00683DCF" w:rsidRPr="00E57157">
        <w:rPr>
          <w:bCs/>
          <w:sz w:val="24"/>
          <w:szCs w:val="24"/>
        </w:rPr>
        <w:t xml:space="preserve"> </w:t>
      </w:r>
      <w:r w:rsidR="00683DCF" w:rsidRPr="00E57157">
        <w:rPr>
          <w:sz w:val="24"/>
          <w:szCs w:val="24"/>
        </w:rPr>
        <w:t>включая все расходы, связанные с поставкой Товара, а также налоги, сборы, платежи, предусмотренные законодательством Республики Казахстан.</w:t>
      </w:r>
      <w:proofErr w:type="gramEnd"/>
    </w:p>
    <w:p w:rsidR="00CC2F47" w:rsidRPr="00E57157" w:rsidRDefault="00CC2F47" w:rsidP="00E57157">
      <w:pPr>
        <w:widowControl/>
        <w:tabs>
          <w:tab w:val="left" w:pos="0"/>
          <w:tab w:val="left" w:pos="483"/>
          <w:tab w:val="left" w:pos="1620"/>
          <w:tab w:val="left" w:pos="4820"/>
        </w:tabs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2.2. Стоимость Товара с учетом всех затрат определяется в соответствии с Приложением №1 к Договору. Цены на сопутствующие услуги включены в стоимость Товара.</w:t>
      </w:r>
    </w:p>
    <w:p w:rsidR="00CC2F47" w:rsidRPr="00E57157" w:rsidRDefault="00CC2F47" w:rsidP="00E57157">
      <w:pPr>
        <w:widowControl/>
        <w:tabs>
          <w:tab w:val="left" w:pos="0"/>
          <w:tab w:val="left" w:pos="483"/>
          <w:tab w:val="left" w:pos="1620"/>
          <w:tab w:val="left" w:pos="4820"/>
        </w:tabs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 xml:space="preserve">2.3. Расчет по Договору производится Заказчиком </w:t>
      </w:r>
      <w:r w:rsidR="00707B27" w:rsidRPr="00E57157">
        <w:rPr>
          <w:rFonts w:eastAsia="Calibri"/>
          <w:sz w:val="24"/>
          <w:szCs w:val="24"/>
          <w:lang w:val="kk-KZ"/>
        </w:rPr>
        <w:fldChar w:fldCharType="begin">
          <w:ffData>
            <w:name w:val=""/>
            <w:enabled w:val="0"/>
            <w:calcOnExit w:val="0"/>
            <w:textInput>
              <w:default w:val="{{Метод оплаты}}"/>
            </w:textInput>
          </w:ffData>
        </w:fldChar>
      </w:r>
      <w:r w:rsidR="00707B27" w:rsidRPr="00E57157">
        <w:rPr>
          <w:rFonts w:eastAsia="Calibri"/>
          <w:sz w:val="24"/>
          <w:szCs w:val="24"/>
          <w:lang w:val="kk-KZ"/>
        </w:rPr>
        <w:instrText xml:space="preserve"> FORMTEXT </w:instrText>
      </w:r>
      <w:r w:rsidR="00707B27" w:rsidRPr="00E57157">
        <w:rPr>
          <w:rFonts w:eastAsia="Calibri"/>
          <w:sz w:val="24"/>
          <w:szCs w:val="24"/>
          <w:lang w:val="kk-KZ"/>
        </w:rPr>
      </w:r>
      <w:r w:rsidR="00707B27" w:rsidRPr="00E57157">
        <w:rPr>
          <w:rFonts w:eastAsia="Calibri"/>
          <w:sz w:val="24"/>
          <w:szCs w:val="24"/>
          <w:lang w:val="kk-KZ"/>
        </w:rPr>
        <w:fldChar w:fldCharType="separate"/>
      </w:r>
      <w:r w:rsidR="00707B27" w:rsidRPr="00E57157">
        <w:rPr>
          <w:rFonts w:eastAsia="Calibri"/>
          <w:noProof/>
          <w:sz w:val="24"/>
          <w:szCs w:val="24"/>
          <w:lang w:val="kk-KZ"/>
        </w:rPr>
        <w:t>{{Метод оплаты}}</w:t>
      </w:r>
      <w:r w:rsidR="00707B27" w:rsidRPr="00E57157">
        <w:rPr>
          <w:rFonts w:eastAsia="Calibri"/>
          <w:sz w:val="24"/>
          <w:szCs w:val="24"/>
          <w:lang w:val="kk-KZ"/>
        </w:rPr>
        <w:fldChar w:fldCharType="end"/>
      </w:r>
      <w:r w:rsidR="00DE4522" w:rsidRPr="00E57157">
        <w:rPr>
          <w:sz w:val="24"/>
          <w:szCs w:val="24"/>
        </w:rPr>
        <w:t xml:space="preserve"> </w:t>
      </w:r>
      <w:r w:rsidRPr="00E57157">
        <w:rPr>
          <w:sz w:val="24"/>
          <w:szCs w:val="24"/>
        </w:rPr>
        <w:t xml:space="preserve">по факту поставки Товара в течение </w:t>
      </w:r>
      <w:r w:rsidR="00707B27" w:rsidRPr="00E57157">
        <w:rPr>
          <w:rFonts w:eastAsia="Calibri"/>
          <w:sz w:val="24"/>
          <w:szCs w:val="24"/>
          <w:lang w:val="kk-KZ"/>
        </w:rPr>
        <w:fldChar w:fldCharType="begin">
          <w:ffData>
            <w:name w:val=""/>
            <w:enabled w:val="0"/>
            <w:calcOnExit w:val="0"/>
            <w:textInput>
              <w:default w:val="{{Поставка товара в течение}}"/>
            </w:textInput>
          </w:ffData>
        </w:fldChar>
      </w:r>
      <w:r w:rsidR="00707B27" w:rsidRPr="00E57157">
        <w:rPr>
          <w:rFonts w:eastAsia="Calibri"/>
          <w:sz w:val="24"/>
          <w:szCs w:val="24"/>
          <w:lang w:val="kk-KZ"/>
        </w:rPr>
        <w:instrText xml:space="preserve"> FORMTEXT </w:instrText>
      </w:r>
      <w:r w:rsidR="00707B27" w:rsidRPr="00E57157">
        <w:rPr>
          <w:rFonts w:eastAsia="Calibri"/>
          <w:sz w:val="24"/>
          <w:szCs w:val="24"/>
          <w:lang w:val="kk-KZ"/>
        </w:rPr>
      </w:r>
      <w:r w:rsidR="00707B27" w:rsidRPr="00E57157">
        <w:rPr>
          <w:rFonts w:eastAsia="Calibri"/>
          <w:sz w:val="24"/>
          <w:szCs w:val="24"/>
          <w:lang w:val="kk-KZ"/>
        </w:rPr>
        <w:fldChar w:fldCharType="separate"/>
      </w:r>
      <w:r w:rsidR="00707B27" w:rsidRPr="00E57157">
        <w:rPr>
          <w:rFonts w:eastAsia="Calibri"/>
          <w:noProof/>
          <w:sz w:val="24"/>
          <w:szCs w:val="24"/>
          <w:lang w:val="kk-KZ"/>
        </w:rPr>
        <w:t>{{Поставка товара в течение}}</w:t>
      </w:r>
      <w:r w:rsidR="00707B27" w:rsidRPr="00E57157">
        <w:rPr>
          <w:rFonts w:eastAsia="Calibri"/>
          <w:sz w:val="24"/>
          <w:szCs w:val="24"/>
          <w:lang w:val="kk-KZ"/>
        </w:rPr>
        <w:fldChar w:fldCharType="end"/>
      </w:r>
      <w:r w:rsidRPr="00E57157">
        <w:rPr>
          <w:sz w:val="24"/>
          <w:szCs w:val="24"/>
        </w:rPr>
        <w:t xml:space="preserve"> рабочих дней </w:t>
      </w:r>
      <w:proofErr w:type="gramStart"/>
      <w:r w:rsidRPr="00E57157">
        <w:rPr>
          <w:sz w:val="24"/>
          <w:szCs w:val="24"/>
        </w:rPr>
        <w:t>с даты предоставления</w:t>
      </w:r>
      <w:proofErr w:type="gramEnd"/>
      <w:r w:rsidRPr="00E57157">
        <w:rPr>
          <w:sz w:val="24"/>
          <w:szCs w:val="24"/>
        </w:rPr>
        <w:t xml:space="preserve"> Поставщиком документов, предусмотренных пунктом 2.4. Договора, и подписания Сторонами Акта приема-передачи Товара, путем перечисления денег на расчетный счет Поставщика, указанный в Договоре.</w:t>
      </w:r>
    </w:p>
    <w:p w:rsidR="00CC2F47" w:rsidRPr="00E57157" w:rsidRDefault="00CC2F47" w:rsidP="00E57157">
      <w:pPr>
        <w:widowControl/>
        <w:tabs>
          <w:tab w:val="left" w:pos="0"/>
          <w:tab w:val="left" w:pos="483"/>
          <w:tab w:val="left" w:pos="1620"/>
          <w:tab w:val="left" w:pos="4820"/>
        </w:tabs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napToGrid w:val="0"/>
          <w:sz w:val="24"/>
          <w:szCs w:val="24"/>
        </w:rPr>
        <w:t xml:space="preserve">2.4. </w:t>
      </w:r>
      <w:r w:rsidRPr="00E57157">
        <w:rPr>
          <w:sz w:val="24"/>
          <w:szCs w:val="24"/>
        </w:rPr>
        <w:t>Необходимые</w:t>
      </w:r>
      <w:r w:rsidRPr="00E57157">
        <w:rPr>
          <w:snapToGrid w:val="0"/>
          <w:sz w:val="24"/>
          <w:szCs w:val="24"/>
        </w:rPr>
        <w:t xml:space="preserve"> документы, предшествующие оплате: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 xml:space="preserve">1) Акт приема – передачи Товара; 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lastRenderedPageBreak/>
        <w:t>2) счет-фактура;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3) накладная;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4) гарантийный талон (при необходимости).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2.5. Датой оплаты считается дата перечисления денег на расчетный счет Поставщика.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2.6. Форма Акта приема-передачи Товара предварительно согласовывается Поставщиком с Заказчиком.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jc w:val="center"/>
        <w:rPr>
          <w:b/>
          <w:sz w:val="24"/>
          <w:szCs w:val="24"/>
        </w:rPr>
      </w:pPr>
      <w:r w:rsidRPr="00E57157">
        <w:rPr>
          <w:b/>
          <w:sz w:val="24"/>
          <w:szCs w:val="24"/>
        </w:rPr>
        <w:t>3. ПРАВА И ОБЯЗАННОСТИ СТОРОН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rPr>
          <w:b/>
          <w:sz w:val="24"/>
          <w:szCs w:val="24"/>
        </w:rPr>
      </w:pP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709"/>
        <w:rPr>
          <w:b/>
          <w:sz w:val="24"/>
          <w:szCs w:val="24"/>
        </w:rPr>
      </w:pPr>
      <w:r w:rsidRPr="00E57157">
        <w:rPr>
          <w:b/>
          <w:sz w:val="24"/>
          <w:szCs w:val="24"/>
        </w:rPr>
        <w:t>3.1. Поставщик обязан: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r w:rsidRPr="00E57157">
        <w:rPr>
          <w:sz w:val="24"/>
          <w:szCs w:val="24"/>
        </w:rPr>
        <w:t>1) обеспечить полное и надлежащее исполнение взятых на себя обязательств по поставке Товара в соответствии с условиями Договора и приложения к нему;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r w:rsidRPr="00E57157">
        <w:rPr>
          <w:sz w:val="24"/>
          <w:szCs w:val="24"/>
        </w:rPr>
        <w:t>2) нести все расходы, не оговоренные Сторонами, связанные с поставкой Товара;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rPr>
          <w:sz w:val="24"/>
          <w:szCs w:val="24"/>
        </w:rPr>
      </w:pPr>
      <w:r w:rsidRPr="00E57157">
        <w:rPr>
          <w:sz w:val="24"/>
          <w:szCs w:val="24"/>
        </w:rPr>
        <w:tab/>
        <w:t>3) в срок указанный в уведомлении Заказчика на безвозмездной основе устранить по требованию Заказчика все обнаруженные недостатки поставленного Товара;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r w:rsidRPr="00E57157">
        <w:rPr>
          <w:sz w:val="24"/>
          <w:szCs w:val="24"/>
        </w:rPr>
        <w:t>4) возместить ущерб, причиненный Заказчику при  поставке Товара;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r w:rsidRPr="00E57157">
        <w:rPr>
          <w:sz w:val="24"/>
          <w:szCs w:val="24"/>
        </w:rPr>
        <w:t>5) доставить и передать Товар Заказчику в сроки, в месте и объеме указанные в Договоре и приложениях к нему;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proofErr w:type="gramStart"/>
      <w:r w:rsidRPr="00E57157">
        <w:rPr>
          <w:sz w:val="24"/>
          <w:szCs w:val="24"/>
        </w:rPr>
        <w:t>6) использовать для перевозки Товара такие тару и упаковку, которые способны обеспечить целостность и сохранность Товара;</w:t>
      </w:r>
      <w:proofErr w:type="gramEnd"/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r w:rsidRPr="00E57157">
        <w:rPr>
          <w:sz w:val="24"/>
          <w:szCs w:val="24"/>
        </w:rPr>
        <w:t>7) поставить не использованный Товар;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r w:rsidRPr="00E57157">
        <w:rPr>
          <w:sz w:val="24"/>
          <w:szCs w:val="24"/>
        </w:rPr>
        <w:t xml:space="preserve">8) </w:t>
      </w:r>
      <w:proofErr w:type="gramStart"/>
      <w:r w:rsidRPr="00E57157">
        <w:rPr>
          <w:sz w:val="24"/>
          <w:szCs w:val="24"/>
        </w:rPr>
        <w:t>предоставить документы</w:t>
      </w:r>
      <w:proofErr w:type="gramEnd"/>
      <w:r w:rsidRPr="00E57157">
        <w:rPr>
          <w:sz w:val="24"/>
          <w:szCs w:val="24"/>
        </w:rPr>
        <w:t xml:space="preserve"> на оплату по Договору в порядке, предусмотренном пунктом 10.2. Договора;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r w:rsidRPr="00E57157">
        <w:rPr>
          <w:sz w:val="24"/>
          <w:szCs w:val="24"/>
        </w:rPr>
        <w:t>9) произвести возврат уплаченной за Товар суммы в случае, предусмотренном в пункте 5.4. Договора.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r w:rsidRPr="00E57157">
        <w:rPr>
          <w:b/>
          <w:sz w:val="24"/>
          <w:szCs w:val="24"/>
        </w:rPr>
        <w:t>3.2. Поставщик имеет право</w:t>
      </w:r>
      <w:r w:rsidRPr="00E57157">
        <w:rPr>
          <w:sz w:val="24"/>
          <w:szCs w:val="24"/>
        </w:rPr>
        <w:t>: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r w:rsidRPr="00E57157">
        <w:rPr>
          <w:sz w:val="24"/>
          <w:szCs w:val="24"/>
        </w:rPr>
        <w:t>1) самостоятельно определять способы доставки Товара;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r w:rsidRPr="00E57157">
        <w:rPr>
          <w:sz w:val="24"/>
          <w:szCs w:val="24"/>
        </w:rPr>
        <w:t>2) требовать оплату в соответствии с условиями Договора.</w:t>
      </w:r>
    </w:p>
    <w:p w:rsidR="00CC2F47" w:rsidRPr="00E57157" w:rsidRDefault="00CC2F47" w:rsidP="00E57157">
      <w:pPr>
        <w:widowControl/>
        <w:tabs>
          <w:tab w:val="left" w:pos="0"/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r w:rsidRPr="00E57157">
        <w:rPr>
          <w:b/>
          <w:sz w:val="24"/>
          <w:szCs w:val="24"/>
        </w:rPr>
        <w:t>3.3. Заказчик обязуется</w:t>
      </w:r>
      <w:r w:rsidRPr="00E57157">
        <w:rPr>
          <w:sz w:val="24"/>
          <w:szCs w:val="24"/>
        </w:rPr>
        <w:t xml:space="preserve"> в соответствии с условиями Договора принять и оплатить Товар, поставленный Поставщиком по Договору.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709"/>
        <w:rPr>
          <w:b/>
          <w:sz w:val="24"/>
          <w:szCs w:val="24"/>
        </w:rPr>
      </w:pPr>
      <w:r w:rsidRPr="00E57157">
        <w:rPr>
          <w:b/>
          <w:sz w:val="24"/>
          <w:szCs w:val="24"/>
        </w:rPr>
        <w:t>3.4. Заказчик имеет право: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r w:rsidRPr="00E57157">
        <w:rPr>
          <w:sz w:val="24"/>
          <w:szCs w:val="24"/>
        </w:rPr>
        <w:t xml:space="preserve">1) требовать поставку качественного Товара; 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r w:rsidRPr="00E57157">
        <w:rPr>
          <w:sz w:val="24"/>
          <w:szCs w:val="24"/>
        </w:rPr>
        <w:t>2)  выявлять недостатки Товара и требовать их устранения;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r w:rsidRPr="00E57157">
        <w:rPr>
          <w:sz w:val="24"/>
          <w:szCs w:val="24"/>
        </w:rPr>
        <w:t>3) на возмещение ущерба, причиненного Поставщиком при поставке  Товара;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709"/>
        <w:rPr>
          <w:sz w:val="24"/>
          <w:szCs w:val="24"/>
        </w:rPr>
      </w:pPr>
      <w:r w:rsidRPr="00E57157">
        <w:rPr>
          <w:sz w:val="24"/>
          <w:szCs w:val="24"/>
        </w:rPr>
        <w:t>4) отказаться от приемки Товара, в случае если его качество не соответствует условиям Договора.</w:t>
      </w:r>
    </w:p>
    <w:p w:rsidR="00CC2F47" w:rsidRPr="00E57157" w:rsidRDefault="00CC2F47" w:rsidP="00E57157">
      <w:pPr>
        <w:tabs>
          <w:tab w:val="left" w:pos="4820"/>
        </w:tabs>
        <w:suppressAutoHyphens/>
        <w:adjustRightInd/>
        <w:spacing w:line="240" w:lineRule="auto"/>
        <w:jc w:val="left"/>
        <w:rPr>
          <w:sz w:val="24"/>
          <w:szCs w:val="24"/>
        </w:rPr>
      </w:pPr>
    </w:p>
    <w:p w:rsidR="00CC2F47" w:rsidRPr="00E57157" w:rsidRDefault="00CC2F47" w:rsidP="00E57157">
      <w:pPr>
        <w:tabs>
          <w:tab w:val="left" w:pos="4820"/>
        </w:tabs>
        <w:suppressAutoHyphens/>
        <w:adjustRightInd/>
        <w:spacing w:line="240" w:lineRule="auto"/>
        <w:jc w:val="center"/>
        <w:rPr>
          <w:b/>
          <w:sz w:val="24"/>
          <w:szCs w:val="24"/>
        </w:rPr>
      </w:pPr>
      <w:r w:rsidRPr="00E57157">
        <w:rPr>
          <w:b/>
          <w:sz w:val="24"/>
          <w:szCs w:val="24"/>
        </w:rPr>
        <w:t>4. ПОРЯДОК ПРИЕМА-ПЕРЕДАЧИ ТОВАРА</w:t>
      </w:r>
    </w:p>
    <w:p w:rsidR="00CC2F47" w:rsidRPr="00E57157" w:rsidRDefault="00CC2F47" w:rsidP="00E57157">
      <w:pPr>
        <w:tabs>
          <w:tab w:val="right" w:pos="720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ab/>
        <w:t xml:space="preserve">4.1. Поставщик обязан передать представителю Заказчика в месте поставки </w:t>
      </w:r>
      <w:proofErr w:type="gramStart"/>
      <w:r w:rsidRPr="00E57157">
        <w:rPr>
          <w:sz w:val="24"/>
          <w:szCs w:val="24"/>
        </w:rPr>
        <w:t>Товара</w:t>
      </w:r>
      <w:proofErr w:type="gramEnd"/>
      <w:r w:rsidRPr="00E57157">
        <w:rPr>
          <w:sz w:val="24"/>
          <w:szCs w:val="24"/>
        </w:rPr>
        <w:t xml:space="preserve"> следующие документы:</w:t>
      </w:r>
    </w:p>
    <w:p w:rsidR="00CC2F47" w:rsidRPr="00E57157" w:rsidRDefault="00CC2F47" w:rsidP="00E57157">
      <w:pPr>
        <w:tabs>
          <w:tab w:val="right" w:pos="1134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 xml:space="preserve">1) оригинал </w:t>
      </w:r>
      <w:proofErr w:type="gramStart"/>
      <w:r w:rsidRPr="00E57157">
        <w:rPr>
          <w:sz w:val="24"/>
          <w:szCs w:val="24"/>
        </w:rPr>
        <w:t>счет-фактуры</w:t>
      </w:r>
      <w:proofErr w:type="gramEnd"/>
      <w:r w:rsidRPr="00E57157">
        <w:rPr>
          <w:sz w:val="24"/>
          <w:szCs w:val="24"/>
        </w:rPr>
        <w:t>;</w:t>
      </w:r>
    </w:p>
    <w:p w:rsidR="00CC2F47" w:rsidRPr="00E57157" w:rsidRDefault="00CC2F47" w:rsidP="00E57157">
      <w:pPr>
        <w:tabs>
          <w:tab w:val="right" w:pos="1134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2) оригинал накладной;</w:t>
      </w:r>
    </w:p>
    <w:p w:rsidR="00CC2F47" w:rsidRPr="00E57157" w:rsidRDefault="00CC2F47" w:rsidP="00E57157">
      <w:pPr>
        <w:tabs>
          <w:tab w:val="right" w:pos="1134"/>
          <w:tab w:val="left" w:pos="4820"/>
        </w:tabs>
        <w:suppressAutoHyphens/>
        <w:adjustRightInd/>
        <w:spacing w:line="240" w:lineRule="auto"/>
        <w:ind w:firstLine="567"/>
        <w:rPr>
          <w:i/>
          <w:sz w:val="24"/>
          <w:szCs w:val="24"/>
        </w:rPr>
      </w:pPr>
      <w:r w:rsidRPr="00E57157">
        <w:rPr>
          <w:sz w:val="24"/>
          <w:szCs w:val="24"/>
        </w:rPr>
        <w:t>3) сертификат СТ-</w:t>
      </w:r>
      <w:proofErr w:type="gramStart"/>
      <w:r w:rsidRPr="00E57157">
        <w:rPr>
          <w:sz w:val="24"/>
          <w:szCs w:val="24"/>
          <w:lang w:val="en-US"/>
        </w:rPr>
        <w:t>KZ</w:t>
      </w:r>
      <w:proofErr w:type="gramEnd"/>
      <w:r w:rsidRPr="00E57157">
        <w:rPr>
          <w:sz w:val="24"/>
          <w:szCs w:val="24"/>
        </w:rPr>
        <w:t xml:space="preserve"> (</w:t>
      </w:r>
      <w:r w:rsidRPr="00E57157">
        <w:rPr>
          <w:i/>
          <w:sz w:val="24"/>
          <w:szCs w:val="24"/>
        </w:rPr>
        <w:t>при необходимости);</w:t>
      </w:r>
    </w:p>
    <w:p w:rsidR="00CC2F47" w:rsidRPr="00E57157" w:rsidRDefault="00CC2F47" w:rsidP="00E57157">
      <w:pPr>
        <w:tabs>
          <w:tab w:val="right" w:pos="1134"/>
          <w:tab w:val="left" w:pos="4820"/>
        </w:tabs>
        <w:suppressAutoHyphens/>
        <w:adjustRightInd/>
        <w:spacing w:line="240" w:lineRule="auto"/>
        <w:ind w:firstLine="567"/>
        <w:rPr>
          <w:i/>
          <w:sz w:val="24"/>
          <w:szCs w:val="24"/>
        </w:rPr>
      </w:pPr>
      <w:r w:rsidRPr="00E57157">
        <w:rPr>
          <w:sz w:val="24"/>
          <w:szCs w:val="24"/>
        </w:rPr>
        <w:t>4)</w:t>
      </w:r>
      <w:r w:rsidRPr="00E57157">
        <w:rPr>
          <w:i/>
          <w:sz w:val="24"/>
          <w:szCs w:val="24"/>
        </w:rPr>
        <w:t xml:space="preserve"> </w:t>
      </w:r>
      <w:r w:rsidRPr="00E57157">
        <w:rPr>
          <w:sz w:val="24"/>
          <w:szCs w:val="24"/>
        </w:rPr>
        <w:t>гарантийный талон</w:t>
      </w:r>
      <w:r w:rsidRPr="00E57157">
        <w:rPr>
          <w:i/>
          <w:sz w:val="24"/>
          <w:szCs w:val="24"/>
        </w:rPr>
        <w:t xml:space="preserve"> (при необходимости)</w:t>
      </w:r>
      <w:r w:rsidRPr="00E57157">
        <w:rPr>
          <w:sz w:val="24"/>
          <w:szCs w:val="24"/>
        </w:rPr>
        <w:t>.</w:t>
      </w:r>
    </w:p>
    <w:p w:rsidR="00CC2F47" w:rsidRPr="00E57157" w:rsidRDefault="00CC2F47" w:rsidP="00E57157">
      <w:pPr>
        <w:tabs>
          <w:tab w:val="right" w:pos="1134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4.2. В случае отсутствия какого-либо из перечисленных в пункте 4.1 Договора обязательных документов Заказчик оставляет за собой право отказаться от приемки Товара или принять его на ответственное хранение за счет Поставщика.</w:t>
      </w:r>
    </w:p>
    <w:p w:rsidR="00CC2F47" w:rsidRPr="00E57157" w:rsidRDefault="00CC2F47" w:rsidP="00E57157">
      <w:pPr>
        <w:tabs>
          <w:tab w:val="right" w:pos="1134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 xml:space="preserve">4.3. Приёмка Товара по количеству производится по фактическому наличию и при условии предоставления Поставщиком документов, указанных в пункте 4.1 Договора, в присутствии уполномоченных представителей Заказчика и Поставщика, оформляется Актом приема-передачи Товаров, подписываемым уполномоченными представителями Поставщика </w:t>
      </w:r>
      <w:r w:rsidRPr="00E57157">
        <w:rPr>
          <w:sz w:val="24"/>
          <w:szCs w:val="24"/>
        </w:rPr>
        <w:lastRenderedPageBreak/>
        <w:t>и Заказчика.</w:t>
      </w:r>
    </w:p>
    <w:p w:rsidR="00CC2F47" w:rsidRPr="00E57157" w:rsidRDefault="00CC2F47" w:rsidP="00E57157">
      <w:pPr>
        <w:tabs>
          <w:tab w:val="right" w:pos="1134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4.4. Приемка Товара по качеству осуществляется в соответствии с документами, указанными в пункте 4.1. Договора и Технической спецификацией закупаемых Товаров (Приложение №2 к Договору).</w:t>
      </w:r>
    </w:p>
    <w:p w:rsidR="00CC2F47" w:rsidRPr="00E57157" w:rsidRDefault="00CC2F47" w:rsidP="00E57157">
      <w:pPr>
        <w:tabs>
          <w:tab w:val="right" w:pos="1134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4.5. В случае обнаружения Товара (части Товара) ненадлежащего качества при его приемке, Заказчик вправе не принимать такой Товар, а Поставщик обязан произвести замену выявленного некачественного Товара (части Товара) в сроки, указанные в письменном уведомлении Заказчика.</w:t>
      </w:r>
    </w:p>
    <w:p w:rsidR="00CC2F47" w:rsidRPr="00E57157" w:rsidRDefault="00CC2F47" w:rsidP="00E57157">
      <w:pPr>
        <w:tabs>
          <w:tab w:val="right" w:pos="1134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 xml:space="preserve">Условие поставки замененного Товара и допоставки Товара (части Товара) аналогичны условиям поставки, оговоренным настоящим Договором. Все расходы по замене и допоставке Товара (части Товара) несет Поставщик.  </w:t>
      </w:r>
    </w:p>
    <w:p w:rsidR="00CC2F47" w:rsidRPr="00E57157" w:rsidRDefault="00CC2F47" w:rsidP="00E57157">
      <w:pPr>
        <w:tabs>
          <w:tab w:val="left" w:pos="1134"/>
          <w:tab w:val="left" w:pos="4820"/>
        </w:tabs>
        <w:suppressAutoHyphens/>
        <w:adjustRightInd/>
        <w:spacing w:line="240" w:lineRule="auto"/>
        <w:ind w:firstLine="539"/>
        <w:rPr>
          <w:sz w:val="24"/>
          <w:szCs w:val="24"/>
        </w:rPr>
      </w:pPr>
      <w:r w:rsidRPr="00E57157">
        <w:rPr>
          <w:sz w:val="24"/>
          <w:szCs w:val="24"/>
        </w:rPr>
        <w:t>4.6. Право собственности на Товар переходит от Поставщика к Заказчику с момента подписания уполномоченными представителями Сторон Акта приема-передачи Товара.</w:t>
      </w:r>
    </w:p>
    <w:p w:rsidR="00CC2F47" w:rsidRPr="00E57157" w:rsidRDefault="00CC2F47" w:rsidP="00E57157">
      <w:pPr>
        <w:tabs>
          <w:tab w:val="left" w:pos="1134"/>
          <w:tab w:val="left" w:pos="4820"/>
        </w:tabs>
        <w:suppressAutoHyphens/>
        <w:adjustRightInd/>
        <w:spacing w:line="240" w:lineRule="auto"/>
        <w:ind w:firstLine="539"/>
        <w:rPr>
          <w:sz w:val="24"/>
          <w:szCs w:val="24"/>
        </w:rPr>
      </w:pPr>
      <w:r w:rsidRPr="00E57157">
        <w:rPr>
          <w:sz w:val="24"/>
          <w:szCs w:val="24"/>
        </w:rPr>
        <w:t>4.7. Риск случайной гибели или случайного повреждения Товара до подписания Акта приема-передачи Товара возлагается на Поставщика.</w:t>
      </w:r>
    </w:p>
    <w:p w:rsidR="0040667E" w:rsidRPr="00E57157" w:rsidRDefault="0040667E" w:rsidP="00E57157">
      <w:pPr>
        <w:widowControl/>
        <w:tabs>
          <w:tab w:val="left" w:pos="4820"/>
        </w:tabs>
        <w:suppressAutoHyphens/>
        <w:autoSpaceDE w:val="0"/>
        <w:autoSpaceDN w:val="0"/>
        <w:adjustRightInd/>
        <w:spacing w:line="240" w:lineRule="auto"/>
        <w:jc w:val="center"/>
        <w:rPr>
          <w:b/>
          <w:bCs/>
          <w:sz w:val="24"/>
          <w:szCs w:val="24"/>
        </w:rPr>
      </w:pPr>
    </w:p>
    <w:p w:rsidR="00CC2F47" w:rsidRPr="00E57157" w:rsidRDefault="00CC2F47" w:rsidP="00E57157">
      <w:pPr>
        <w:widowControl/>
        <w:tabs>
          <w:tab w:val="left" w:pos="4820"/>
        </w:tabs>
        <w:suppressAutoHyphens/>
        <w:autoSpaceDE w:val="0"/>
        <w:autoSpaceDN w:val="0"/>
        <w:adjustRightInd/>
        <w:spacing w:line="240" w:lineRule="auto"/>
        <w:jc w:val="center"/>
        <w:rPr>
          <w:b/>
          <w:bCs/>
          <w:sz w:val="24"/>
          <w:szCs w:val="24"/>
        </w:rPr>
      </w:pPr>
      <w:r w:rsidRPr="00E57157">
        <w:rPr>
          <w:b/>
          <w:bCs/>
          <w:sz w:val="24"/>
          <w:szCs w:val="24"/>
        </w:rPr>
        <w:t>5. КАЧЕСТВО И ГАРАНТИЙНЫЙ СРОК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utoSpaceDE w:val="0"/>
        <w:autoSpaceDN w:val="0"/>
        <w:adjustRightInd/>
        <w:spacing w:line="240" w:lineRule="auto"/>
        <w:rPr>
          <w:b/>
          <w:bCs/>
          <w:sz w:val="24"/>
          <w:szCs w:val="24"/>
        </w:rPr>
      </w:pPr>
    </w:p>
    <w:p w:rsidR="00CC2F47" w:rsidRPr="00E57157" w:rsidRDefault="00CC2F47" w:rsidP="00E57157">
      <w:pPr>
        <w:widowControl/>
        <w:tabs>
          <w:tab w:val="left" w:pos="4820"/>
        </w:tabs>
        <w:suppressAutoHyphens/>
        <w:autoSpaceDE w:val="0"/>
        <w:autoSpaceDN w:val="0"/>
        <w:adjustRightInd/>
        <w:spacing w:line="240" w:lineRule="auto"/>
        <w:ind w:firstLine="567"/>
        <w:rPr>
          <w:bCs/>
          <w:sz w:val="24"/>
          <w:szCs w:val="24"/>
        </w:rPr>
      </w:pPr>
      <w:r w:rsidRPr="00E57157">
        <w:rPr>
          <w:bCs/>
          <w:sz w:val="24"/>
          <w:szCs w:val="24"/>
        </w:rPr>
        <w:t xml:space="preserve">5.1. Поставщик гарантирует, что: </w:t>
      </w:r>
    </w:p>
    <w:p w:rsidR="00CC2F47" w:rsidRPr="00E57157" w:rsidRDefault="00CC2F47" w:rsidP="00E57157">
      <w:pPr>
        <w:widowControl/>
        <w:numPr>
          <w:ilvl w:val="0"/>
          <w:numId w:val="15"/>
        </w:numPr>
        <w:tabs>
          <w:tab w:val="left" w:pos="0"/>
          <w:tab w:val="left" w:pos="851"/>
        </w:tabs>
        <w:suppressAutoHyphens/>
        <w:autoSpaceDE w:val="0"/>
        <w:autoSpaceDN w:val="0"/>
        <w:adjustRightInd/>
        <w:spacing w:line="240" w:lineRule="auto"/>
        <w:ind w:left="0" w:firstLine="567"/>
        <w:rPr>
          <w:snapToGrid w:val="0"/>
          <w:color w:val="000000"/>
          <w:sz w:val="24"/>
          <w:szCs w:val="24"/>
        </w:rPr>
      </w:pPr>
      <w:r w:rsidRPr="00E57157">
        <w:rPr>
          <w:snapToGrid w:val="0"/>
          <w:color w:val="000000"/>
          <w:sz w:val="24"/>
          <w:szCs w:val="24"/>
        </w:rPr>
        <w:t xml:space="preserve">Товар, являющийся предметом Договора, является качественным и соответствует требованиям нормативных документов (ГОСТ, </w:t>
      </w:r>
      <w:proofErr w:type="gramStart"/>
      <w:r w:rsidRPr="00E57157">
        <w:rPr>
          <w:snapToGrid w:val="0"/>
          <w:color w:val="000000"/>
          <w:sz w:val="24"/>
          <w:szCs w:val="24"/>
        </w:rPr>
        <w:t>СТ</w:t>
      </w:r>
      <w:proofErr w:type="gramEnd"/>
      <w:r w:rsidRPr="00E57157">
        <w:rPr>
          <w:snapToGrid w:val="0"/>
          <w:color w:val="000000"/>
          <w:sz w:val="24"/>
          <w:szCs w:val="24"/>
        </w:rPr>
        <w:t xml:space="preserve"> РК, ОСТ, ТУ, технический регламент и др.). </w:t>
      </w:r>
    </w:p>
    <w:p w:rsidR="00CC2F47" w:rsidRPr="00E57157" w:rsidRDefault="00CC2F47" w:rsidP="00E57157">
      <w:pPr>
        <w:widowControl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/>
        <w:spacing w:line="240" w:lineRule="auto"/>
        <w:ind w:left="0" w:firstLine="567"/>
        <w:rPr>
          <w:sz w:val="24"/>
          <w:szCs w:val="24"/>
        </w:rPr>
      </w:pPr>
      <w:r w:rsidRPr="00E57157">
        <w:rPr>
          <w:sz w:val="24"/>
          <w:szCs w:val="24"/>
        </w:rPr>
        <w:t>Товар свободен и будет свободен от любых прав и притязаний третьих лиц, которые основаны на промышленной и/или другой интеллектуальной собственности;</w:t>
      </w:r>
    </w:p>
    <w:p w:rsidR="00CC2F47" w:rsidRPr="00E57157" w:rsidRDefault="00CC2F47" w:rsidP="00E57157">
      <w:pPr>
        <w:widowControl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/>
        <w:spacing w:line="240" w:lineRule="auto"/>
        <w:ind w:left="0" w:firstLine="567"/>
        <w:rPr>
          <w:sz w:val="24"/>
          <w:szCs w:val="24"/>
        </w:rPr>
      </w:pPr>
      <w:r w:rsidRPr="00E57157">
        <w:rPr>
          <w:sz w:val="24"/>
          <w:szCs w:val="24"/>
        </w:rPr>
        <w:t>Поставщик имеет все разрешительные документы на поставляемые Товары, гарантирует, что поставленный Товар является новым, неиспользованным, не будет иметь дефектов при нормальном использовании Товара в обычных условиях.</w:t>
      </w:r>
    </w:p>
    <w:p w:rsidR="00CC2F47" w:rsidRPr="00E57157" w:rsidRDefault="00CC2F47" w:rsidP="00E57157">
      <w:pPr>
        <w:widowControl/>
        <w:tabs>
          <w:tab w:val="left" w:pos="851"/>
          <w:tab w:val="left" w:pos="1166"/>
          <w:tab w:val="num" w:pos="1194"/>
          <w:tab w:val="num" w:pos="1680"/>
        </w:tabs>
        <w:suppressAutoHyphens/>
        <w:autoSpaceDE w:val="0"/>
        <w:autoSpaceDN w:val="0"/>
        <w:adjustRightInd/>
        <w:spacing w:line="240" w:lineRule="auto"/>
        <w:ind w:firstLine="573"/>
        <w:rPr>
          <w:sz w:val="24"/>
          <w:szCs w:val="24"/>
        </w:rPr>
      </w:pPr>
      <w:r w:rsidRPr="00E57157">
        <w:rPr>
          <w:sz w:val="24"/>
          <w:szCs w:val="24"/>
        </w:rPr>
        <w:t xml:space="preserve">5.2. Поставщик предоставляет гарантию на Товар в течение </w:t>
      </w:r>
      <w:r w:rsidR="005E4786">
        <w:rPr>
          <w:rFonts w:eastAsia="Calibri"/>
          <w:sz w:val="24"/>
          <w:szCs w:val="24"/>
          <w:lang w:val="kk-KZ"/>
        </w:rPr>
        <w:t>____________</w:t>
      </w:r>
      <w:bookmarkStart w:id="0" w:name="_GoBack"/>
      <w:bookmarkEnd w:id="0"/>
      <w:r w:rsidRPr="00E57157">
        <w:rPr>
          <w:sz w:val="24"/>
          <w:szCs w:val="24"/>
        </w:rPr>
        <w:t xml:space="preserve">. Срок гарантии на Товар исчисляется </w:t>
      </w:r>
      <w:proofErr w:type="gramStart"/>
      <w:r w:rsidRPr="00E57157">
        <w:rPr>
          <w:sz w:val="24"/>
          <w:szCs w:val="24"/>
        </w:rPr>
        <w:t>с даты подписания</w:t>
      </w:r>
      <w:proofErr w:type="gramEnd"/>
      <w:r w:rsidRPr="00E57157">
        <w:rPr>
          <w:sz w:val="24"/>
          <w:szCs w:val="24"/>
        </w:rPr>
        <w:t xml:space="preserve"> Сторонами Акта приема-передачи Товара </w:t>
      </w:r>
      <w:r w:rsidRPr="00E57157">
        <w:rPr>
          <w:i/>
          <w:sz w:val="24"/>
          <w:szCs w:val="24"/>
        </w:rPr>
        <w:t>(При наличии гарантии).</w:t>
      </w:r>
    </w:p>
    <w:p w:rsidR="00CC2F47" w:rsidRPr="00E57157" w:rsidRDefault="00CC2F47" w:rsidP="00E57157">
      <w:pPr>
        <w:widowControl/>
        <w:tabs>
          <w:tab w:val="left" w:pos="1166"/>
          <w:tab w:val="num" w:pos="1194"/>
          <w:tab w:val="num" w:pos="1680"/>
          <w:tab w:val="left" w:pos="4820"/>
        </w:tabs>
        <w:suppressAutoHyphens/>
        <w:autoSpaceDE w:val="0"/>
        <w:autoSpaceDN w:val="0"/>
        <w:adjustRightInd/>
        <w:spacing w:line="240" w:lineRule="auto"/>
        <w:ind w:firstLine="573"/>
        <w:rPr>
          <w:sz w:val="24"/>
          <w:szCs w:val="24"/>
        </w:rPr>
      </w:pPr>
      <w:r w:rsidRPr="00E57157">
        <w:rPr>
          <w:sz w:val="24"/>
          <w:szCs w:val="24"/>
        </w:rPr>
        <w:t>5.3. В рамках гарантии Поставщик обязуется за свой счет и риск осуществить исправление неисправностей и/или дефектов, влияющих на всю или какую-либо часть Товара, произвести замену и поставку Товара взамен дефектного в сроки, указанные в письменном уведомлении Заказчика о наступлении гарантийных обязательств. На Поставщике лежит риск случайной порчи Товара, подлежащего к поставке взамен дефектного.</w:t>
      </w:r>
    </w:p>
    <w:p w:rsidR="00CC2F47" w:rsidRPr="00E57157" w:rsidRDefault="00CC2F47" w:rsidP="00E57157">
      <w:pPr>
        <w:widowControl/>
        <w:tabs>
          <w:tab w:val="left" w:pos="1166"/>
          <w:tab w:val="num" w:pos="1194"/>
          <w:tab w:val="num" w:pos="1680"/>
          <w:tab w:val="left" w:pos="4820"/>
        </w:tabs>
        <w:suppressAutoHyphens/>
        <w:autoSpaceDE w:val="0"/>
        <w:autoSpaceDN w:val="0"/>
        <w:adjustRightInd/>
        <w:spacing w:line="240" w:lineRule="auto"/>
        <w:ind w:firstLine="573"/>
        <w:rPr>
          <w:sz w:val="24"/>
          <w:szCs w:val="24"/>
        </w:rPr>
      </w:pPr>
      <w:r w:rsidRPr="00E57157">
        <w:rPr>
          <w:sz w:val="24"/>
          <w:szCs w:val="24"/>
        </w:rPr>
        <w:t xml:space="preserve">5.4. </w:t>
      </w:r>
      <w:proofErr w:type="gramStart"/>
      <w:r w:rsidRPr="00E57157">
        <w:rPr>
          <w:sz w:val="24"/>
          <w:szCs w:val="24"/>
        </w:rPr>
        <w:t>В течение гарантийного срока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Заказчик вправе в одностороннем порядке отказаться от исполнения Договора (отказаться от Договора) и потребовать возврата уплаченной за Товар денежной суммы.</w:t>
      </w:r>
      <w:proofErr w:type="gramEnd"/>
    </w:p>
    <w:p w:rsidR="00CC2F47" w:rsidRPr="00E57157" w:rsidRDefault="00CC2F47" w:rsidP="00E57157">
      <w:pPr>
        <w:widowControl/>
        <w:tabs>
          <w:tab w:val="left" w:pos="1166"/>
          <w:tab w:val="num" w:pos="1194"/>
          <w:tab w:val="num" w:pos="1680"/>
          <w:tab w:val="left" w:pos="4820"/>
        </w:tabs>
        <w:suppressAutoHyphens/>
        <w:autoSpaceDE w:val="0"/>
        <w:autoSpaceDN w:val="0"/>
        <w:adjustRightInd/>
        <w:spacing w:line="240" w:lineRule="auto"/>
        <w:ind w:firstLine="573"/>
        <w:rPr>
          <w:sz w:val="24"/>
          <w:szCs w:val="24"/>
        </w:rPr>
      </w:pP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rPr>
          <w:b/>
          <w:sz w:val="24"/>
          <w:szCs w:val="24"/>
        </w:rPr>
      </w:pP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jc w:val="center"/>
        <w:rPr>
          <w:b/>
          <w:sz w:val="24"/>
          <w:szCs w:val="24"/>
        </w:rPr>
      </w:pPr>
      <w:r w:rsidRPr="00E57157">
        <w:rPr>
          <w:b/>
          <w:sz w:val="24"/>
          <w:szCs w:val="24"/>
        </w:rPr>
        <w:t>6. ОТВЕТСТВЕННОСТЬ СТОРОН</w:t>
      </w:r>
    </w:p>
    <w:p w:rsidR="00CC2F47" w:rsidRPr="00E57157" w:rsidRDefault="00CC2F47" w:rsidP="00E57157">
      <w:pPr>
        <w:widowControl/>
        <w:suppressAutoHyphens/>
        <w:adjustRightInd/>
        <w:spacing w:line="240" w:lineRule="auto"/>
        <w:rPr>
          <w:sz w:val="24"/>
          <w:szCs w:val="24"/>
        </w:rPr>
      </w:pPr>
      <w:r w:rsidRPr="00E57157">
        <w:rPr>
          <w:sz w:val="24"/>
          <w:szCs w:val="24"/>
        </w:rPr>
        <w:tab/>
        <w:t xml:space="preserve">6.1. </w:t>
      </w:r>
      <w:proofErr w:type="gramStart"/>
      <w:r w:rsidRPr="00E57157">
        <w:rPr>
          <w:sz w:val="24"/>
          <w:szCs w:val="24"/>
        </w:rPr>
        <w:t>Поставщик,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Поставщика и любые налоги, и другие обязательные платежи в бюджет</w:t>
      </w:r>
      <w:proofErr w:type="gramEnd"/>
      <w:r w:rsidRPr="00E57157">
        <w:rPr>
          <w:sz w:val="24"/>
          <w:szCs w:val="24"/>
        </w:rPr>
        <w:t xml:space="preserve">, </w:t>
      </w:r>
      <w:r w:rsidRPr="00E57157">
        <w:rPr>
          <w:sz w:val="24"/>
          <w:szCs w:val="24"/>
        </w:rPr>
        <w:lastRenderedPageBreak/>
        <w:t>подлежащие уплате Заказчиком в соответствии с законодательством Республики Казахстан вследствие нарушения Поставщиком своих обязательств по Договору.</w:t>
      </w:r>
    </w:p>
    <w:p w:rsidR="00CC2F47" w:rsidRPr="00E57157" w:rsidRDefault="00CC2F47" w:rsidP="00E57157">
      <w:pPr>
        <w:widowControl/>
        <w:suppressAutoHyphens/>
        <w:adjustRightInd/>
        <w:spacing w:line="240" w:lineRule="auto"/>
        <w:rPr>
          <w:sz w:val="24"/>
          <w:szCs w:val="24"/>
        </w:rPr>
      </w:pPr>
      <w:r w:rsidRPr="00E57157">
        <w:rPr>
          <w:sz w:val="24"/>
          <w:szCs w:val="24"/>
        </w:rPr>
        <w:tab/>
        <w:t>6.2. За несоблюдение сроков, установленных в Договоре, а также в уведомлениях Заказчика, Поставщик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CC2F47" w:rsidRPr="00E57157" w:rsidRDefault="00CC2F47" w:rsidP="00E57157">
      <w:pPr>
        <w:widowControl/>
        <w:suppressAutoHyphens/>
        <w:adjustRightInd/>
        <w:spacing w:line="240" w:lineRule="auto"/>
        <w:rPr>
          <w:sz w:val="24"/>
          <w:szCs w:val="24"/>
        </w:rPr>
      </w:pPr>
      <w:r w:rsidRPr="00E57157">
        <w:rPr>
          <w:sz w:val="24"/>
          <w:szCs w:val="24"/>
        </w:rPr>
        <w:tab/>
        <w:t>6.3. За нарушение пункта 8.2. Договора Поставщик по требованию Заказчика уплачивает Заказчику штраф в размере 10 (десяти) % от Общей суммы договора и возмещает убытки Заказчика в порядке и сроки, указанные в уведомлении Заказчика.</w:t>
      </w:r>
    </w:p>
    <w:p w:rsidR="00CC2F47" w:rsidRPr="00E57157" w:rsidRDefault="00CC2F47" w:rsidP="00E57157">
      <w:pPr>
        <w:widowControl/>
        <w:tabs>
          <w:tab w:val="left" w:pos="709"/>
          <w:tab w:val="left" w:pos="4820"/>
        </w:tabs>
        <w:suppressAutoHyphens/>
        <w:adjustRightInd/>
        <w:spacing w:line="240" w:lineRule="auto"/>
        <w:rPr>
          <w:bCs/>
          <w:sz w:val="24"/>
          <w:szCs w:val="24"/>
        </w:rPr>
      </w:pPr>
      <w:r w:rsidRPr="00E57157">
        <w:rPr>
          <w:bCs/>
          <w:sz w:val="24"/>
          <w:szCs w:val="24"/>
        </w:rPr>
        <w:tab/>
        <w:t xml:space="preserve">6.4. В случае одностороннего отказа Заказчика от исполнения Договора (отказа от Договора) на основании п.8.3. и </w:t>
      </w:r>
      <w:proofErr w:type="spellStart"/>
      <w:r w:rsidRPr="00E57157">
        <w:rPr>
          <w:bCs/>
          <w:sz w:val="24"/>
          <w:szCs w:val="24"/>
        </w:rPr>
        <w:t>пп</w:t>
      </w:r>
      <w:proofErr w:type="spellEnd"/>
      <w:r w:rsidRPr="00E57157">
        <w:rPr>
          <w:bCs/>
          <w:sz w:val="24"/>
          <w:szCs w:val="24"/>
        </w:rPr>
        <w:t>. 1) -6) пункта 9.2. Договора, Поставщик</w:t>
      </w:r>
      <w:r w:rsidRPr="00E57157">
        <w:rPr>
          <w:sz w:val="24"/>
          <w:szCs w:val="24"/>
        </w:rPr>
        <w:t xml:space="preserve"> </w:t>
      </w:r>
      <w:r w:rsidRPr="00E57157">
        <w:rPr>
          <w:bCs/>
          <w:sz w:val="24"/>
          <w:szCs w:val="24"/>
        </w:rPr>
        <w:t>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CC2F47" w:rsidRPr="00E57157" w:rsidRDefault="0040667E" w:rsidP="00E57157">
      <w:pPr>
        <w:widowControl/>
        <w:tabs>
          <w:tab w:val="left" w:pos="709"/>
          <w:tab w:val="left" w:pos="4820"/>
        </w:tabs>
        <w:suppressAutoHyphens/>
        <w:adjustRightInd/>
        <w:spacing w:line="240" w:lineRule="auto"/>
        <w:rPr>
          <w:bCs/>
          <w:sz w:val="24"/>
          <w:szCs w:val="24"/>
        </w:rPr>
      </w:pPr>
      <w:r w:rsidRPr="00E57157">
        <w:rPr>
          <w:bCs/>
          <w:sz w:val="24"/>
          <w:szCs w:val="24"/>
        </w:rPr>
        <w:tab/>
      </w:r>
      <w:r w:rsidR="00CC2F47" w:rsidRPr="00E57157">
        <w:rPr>
          <w:sz w:val="24"/>
          <w:szCs w:val="24"/>
        </w:rPr>
        <w:t>6.5. В случае нарушения срока оплаты за поставленный Товар, Заказчик при наличии вины оплачивает Поставщику по его требованию неустойку в размере 0,1 (одной десятой) % от неоплаченной суммы за каждый день просрочки до момента фактической оплаты, но не более  10 (десяти) % от неоплаченной суммы.</w:t>
      </w:r>
      <w:r w:rsidR="00CC2F47" w:rsidRPr="00E57157">
        <w:rPr>
          <w:bCs/>
          <w:sz w:val="24"/>
          <w:szCs w:val="24"/>
        </w:rPr>
        <w:t xml:space="preserve">    </w:t>
      </w:r>
    </w:p>
    <w:p w:rsidR="00CC2F47" w:rsidRPr="00E57157" w:rsidRDefault="00CC2F47" w:rsidP="00E57157">
      <w:pPr>
        <w:widowControl/>
        <w:tabs>
          <w:tab w:val="left" w:pos="567"/>
          <w:tab w:val="left" w:pos="709"/>
          <w:tab w:val="left" w:pos="4820"/>
        </w:tabs>
        <w:adjustRightInd/>
        <w:spacing w:line="240" w:lineRule="auto"/>
        <w:rPr>
          <w:sz w:val="24"/>
          <w:szCs w:val="24"/>
        </w:rPr>
      </w:pPr>
      <w:r w:rsidRPr="00E57157">
        <w:rPr>
          <w:sz w:val="24"/>
          <w:szCs w:val="24"/>
        </w:rPr>
        <w:tab/>
      </w:r>
      <w:proofErr w:type="gramStart"/>
      <w:r w:rsidRPr="00E57157">
        <w:rPr>
          <w:sz w:val="24"/>
          <w:szCs w:val="24"/>
        </w:rPr>
        <w:t>Ненадлежащее предоставление Поставщиком документов на оплату (пункт 10.2.</w:t>
      </w:r>
      <w:proofErr w:type="gramEnd"/>
      <w:r w:rsidRPr="00E57157">
        <w:rPr>
          <w:sz w:val="24"/>
          <w:szCs w:val="24"/>
        </w:rPr>
        <w:t xml:space="preserve"> </w:t>
      </w:r>
      <w:proofErr w:type="gramStart"/>
      <w:r w:rsidRPr="00E57157">
        <w:rPr>
          <w:sz w:val="24"/>
          <w:szCs w:val="24"/>
        </w:rPr>
        <w:t>Договора) освобождает Заказчика от ответственности за несвоевременную оплату по Договору.</w:t>
      </w:r>
      <w:proofErr w:type="gramEnd"/>
    </w:p>
    <w:p w:rsidR="00CC2F47" w:rsidRPr="00E57157" w:rsidRDefault="00CC2F47" w:rsidP="00E57157">
      <w:pPr>
        <w:widowControl/>
        <w:tabs>
          <w:tab w:val="left" w:pos="709"/>
          <w:tab w:val="left" w:pos="4820"/>
        </w:tabs>
        <w:suppressAutoHyphens/>
        <w:adjustRightInd/>
        <w:spacing w:line="240" w:lineRule="auto"/>
        <w:rPr>
          <w:bCs/>
          <w:sz w:val="24"/>
          <w:szCs w:val="24"/>
        </w:rPr>
      </w:pPr>
      <w:r w:rsidRPr="00E57157">
        <w:rPr>
          <w:bCs/>
          <w:i/>
          <w:sz w:val="24"/>
          <w:szCs w:val="24"/>
        </w:rPr>
        <w:tab/>
      </w:r>
      <w:r w:rsidRPr="00E57157">
        <w:rPr>
          <w:bCs/>
          <w:sz w:val="24"/>
          <w:szCs w:val="24"/>
        </w:rPr>
        <w:t>6.6. В случае невозможности исполнения Договора по вине Заказчика, Заказчик производит оплату только за фактический поставленный Поставщиком и принятый Заказчиком Товар.</w:t>
      </w:r>
    </w:p>
    <w:p w:rsidR="00CC2F47" w:rsidRPr="00E57157" w:rsidRDefault="00CC2F47" w:rsidP="00E57157">
      <w:pPr>
        <w:widowControl/>
        <w:tabs>
          <w:tab w:val="left" w:pos="709"/>
          <w:tab w:val="left" w:pos="4820"/>
        </w:tabs>
        <w:suppressAutoHyphens/>
        <w:adjustRightInd/>
        <w:spacing w:line="240" w:lineRule="auto"/>
        <w:rPr>
          <w:bCs/>
          <w:sz w:val="24"/>
          <w:szCs w:val="24"/>
        </w:rPr>
      </w:pPr>
      <w:r w:rsidRPr="00E57157">
        <w:rPr>
          <w:bCs/>
          <w:sz w:val="24"/>
          <w:szCs w:val="24"/>
        </w:rPr>
        <w:tab/>
        <w:t xml:space="preserve">6.7. Заказчик вправе в </w:t>
      </w:r>
      <w:proofErr w:type="spellStart"/>
      <w:r w:rsidRPr="00E57157">
        <w:rPr>
          <w:bCs/>
          <w:sz w:val="24"/>
          <w:szCs w:val="24"/>
        </w:rPr>
        <w:t>безакцептном</w:t>
      </w:r>
      <w:proofErr w:type="spellEnd"/>
      <w:r w:rsidRPr="00E57157">
        <w:rPr>
          <w:bCs/>
          <w:sz w:val="24"/>
          <w:szCs w:val="24"/>
        </w:rPr>
        <w:t xml:space="preserve"> порядке удержать сумму начисленной неустойки  (пени, штрафа) из суммы, причитающейся к оплате Поставщику по настоящему Договору.</w:t>
      </w:r>
    </w:p>
    <w:p w:rsidR="00CC2F47" w:rsidRPr="00E57157" w:rsidRDefault="0040667E" w:rsidP="00E57157">
      <w:pPr>
        <w:widowControl/>
        <w:tabs>
          <w:tab w:val="left" w:pos="709"/>
          <w:tab w:val="left" w:pos="4820"/>
        </w:tabs>
        <w:suppressAutoHyphens/>
        <w:adjustRightInd/>
        <w:spacing w:line="240" w:lineRule="auto"/>
        <w:rPr>
          <w:sz w:val="24"/>
          <w:szCs w:val="24"/>
        </w:rPr>
      </w:pPr>
      <w:r w:rsidRPr="00E57157">
        <w:rPr>
          <w:bCs/>
          <w:sz w:val="24"/>
          <w:szCs w:val="24"/>
        </w:rPr>
        <w:tab/>
      </w:r>
      <w:r w:rsidR="00CC2F47" w:rsidRPr="00E57157">
        <w:rPr>
          <w:bCs/>
          <w:sz w:val="24"/>
          <w:szCs w:val="24"/>
        </w:rPr>
        <w:t>6.8. Выплата неустойки (пени, штрафа) не освобождает Стороны от исполнения своих обязательств или устранения нарушений, допущенных при исполнении обязательств по Договору.</w:t>
      </w:r>
      <w:r w:rsidR="00CC2F47" w:rsidRPr="00E57157">
        <w:rPr>
          <w:sz w:val="24"/>
          <w:szCs w:val="24"/>
        </w:rPr>
        <w:t xml:space="preserve"> </w:t>
      </w:r>
    </w:p>
    <w:p w:rsidR="00CC2F47" w:rsidRPr="00E57157" w:rsidRDefault="0040667E" w:rsidP="00E57157">
      <w:pPr>
        <w:widowControl/>
        <w:tabs>
          <w:tab w:val="left" w:pos="709"/>
          <w:tab w:val="left" w:pos="4820"/>
        </w:tabs>
        <w:suppressAutoHyphens/>
        <w:adjustRightInd/>
        <w:spacing w:line="240" w:lineRule="auto"/>
        <w:rPr>
          <w:bCs/>
          <w:sz w:val="24"/>
          <w:szCs w:val="24"/>
        </w:rPr>
      </w:pPr>
      <w:r w:rsidRPr="00E57157">
        <w:rPr>
          <w:bCs/>
          <w:sz w:val="24"/>
          <w:szCs w:val="24"/>
        </w:rPr>
        <w:tab/>
      </w:r>
      <w:r w:rsidR="00CC2F47" w:rsidRPr="00E57157">
        <w:rPr>
          <w:bCs/>
          <w:sz w:val="24"/>
          <w:szCs w:val="24"/>
        </w:rPr>
        <w:t>6.9. Сумма убытков Заказчика взыскивается сверх начисленной суммы неустойки (пени, штрафа). Убытки Поставщика Заказчиком не возмещаются.</w:t>
      </w:r>
    </w:p>
    <w:p w:rsidR="00CC2F47" w:rsidRPr="00E57157" w:rsidRDefault="0040667E" w:rsidP="00E57157">
      <w:pPr>
        <w:widowControl/>
        <w:tabs>
          <w:tab w:val="left" w:pos="709"/>
          <w:tab w:val="left" w:pos="4820"/>
        </w:tabs>
        <w:suppressAutoHyphens/>
        <w:adjustRightInd/>
        <w:spacing w:line="240" w:lineRule="auto"/>
        <w:rPr>
          <w:bCs/>
          <w:sz w:val="24"/>
          <w:szCs w:val="24"/>
        </w:rPr>
      </w:pPr>
      <w:r w:rsidRPr="00E57157">
        <w:rPr>
          <w:bCs/>
          <w:sz w:val="24"/>
          <w:szCs w:val="24"/>
        </w:rPr>
        <w:tab/>
      </w:r>
      <w:r w:rsidR="00CC2F47" w:rsidRPr="00E57157">
        <w:rPr>
          <w:bCs/>
          <w:sz w:val="24"/>
          <w:szCs w:val="24"/>
        </w:rPr>
        <w:t xml:space="preserve">6.10. Поставщик не вправе удерживать Товар по Договору. </w:t>
      </w:r>
    </w:p>
    <w:p w:rsidR="00CC2F47" w:rsidRPr="00E57157" w:rsidRDefault="0040667E" w:rsidP="00E57157">
      <w:pPr>
        <w:widowControl/>
        <w:tabs>
          <w:tab w:val="left" w:pos="709"/>
          <w:tab w:val="left" w:pos="4820"/>
        </w:tabs>
        <w:suppressAutoHyphens/>
        <w:adjustRightInd/>
        <w:spacing w:line="240" w:lineRule="auto"/>
        <w:rPr>
          <w:bCs/>
          <w:sz w:val="24"/>
          <w:szCs w:val="24"/>
        </w:rPr>
      </w:pPr>
      <w:r w:rsidRPr="00E57157">
        <w:rPr>
          <w:bCs/>
          <w:sz w:val="24"/>
          <w:szCs w:val="24"/>
        </w:rPr>
        <w:tab/>
      </w:r>
      <w:r w:rsidR="00CC2F47" w:rsidRPr="00E57157">
        <w:rPr>
          <w:bCs/>
          <w:sz w:val="24"/>
          <w:szCs w:val="24"/>
        </w:rPr>
        <w:t>6.11. В иных случаях, не предусмотренных настоящим Договором, за неисполнение и/или ненадлежащее исполнение принятых на себя обязательств по настоящему Договору, Стороны несут ответственность в соответствии с законодательством Республики Казахстан.</w:t>
      </w:r>
    </w:p>
    <w:p w:rsidR="00CC2F47" w:rsidRPr="00E57157" w:rsidRDefault="00CC2F47" w:rsidP="00E57157">
      <w:pPr>
        <w:widowControl/>
        <w:tabs>
          <w:tab w:val="left" w:pos="709"/>
          <w:tab w:val="left" w:pos="896"/>
          <w:tab w:val="left" w:pos="4820"/>
        </w:tabs>
        <w:suppressAutoHyphens/>
        <w:adjustRightInd/>
        <w:spacing w:line="240" w:lineRule="auto"/>
        <w:jc w:val="center"/>
        <w:rPr>
          <w:b/>
          <w:sz w:val="24"/>
          <w:szCs w:val="24"/>
        </w:rPr>
      </w:pPr>
      <w:bookmarkStart w:id="1" w:name="OLE_LINK1"/>
      <w:bookmarkStart w:id="2" w:name="OLE_LINK2"/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jc w:val="center"/>
        <w:rPr>
          <w:b/>
          <w:sz w:val="24"/>
          <w:szCs w:val="24"/>
        </w:rPr>
      </w:pPr>
      <w:r w:rsidRPr="00E57157">
        <w:rPr>
          <w:b/>
          <w:sz w:val="24"/>
          <w:szCs w:val="24"/>
        </w:rPr>
        <w:t>7. ОБСТОЯТЕЛЬСТВА НЕПРЕОДОЛИМОЙ СИЛЫ</w:t>
      </w:r>
    </w:p>
    <w:bookmarkEnd w:id="1"/>
    <w:bookmarkEnd w:id="2"/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  <w:r w:rsidRPr="00E57157">
        <w:rPr>
          <w:sz w:val="24"/>
          <w:szCs w:val="24"/>
        </w:rPr>
        <w:t xml:space="preserve">7.1. </w:t>
      </w:r>
      <w:proofErr w:type="gramStart"/>
      <w:r w:rsidRPr="00E57157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E57157">
        <w:rPr>
          <w:sz w:val="24"/>
          <w:szCs w:val="24"/>
        </w:rPr>
        <w:t xml:space="preserve"> меры и действия, применение которых можно было ожидать в сложившейся ситуации.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  <w:r w:rsidRPr="00E57157">
        <w:rPr>
          <w:sz w:val="24"/>
          <w:szCs w:val="24"/>
        </w:rPr>
        <w:t>7.2.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  <w:r w:rsidRPr="00E57157">
        <w:rPr>
          <w:sz w:val="24"/>
          <w:szCs w:val="24"/>
        </w:rPr>
        <w:t xml:space="preserve">7.3. Сторона, ссылающаяся на такие обстоятельства, обязана в течение 2 (двух) рабочих дней письменно уведомить об этом другую Сторону и </w:t>
      </w:r>
      <w:proofErr w:type="gramStart"/>
      <w:r w:rsidRPr="00E57157">
        <w:rPr>
          <w:sz w:val="24"/>
          <w:szCs w:val="24"/>
        </w:rPr>
        <w:t>предоставить подтверждающие документы</w:t>
      </w:r>
      <w:proofErr w:type="gramEnd"/>
      <w:r w:rsidRPr="00E57157">
        <w:rPr>
          <w:sz w:val="24"/>
          <w:szCs w:val="24"/>
        </w:rPr>
        <w:t>, выданные компетентным органом.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  <w:r w:rsidRPr="00E57157">
        <w:rPr>
          <w:sz w:val="24"/>
          <w:szCs w:val="24"/>
        </w:rPr>
        <w:lastRenderedPageBreak/>
        <w:t xml:space="preserve">7.4. Стороны согласились, что в случае несоблюдения вышеуказанных условий, никакие обстоятельства не будут </w:t>
      </w:r>
      <w:proofErr w:type="gramStart"/>
      <w:r w:rsidRPr="00E57157">
        <w:rPr>
          <w:sz w:val="24"/>
          <w:szCs w:val="24"/>
        </w:rPr>
        <w:t>рассматриваться</w:t>
      </w:r>
      <w:proofErr w:type="gramEnd"/>
      <w:r w:rsidRPr="00E57157">
        <w:rPr>
          <w:sz w:val="24"/>
          <w:szCs w:val="24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  <w:r w:rsidRPr="00E57157">
        <w:rPr>
          <w:sz w:val="24"/>
          <w:szCs w:val="24"/>
        </w:rPr>
        <w:t>7.5. После окончания действия обстоятельств непреодолимой силы Сторона, подвергшаяся воздействию обстоятельств непреодолимой силы, обязана в течение 2 (двух) рабочих дней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  <w:r w:rsidRPr="00E57157">
        <w:rPr>
          <w:sz w:val="24"/>
          <w:szCs w:val="24"/>
        </w:rPr>
        <w:t xml:space="preserve">7.6.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10 (десять) календарных дней до предполагаемой даты досрочного расторжения Договора. В этом случае Заказчик оплачивает Поставщику фактически поставленный и принятый Товар. 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153"/>
        <w:rPr>
          <w:b/>
          <w:sz w:val="24"/>
          <w:szCs w:val="24"/>
        </w:rPr>
      </w:pP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jc w:val="center"/>
        <w:rPr>
          <w:b/>
          <w:sz w:val="24"/>
          <w:szCs w:val="24"/>
        </w:rPr>
      </w:pP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jc w:val="center"/>
        <w:rPr>
          <w:b/>
          <w:sz w:val="24"/>
          <w:szCs w:val="24"/>
        </w:rPr>
      </w:pPr>
      <w:r w:rsidRPr="00E57157">
        <w:rPr>
          <w:b/>
          <w:sz w:val="24"/>
          <w:szCs w:val="24"/>
        </w:rPr>
        <w:t>8. КОНФИДЕНЦИАЛЬНОСТЬ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  <w:r w:rsidRPr="00E57157">
        <w:rPr>
          <w:sz w:val="24"/>
          <w:szCs w:val="24"/>
        </w:rPr>
        <w:t>8.1. Стороны согласились считать весь объем информации, переданной и передаваемой Сторонами друг другу в период действия настоящего Договора и в ходе исполнения обязательств, возникших из настоящего Договора, конфиденциальной информацией другой Стороны.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  <w:r w:rsidRPr="00E57157">
        <w:rPr>
          <w:sz w:val="24"/>
          <w:szCs w:val="24"/>
        </w:rPr>
        <w:t xml:space="preserve">8.2. </w:t>
      </w:r>
      <w:proofErr w:type="gramStart"/>
      <w:r w:rsidRPr="00E57157">
        <w:rPr>
          <w:sz w:val="24"/>
          <w:szCs w:val="24"/>
        </w:rPr>
        <w:t>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E57157">
        <w:rPr>
          <w:sz w:val="24"/>
          <w:szCs w:val="24"/>
        </w:rPr>
        <w:t xml:space="preserve"> доступ в силу настоящего Договора и в ходе исполнения обязательств, возникших из Договора.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  <w:r w:rsidRPr="00E57157">
        <w:rPr>
          <w:sz w:val="24"/>
          <w:szCs w:val="24"/>
        </w:rPr>
        <w:t>8.3. В случае нарушения Поставщиком пункта 8.2. Договора, Заказчик вправе в одностороннем порядке отказаться от исполнения Договора (отказаться от договора).</w:t>
      </w: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ind w:firstLine="153"/>
        <w:rPr>
          <w:b/>
          <w:sz w:val="24"/>
          <w:szCs w:val="24"/>
        </w:rPr>
      </w:pPr>
    </w:p>
    <w:p w:rsidR="00CC2F47" w:rsidRPr="00E57157" w:rsidRDefault="00CC2F47" w:rsidP="00E57157">
      <w:pPr>
        <w:widowControl/>
        <w:tabs>
          <w:tab w:val="left" w:pos="896"/>
          <w:tab w:val="left" w:pos="4820"/>
        </w:tabs>
        <w:suppressAutoHyphens/>
        <w:adjustRightInd/>
        <w:spacing w:line="240" w:lineRule="auto"/>
        <w:jc w:val="center"/>
        <w:rPr>
          <w:b/>
          <w:sz w:val="24"/>
          <w:szCs w:val="24"/>
        </w:rPr>
      </w:pPr>
      <w:r w:rsidRPr="00E57157">
        <w:rPr>
          <w:b/>
          <w:sz w:val="24"/>
          <w:szCs w:val="24"/>
        </w:rPr>
        <w:t>9. РАСТОРЖЕНИЕ ДОГОВОРА, ОТКАЗ ОТ ДОГОВОРА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 xml:space="preserve">9.1. Настоящий </w:t>
      </w:r>
      <w:proofErr w:type="gramStart"/>
      <w:r w:rsidRPr="00E57157">
        <w:rPr>
          <w:sz w:val="24"/>
          <w:szCs w:val="24"/>
        </w:rPr>
        <w:t>Договор</w:t>
      </w:r>
      <w:proofErr w:type="gramEnd"/>
      <w:r w:rsidRPr="00E57157">
        <w:rPr>
          <w:sz w:val="24"/>
          <w:szCs w:val="24"/>
        </w:rPr>
        <w:t xml:space="preserve"> может быть расторгнут по соглашению Сторон или в соответствии с пунктами 8.3., 9.2. и 9.3. Договора.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 xml:space="preserve">9.2. 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E57157">
        <w:rPr>
          <w:sz w:val="24"/>
          <w:szCs w:val="24"/>
        </w:rPr>
        <w:t>но</w:t>
      </w:r>
      <w:proofErr w:type="gramEnd"/>
      <w:r w:rsidRPr="00E57157">
        <w:rPr>
          <w:sz w:val="24"/>
          <w:szCs w:val="24"/>
        </w:rPr>
        <w:t xml:space="preserve"> не ограничиваясь, в следующих случаях: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1)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2) несоблюдения Поставщиком требований к качеству Товара;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3) не устранения Поставщиком недостатков, обнаруженных в ходе приемки Товара, в течение сроков, определенных настоящим Договором;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4) задержки Поставщиком сроков поставки Товара, предусмотренных условиями настоящего Договора, более чем на 10 (десять) календарных дней;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5) нарушения Поставщиком иных обязательств по настоящему Договору, повлекших неисполнение и/или ненадлежащее исполнение условий настоящего Договора;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6) отсутствие необходимости в дальнейшей поставке Товара;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7) наступления иных обстоятельств, влекущих нецелесообразность дальнейшего исполнения Договора для Заказчика.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lastRenderedPageBreak/>
        <w:t xml:space="preserve">9.3. Поставщик вправе в одностороннем порядке отказаться от исполнения Договора (отказаться от Договора) только в случае нарушения Заказчиком срока оплаты поставленного и принятого Товара более чем на 2 (два) месяца. 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 xml:space="preserve">9.4.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поставленный Поставщиком и принятый Заказчиком на дату расторжения Договора </w:t>
      </w:r>
      <w:r w:rsidR="001D1023" w:rsidRPr="00E57157">
        <w:rPr>
          <w:sz w:val="24"/>
          <w:szCs w:val="24"/>
        </w:rPr>
        <w:t>Товар.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 xml:space="preserve">9.5. В случае одностороннего отказа Заказчика от исполнения Договора (отказа от Договора) по основаниям, указанным в п.8.3., </w:t>
      </w:r>
      <w:proofErr w:type="spellStart"/>
      <w:r w:rsidRPr="00E57157">
        <w:rPr>
          <w:sz w:val="24"/>
          <w:szCs w:val="24"/>
        </w:rPr>
        <w:t>пп</w:t>
      </w:r>
      <w:proofErr w:type="spellEnd"/>
      <w:r w:rsidRPr="00E57157">
        <w:rPr>
          <w:sz w:val="24"/>
          <w:szCs w:val="24"/>
        </w:rPr>
        <w:t xml:space="preserve">. 1)-6) п.9.2. Договора, Заказчик оплачивает Поставщику фактически поставленный Поставщиком и принятый Заказчиком на дату расторжения Договора Товар, за вычетом неустойки, установленной Договором, и убытков, причиненных Заказчику ненадлежащим исполнением Поставщиком обязательств по  Договору. Если общая сумма неустойки и убытков Заказчика, связанных с отказом от Договора, превышает сумму, подлежащую выплате Поставщику, то разница составляет долг Поставщика, подлежащий выплате Заказчику в течение 15 (пятнадцати) календарных дней </w:t>
      </w:r>
      <w:proofErr w:type="gramStart"/>
      <w:r w:rsidRPr="00E57157">
        <w:rPr>
          <w:sz w:val="24"/>
          <w:szCs w:val="24"/>
        </w:rPr>
        <w:t>с даты расторжения</w:t>
      </w:r>
      <w:proofErr w:type="gramEnd"/>
      <w:r w:rsidRPr="00E57157">
        <w:rPr>
          <w:sz w:val="24"/>
          <w:szCs w:val="24"/>
        </w:rPr>
        <w:t xml:space="preserve"> Договора.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9.6. Поставщик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</w:rPr>
      </w:pPr>
    </w:p>
    <w:p w:rsidR="00CC2F47" w:rsidRPr="00E57157" w:rsidRDefault="00CC2F47" w:rsidP="00E57157">
      <w:pPr>
        <w:tabs>
          <w:tab w:val="left" w:pos="4820"/>
        </w:tabs>
        <w:adjustRightInd/>
        <w:spacing w:line="240" w:lineRule="auto"/>
        <w:ind w:firstLine="709"/>
        <w:jc w:val="center"/>
        <w:rPr>
          <w:b/>
          <w:sz w:val="24"/>
          <w:szCs w:val="24"/>
        </w:rPr>
      </w:pPr>
      <w:r w:rsidRPr="00E57157">
        <w:rPr>
          <w:b/>
          <w:sz w:val="24"/>
          <w:szCs w:val="24"/>
        </w:rPr>
        <w:t xml:space="preserve">10. УВЕДОМЛЕНИЯ, СООБЩЕНИЯ, ПРЕДОСТАВЛЕНИЕ </w:t>
      </w:r>
    </w:p>
    <w:p w:rsidR="00CC2F47" w:rsidRPr="00E57157" w:rsidRDefault="00CC2F47" w:rsidP="00E57157">
      <w:pPr>
        <w:tabs>
          <w:tab w:val="left" w:pos="4820"/>
        </w:tabs>
        <w:adjustRightInd/>
        <w:spacing w:line="240" w:lineRule="auto"/>
        <w:ind w:firstLine="709"/>
        <w:jc w:val="center"/>
        <w:rPr>
          <w:b/>
          <w:sz w:val="24"/>
          <w:szCs w:val="24"/>
        </w:rPr>
      </w:pPr>
      <w:r w:rsidRPr="00E57157">
        <w:rPr>
          <w:b/>
          <w:sz w:val="24"/>
          <w:szCs w:val="24"/>
        </w:rPr>
        <w:t>ДОКУМЕНТОВ ПО ДОГОВОРУ</w:t>
      </w:r>
    </w:p>
    <w:p w:rsidR="00CC2F47" w:rsidRPr="00E57157" w:rsidRDefault="00CC2F47" w:rsidP="00E57157">
      <w:pPr>
        <w:tabs>
          <w:tab w:val="left" w:pos="4820"/>
        </w:tabs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 xml:space="preserve">10.1. </w:t>
      </w:r>
      <w:proofErr w:type="gramStart"/>
      <w:r w:rsidRPr="00E57157">
        <w:rPr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12 настоящего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</w:t>
      </w:r>
      <w:proofErr w:type="gramEnd"/>
      <w:r w:rsidRPr="00E57157">
        <w:rPr>
          <w:sz w:val="24"/>
          <w:szCs w:val="24"/>
        </w:rPr>
        <w:t xml:space="preserve"> (пяти) календарных дней </w:t>
      </w:r>
      <w:proofErr w:type="gramStart"/>
      <w:r w:rsidRPr="00E57157">
        <w:rPr>
          <w:sz w:val="24"/>
          <w:szCs w:val="24"/>
        </w:rPr>
        <w:t>с даты получения</w:t>
      </w:r>
      <w:proofErr w:type="gramEnd"/>
      <w:r w:rsidRPr="00E57157">
        <w:rPr>
          <w:sz w:val="24"/>
          <w:szCs w:val="24"/>
        </w:rPr>
        <w:t xml:space="preserve"> факсового, электронного сообщения, если иное не предусмотрено Договором.</w:t>
      </w:r>
    </w:p>
    <w:p w:rsidR="00CC2F47" w:rsidRPr="00E57157" w:rsidRDefault="00CC2F47" w:rsidP="00E57157">
      <w:pPr>
        <w:tabs>
          <w:tab w:val="left" w:pos="4820"/>
        </w:tabs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 xml:space="preserve">10.2. Документы на оплату по Договору (счета на оплату, акты приема-передачи товара, </w:t>
      </w:r>
      <w:proofErr w:type="gramStart"/>
      <w:r w:rsidRPr="00E57157">
        <w:rPr>
          <w:sz w:val="24"/>
          <w:szCs w:val="24"/>
        </w:rPr>
        <w:t>счета-фактура</w:t>
      </w:r>
      <w:proofErr w:type="gramEnd"/>
      <w:r w:rsidRPr="00E57157">
        <w:rPr>
          <w:sz w:val="24"/>
          <w:szCs w:val="24"/>
        </w:rPr>
        <w:t xml:space="preserve"> и др.) должны быть нарочно предоставлены Поставщиком в Службу канцелярии Заказчика с проставлением входящего номера, даты, штампа Заказчика либо направлены заказным письмом. </w:t>
      </w:r>
    </w:p>
    <w:p w:rsidR="00CC2F47" w:rsidRPr="00E57157" w:rsidRDefault="00CC2F47" w:rsidP="00E57157">
      <w:pPr>
        <w:tabs>
          <w:tab w:val="left" w:pos="4820"/>
        </w:tabs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>10.3.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:rsidR="00CC2F47" w:rsidRPr="00E57157" w:rsidRDefault="00CC2F47" w:rsidP="00E57157">
      <w:pPr>
        <w:tabs>
          <w:tab w:val="left" w:pos="4820"/>
        </w:tabs>
        <w:adjustRightInd/>
        <w:spacing w:line="240" w:lineRule="auto"/>
        <w:ind w:firstLine="567"/>
        <w:rPr>
          <w:sz w:val="24"/>
          <w:szCs w:val="24"/>
        </w:rPr>
      </w:pPr>
      <w:r w:rsidRPr="00E57157">
        <w:rPr>
          <w:sz w:val="24"/>
          <w:szCs w:val="24"/>
        </w:rPr>
        <w:t xml:space="preserve">10.4. Стороны обязуются своевременно письменно извещать друг друга в случае изменения сведений, указанных в разделе 12 Договора. </w:t>
      </w:r>
    </w:p>
    <w:p w:rsidR="00CC2F47" w:rsidRPr="00E57157" w:rsidRDefault="00CC2F47" w:rsidP="00E57157">
      <w:pPr>
        <w:widowControl/>
        <w:tabs>
          <w:tab w:val="left" w:pos="4820"/>
        </w:tabs>
        <w:suppressAutoHyphens/>
        <w:adjustRightInd/>
        <w:spacing w:line="240" w:lineRule="auto"/>
        <w:jc w:val="left"/>
        <w:rPr>
          <w:sz w:val="24"/>
          <w:szCs w:val="24"/>
        </w:rPr>
      </w:pPr>
    </w:p>
    <w:p w:rsidR="00CC2F47" w:rsidRPr="00E57157" w:rsidRDefault="001D1023" w:rsidP="00E57157">
      <w:pPr>
        <w:widowControl/>
        <w:tabs>
          <w:tab w:val="left" w:pos="4820"/>
        </w:tabs>
        <w:suppressAutoHyphens/>
        <w:adjustRightInd/>
        <w:spacing w:line="240" w:lineRule="auto"/>
        <w:ind w:left="360"/>
        <w:jc w:val="center"/>
        <w:rPr>
          <w:sz w:val="24"/>
          <w:szCs w:val="24"/>
        </w:rPr>
      </w:pPr>
      <w:r w:rsidRPr="00E57157">
        <w:rPr>
          <w:b/>
          <w:sz w:val="24"/>
          <w:szCs w:val="24"/>
        </w:rPr>
        <w:t xml:space="preserve">11. </w:t>
      </w:r>
      <w:r w:rsidR="00CC2F47" w:rsidRPr="00E57157">
        <w:rPr>
          <w:b/>
          <w:sz w:val="24"/>
          <w:szCs w:val="24"/>
        </w:rPr>
        <w:t>ЗАКЛЮЧИТЕЛЬНЫЕ ПОЛОЖЕНИЯ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  <w:r w:rsidRPr="00E57157">
        <w:rPr>
          <w:sz w:val="24"/>
          <w:szCs w:val="24"/>
        </w:rPr>
        <w:t xml:space="preserve">11.1. Настоящий договор вступает в силу с даты его подписания и действует </w:t>
      </w:r>
      <w:proofErr w:type="gramStart"/>
      <w:r w:rsidRPr="00E57157">
        <w:rPr>
          <w:sz w:val="24"/>
          <w:szCs w:val="24"/>
        </w:rPr>
        <w:t>до</w:t>
      </w:r>
      <w:proofErr w:type="gramEnd"/>
      <w:r w:rsidR="005E4786">
        <w:rPr>
          <w:sz w:val="24"/>
          <w:szCs w:val="24"/>
        </w:rPr>
        <w:t>__________</w:t>
      </w:r>
      <w:r w:rsidRPr="00E57157">
        <w:rPr>
          <w:sz w:val="24"/>
          <w:szCs w:val="24"/>
        </w:rPr>
        <w:t xml:space="preserve">, а </w:t>
      </w:r>
      <w:proofErr w:type="gramStart"/>
      <w:r w:rsidRPr="00E57157">
        <w:rPr>
          <w:sz w:val="24"/>
          <w:szCs w:val="24"/>
        </w:rPr>
        <w:t>в</w:t>
      </w:r>
      <w:proofErr w:type="gramEnd"/>
      <w:r w:rsidRPr="00E57157">
        <w:rPr>
          <w:sz w:val="24"/>
          <w:szCs w:val="24"/>
        </w:rPr>
        <w:t xml:space="preserve"> части взаиморасчетов – до полного исполнения сторонами своих обязательств по настоящему Договору.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  <w:r w:rsidRPr="00E57157">
        <w:rPr>
          <w:sz w:val="24"/>
          <w:szCs w:val="24"/>
        </w:rPr>
        <w:t>11.2. Права и обязанности Поставщики по Договору не могут быть переданы третьим лицам без письменного согласия Заказчика.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  <w:r w:rsidRPr="00E57157">
        <w:rPr>
          <w:sz w:val="24"/>
          <w:szCs w:val="24"/>
        </w:rPr>
        <w:t xml:space="preserve">11.3.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  <w:r w:rsidRPr="00E57157">
        <w:rPr>
          <w:sz w:val="24"/>
          <w:szCs w:val="24"/>
        </w:rPr>
        <w:lastRenderedPageBreak/>
        <w:t>Изменения и дополнения к Договору, совершенные в надлежащей форме, являются его неотъемлемой частью.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  <w:r w:rsidRPr="00E57157">
        <w:rPr>
          <w:sz w:val="24"/>
          <w:szCs w:val="24"/>
        </w:rPr>
        <w:t>Все приложения к Договору являются его неотъемлемой частью.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suppressAutoHyphens/>
        <w:adjustRightInd/>
        <w:spacing w:line="240" w:lineRule="auto"/>
        <w:ind w:firstLine="567"/>
        <w:rPr>
          <w:sz w:val="24"/>
          <w:szCs w:val="24"/>
          <w:lang w:eastAsia="ar-SA"/>
        </w:rPr>
      </w:pPr>
      <w:r w:rsidRPr="00E57157">
        <w:rPr>
          <w:spacing w:val="-5"/>
          <w:sz w:val="24"/>
          <w:szCs w:val="24"/>
        </w:rPr>
        <w:t xml:space="preserve">11.4.  </w:t>
      </w:r>
      <w:r w:rsidR="00FC6B8F" w:rsidRPr="00E57157">
        <w:rPr>
          <w:spacing w:val="-5"/>
          <w:sz w:val="24"/>
          <w:szCs w:val="24"/>
        </w:rPr>
        <w:t xml:space="preserve">Все споры и разногласия, которые могут возникнуть между Сторонами, будут разрешаться путем  переговоров. </w:t>
      </w:r>
      <w:r w:rsidR="00FC6B8F" w:rsidRPr="00E57157">
        <w:rPr>
          <w:sz w:val="24"/>
          <w:szCs w:val="24"/>
        </w:rPr>
        <w:t xml:space="preserve">В случае если Стороны в процессе </w:t>
      </w:r>
      <w:proofErr w:type="gramStart"/>
      <w:r w:rsidR="00FC6B8F" w:rsidRPr="00E57157">
        <w:rPr>
          <w:sz w:val="24"/>
          <w:szCs w:val="24"/>
        </w:rPr>
        <w:t>переговоров</w:t>
      </w:r>
      <w:proofErr w:type="gramEnd"/>
      <w:r w:rsidR="00FC6B8F" w:rsidRPr="00E57157">
        <w:rPr>
          <w:sz w:val="24"/>
          <w:szCs w:val="24"/>
        </w:rPr>
        <w:t xml:space="preserve"> не достигнут соглашения, все споры, разногласия или требования, возникающие из Договора либо в связи с ним, подлежат окончательному урегулированию в Арбитражном центре Национальной палаты предпринимателей Республики Казахстан «</w:t>
      </w:r>
      <w:proofErr w:type="spellStart"/>
      <w:r w:rsidR="00FC6B8F" w:rsidRPr="00E57157">
        <w:rPr>
          <w:sz w:val="24"/>
          <w:szCs w:val="24"/>
        </w:rPr>
        <w:t>Атамекен</w:t>
      </w:r>
      <w:proofErr w:type="spellEnd"/>
      <w:r w:rsidR="00FC6B8F" w:rsidRPr="00E57157">
        <w:rPr>
          <w:sz w:val="24"/>
          <w:szCs w:val="24"/>
        </w:rPr>
        <w:t xml:space="preserve">» согласно его действующему Регламенту. Решение арбитража является окончательным. Место проведения арбитражного разбирательства – </w:t>
      </w:r>
      <w:proofErr w:type="spellStart"/>
      <w:r w:rsidR="00FC6B8F" w:rsidRPr="00E57157">
        <w:rPr>
          <w:sz w:val="24"/>
          <w:szCs w:val="24"/>
        </w:rPr>
        <w:t>г</w:t>
      </w:r>
      <w:proofErr w:type="gramStart"/>
      <w:r w:rsidR="00FC6B8F" w:rsidRPr="00E57157">
        <w:rPr>
          <w:sz w:val="24"/>
          <w:szCs w:val="24"/>
        </w:rPr>
        <w:t>.А</w:t>
      </w:r>
      <w:proofErr w:type="gramEnd"/>
      <w:r w:rsidR="00FC6B8F" w:rsidRPr="00E57157">
        <w:rPr>
          <w:sz w:val="24"/>
          <w:szCs w:val="24"/>
        </w:rPr>
        <w:t>стана</w:t>
      </w:r>
      <w:proofErr w:type="spellEnd"/>
      <w:r w:rsidR="00FC6B8F" w:rsidRPr="00E57157">
        <w:rPr>
          <w:sz w:val="24"/>
          <w:szCs w:val="24"/>
        </w:rPr>
        <w:t xml:space="preserve">. 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color w:val="000000"/>
          <w:sz w:val="24"/>
          <w:szCs w:val="24"/>
          <w:lang w:eastAsia="ar-SA"/>
        </w:rPr>
      </w:pPr>
      <w:r w:rsidRPr="00E57157">
        <w:rPr>
          <w:color w:val="000000"/>
          <w:sz w:val="24"/>
          <w:szCs w:val="24"/>
          <w:lang w:eastAsia="ar-SA"/>
        </w:rPr>
        <w:t>11.5. Применимым правом по настоящему Договору является право Республики Казахстан. Во всем, что не урегулировано настоящим Договором, Стороны руководствуются законодательством Республики Казахстан, Правилами.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  <w:r w:rsidRPr="00E57157">
        <w:rPr>
          <w:sz w:val="24"/>
          <w:szCs w:val="24"/>
        </w:rPr>
        <w:t>11.6. Настоящий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CC2F47" w:rsidRPr="00E57157" w:rsidRDefault="00CC2F47" w:rsidP="00E57157">
      <w:pPr>
        <w:widowControl/>
        <w:tabs>
          <w:tab w:val="left" w:pos="720"/>
          <w:tab w:val="left" w:pos="869"/>
          <w:tab w:val="center" w:pos="4716"/>
          <w:tab w:val="left" w:pos="4820"/>
        </w:tabs>
        <w:adjustRightInd/>
        <w:spacing w:line="240" w:lineRule="auto"/>
        <w:ind w:firstLine="720"/>
        <w:rPr>
          <w:sz w:val="24"/>
          <w:szCs w:val="24"/>
        </w:rPr>
      </w:pPr>
    </w:p>
    <w:p w:rsidR="00CC2F47" w:rsidRPr="00E57157" w:rsidRDefault="00B83156" w:rsidP="00E57157">
      <w:pPr>
        <w:widowControl/>
        <w:tabs>
          <w:tab w:val="left" w:pos="4820"/>
        </w:tabs>
        <w:suppressAutoHyphens/>
        <w:adjustRightInd/>
        <w:spacing w:line="240" w:lineRule="auto"/>
        <w:ind w:left="360"/>
        <w:jc w:val="center"/>
        <w:rPr>
          <w:b/>
          <w:sz w:val="24"/>
          <w:szCs w:val="24"/>
        </w:rPr>
      </w:pPr>
      <w:r w:rsidRPr="00E57157">
        <w:rPr>
          <w:b/>
          <w:sz w:val="24"/>
          <w:szCs w:val="24"/>
        </w:rPr>
        <w:t>12.</w:t>
      </w:r>
      <w:r w:rsidR="00CC2F47" w:rsidRPr="00E57157">
        <w:rPr>
          <w:b/>
          <w:sz w:val="24"/>
          <w:szCs w:val="24"/>
        </w:rPr>
        <w:t>АДРЕСА, РЕКВИЗИТЫ И ПОДПИСИ СТОРОН:</w:t>
      </w:r>
    </w:p>
    <w:p w:rsidR="00CC2F47" w:rsidRPr="00E57157" w:rsidRDefault="00CC2F47" w:rsidP="00E57157">
      <w:pPr>
        <w:widowControl/>
        <w:tabs>
          <w:tab w:val="left" w:pos="2354"/>
          <w:tab w:val="left" w:pos="4820"/>
        </w:tabs>
        <w:suppressAutoHyphens/>
        <w:adjustRightInd/>
        <w:spacing w:line="240" w:lineRule="auto"/>
        <w:rPr>
          <w:sz w:val="24"/>
          <w:szCs w:val="24"/>
        </w:rPr>
      </w:pP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B86584" w:rsidRPr="00E57157" w:rsidTr="00811F13">
        <w:trPr>
          <w:jc w:val="center"/>
        </w:trPr>
        <w:tc>
          <w:tcPr>
            <w:tcW w:w="4786" w:type="dxa"/>
          </w:tcPr>
          <w:p w:rsidR="00B86584" w:rsidRPr="00E57157" w:rsidRDefault="00B86584" w:rsidP="00E57157">
            <w:pPr>
              <w:tabs>
                <w:tab w:val="left" w:pos="2354"/>
                <w:tab w:val="left" w:pos="4820"/>
              </w:tabs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E57157">
              <w:rPr>
                <w:b/>
                <w:sz w:val="24"/>
                <w:szCs w:val="24"/>
              </w:rPr>
              <w:t>ЗАКАЗЧИК:</w:t>
            </w:r>
          </w:p>
          <w:p w:rsidR="00B86584" w:rsidRPr="00E57157" w:rsidRDefault="00B86584" w:rsidP="00E57157">
            <w:pPr>
              <w:tabs>
                <w:tab w:val="left" w:pos="2354"/>
                <w:tab w:val="left" w:pos="4820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57157">
              <w:rPr>
                <w:b/>
                <w:sz w:val="24"/>
                <w:szCs w:val="24"/>
              </w:rPr>
              <w:t>Национальная палата предпринимателей Республики Казахстан «</w:t>
            </w:r>
            <w:proofErr w:type="spellStart"/>
            <w:r w:rsidRPr="00E57157">
              <w:rPr>
                <w:b/>
                <w:sz w:val="24"/>
                <w:szCs w:val="24"/>
              </w:rPr>
              <w:t>Атамекен</w:t>
            </w:r>
            <w:proofErr w:type="spellEnd"/>
            <w:r w:rsidRPr="00E57157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068" w:type="dxa"/>
          </w:tcPr>
          <w:p w:rsidR="00B86584" w:rsidRPr="00E57157" w:rsidRDefault="00B86584" w:rsidP="00E57157">
            <w:pPr>
              <w:tabs>
                <w:tab w:val="left" w:pos="4820"/>
              </w:tabs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E57157">
              <w:rPr>
                <w:b/>
                <w:sz w:val="24"/>
                <w:szCs w:val="24"/>
                <w:lang w:val="kk-KZ"/>
              </w:rPr>
              <w:t>ПОСТАВЩИК:</w:t>
            </w:r>
          </w:p>
          <w:p w:rsidR="00B86584" w:rsidRPr="00E57157" w:rsidRDefault="00B86584" w:rsidP="00E57157">
            <w:pPr>
              <w:tabs>
                <w:tab w:val="left" w:pos="4820"/>
              </w:tabs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</w:tc>
      </w:tr>
      <w:tr w:rsidR="00B86584" w:rsidRPr="005E4786" w:rsidTr="00811F13">
        <w:trPr>
          <w:jc w:val="center"/>
        </w:trPr>
        <w:tc>
          <w:tcPr>
            <w:tcW w:w="4786" w:type="dxa"/>
          </w:tcPr>
          <w:p w:rsidR="00B86584" w:rsidRPr="00E57157" w:rsidRDefault="00B86584" w:rsidP="00E57157">
            <w:pPr>
              <w:tabs>
                <w:tab w:val="left" w:pos="2354"/>
                <w:tab w:val="left" w:pos="48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57157">
              <w:rPr>
                <w:sz w:val="24"/>
                <w:szCs w:val="24"/>
              </w:rPr>
              <w:t>Юридический Адрес: г. Астана, 001000,</w:t>
            </w:r>
          </w:p>
          <w:p w:rsidR="00B86584" w:rsidRPr="00E57157" w:rsidRDefault="00B86584" w:rsidP="00E57157">
            <w:pPr>
              <w:tabs>
                <w:tab w:val="left" w:pos="2354"/>
                <w:tab w:val="left" w:pos="48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57157">
              <w:rPr>
                <w:sz w:val="24"/>
                <w:szCs w:val="24"/>
              </w:rPr>
              <w:t xml:space="preserve">ул. Д. </w:t>
            </w:r>
            <w:proofErr w:type="spellStart"/>
            <w:r w:rsidRPr="00E57157">
              <w:rPr>
                <w:sz w:val="24"/>
                <w:szCs w:val="24"/>
              </w:rPr>
              <w:t>Кунаева</w:t>
            </w:r>
            <w:proofErr w:type="spellEnd"/>
            <w:r w:rsidRPr="00E57157">
              <w:rPr>
                <w:sz w:val="24"/>
                <w:szCs w:val="24"/>
              </w:rPr>
              <w:t xml:space="preserve"> д.8, блок «Б»</w:t>
            </w:r>
          </w:p>
          <w:p w:rsidR="00B86584" w:rsidRPr="00E57157" w:rsidRDefault="00B86584" w:rsidP="00E57157">
            <w:pPr>
              <w:tabs>
                <w:tab w:val="left" w:pos="2354"/>
                <w:tab w:val="left" w:pos="48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57157">
              <w:rPr>
                <w:sz w:val="24"/>
                <w:szCs w:val="24"/>
              </w:rPr>
              <w:t>БИН 130940010947</w:t>
            </w:r>
          </w:p>
          <w:p w:rsidR="00B86584" w:rsidRPr="00E57157" w:rsidRDefault="00B86584" w:rsidP="00E57157">
            <w:pPr>
              <w:tabs>
                <w:tab w:val="left" w:pos="2354"/>
                <w:tab w:val="left" w:pos="48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57157">
              <w:rPr>
                <w:sz w:val="24"/>
                <w:szCs w:val="24"/>
              </w:rPr>
              <w:t xml:space="preserve">ИИК в тенге </w:t>
            </w:r>
            <w:r w:rsidRPr="00E57157">
              <w:rPr>
                <w:sz w:val="24"/>
                <w:szCs w:val="24"/>
                <w:lang w:val="en-US"/>
              </w:rPr>
              <w:t>KZ</w:t>
            </w:r>
            <w:r w:rsidRPr="00E57157">
              <w:rPr>
                <w:sz w:val="24"/>
                <w:szCs w:val="24"/>
              </w:rPr>
              <w:t>156010111000183880</w:t>
            </w:r>
          </w:p>
          <w:p w:rsidR="00B86584" w:rsidRPr="00E57157" w:rsidRDefault="00B86584" w:rsidP="00E57157">
            <w:pPr>
              <w:tabs>
                <w:tab w:val="left" w:pos="2354"/>
                <w:tab w:val="left" w:pos="48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57157">
              <w:rPr>
                <w:sz w:val="24"/>
                <w:szCs w:val="24"/>
              </w:rPr>
              <w:t xml:space="preserve">в </w:t>
            </w:r>
            <w:proofErr w:type="spellStart"/>
            <w:r w:rsidRPr="00E57157">
              <w:rPr>
                <w:sz w:val="24"/>
                <w:szCs w:val="24"/>
              </w:rPr>
              <w:t>Астанинском</w:t>
            </w:r>
            <w:proofErr w:type="spellEnd"/>
            <w:r w:rsidRPr="00E57157">
              <w:rPr>
                <w:sz w:val="24"/>
                <w:szCs w:val="24"/>
              </w:rPr>
              <w:t xml:space="preserve"> региональном филиале</w:t>
            </w:r>
          </w:p>
          <w:p w:rsidR="00B86584" w:rsidRPr="00E57157" w:rsidRDefault="00B86584" w:rsidP="00E57157">
            <w:pPr>
              <w:tabs>
                <w:tab w:val="left" w:pos="2354"/>
                <w:tab w:val="left" w:pos="48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57157">
              <w:rPr>
                <w:sz w:val="24"/>
                <w:szCs w:val="24"/>
              </w:rPr>
              <w:t>АО «Народный Банк Казахстана»</w:t>
            </w:r>
          </w:p>
          <w:p w:rsidR="00B86584" w:rsidRPr="00E57157" w:rsidRDefault="00B86584" w:rsidP="00E57157">
            <w:pPr>
              <w:tabs>
                <w:tab w:val="left" w:pos="2354"/>
                <w:tab w:val="left" w:pos="48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57157">
              <w:rPr>
                <w:sz w:val="24"/>
                <w:szCs w:val="24"/>
              </w:rPr>
              <w:t xml:space="preserve">БИК банка: </w:t>
            </w:r>
            <w:r w:rsidRPr="00E57157">
              <w:rPr>
                <w:sz w:val="24"/>
                <w:szCs w:val="24"/>
                <w:lang w:val="en-US"/>
              </w:rPr>
              <w:t>HSBKKZKX</w:t>
            </w:r>
          </w:p>
          <w:p w:rsidR="00B86584" w:rsidRPr="00E57157" w:rsidRDefault="00B86584" w:rsidP="00E57157">
            <w:pPr>
              <w:tabs>
                <w:tab w:val="left" w:pos="2354"/>
                <w:tab w:val="left" w:pos="4820"/>
              </w:tabs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proofErr w:type="spellStart"/>
            <w:r w:rsidRPr="00E57157">
              <w:rPr>
                <w:sz w:val="24"/>
                <w:szCs w:val="24"/>
              </w:rPr>
              <w:t>Кбе</w:t>
            </w:r>
            <w:proofErr w:type="spellEnd"/>
            <w:r w:rsidRPr="00E57157">
              <w:rPr>
                <w:sz w:val="24"/>
                <w:szCs w:val="24"/>
              </w:rPr>
              <w:t xml:space="preserve"> 18</w:t>
            </w:r>
            <w:r w:rsidRPr="00E5715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B86584" w:rsidRPr="00E57157" w:rsidRDefault="00B86584" w:rsidP="00E57157">
            <w:pPr>
              <w:tabs>
                <w:tab w:val="left" w:pos="4820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E57157">
              <w:rPr>
                <w:sz w:val="24"/>
                <w:szCs w:val="24"/>
              </w:rPr>
              <w:t xml:space="preserve">Юридический Адрес: </w:t>
            </w:r>
          </w:p>
          <w:p w:rsidR="00B86584" w:rsidRPr="00E57157" w:rsidRDefault="00B86584" w:rsidP="00E57157">
            <w:pPr>
              <w:tabs>
                <w:tab w:val="left" w:pos="4820"/>
              </w:tabs>
              <w:spacing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E57157">
              <w:rPr>
                <w:sz w:val="24"/>
                <w:szCs w:val="24"/>
              </w:rPr>
              <w:t xml:space="preserve">БИН </w:t>
            </w:r>
          </w:p>
          <w:p w:rsidR="00B86584" w:rsidRPr="00E57157" w:rsidRDefault="00B86584" w:rsidP="00E57157">
            <w:pPr>
              <w:tabs>
                <w:tab w:val="left" w:pos="4820"/>
              </w:tabs>
              <w:spacing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E57157">
              <w:rPr>
                <w:rFonts w:eastAsia="Calibri"/>
                <w:sz w:val="24"/>
                <w:szCs w:val="24"/>
                <w:lang w:val="kk-KZ"/>
              </w:rPr>
              <w:t xml:space="preserve">ИИК </w:t>
            </w:r>
          </w:p>
          <w:p w:rsidR="00B86584" w:rsidRPr="00E57157" w:rsidRDefault="00B86584" w:rsidP="00E57157">
            <w:pPr>
              <w:tabs>
                <w:tab w:val="left" w:pos="4820"/>
              </w:tabs>
              <w:spacing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E57157">
              <w:rPr>
                <w:rFonts w:eastAsia="Calibri"/>
                <w:sz w:val="24"/>
                <w:szCs w:val="24"/>
                <w:lang w:val="kk-KZ"/>
              </w:rPr>
              <w:t xml:space="preserve">Банк </w:t>
            </w:r>
          </w:p>
          <w:p w:rsidR="00B86584" w:rsidRPr="00E57157" w:rsidRDefault="00B86584" w:rsidP="005E4786">
            <w:pPr>
              <w:tabs>
                <w:tab w:val="left" w:pos="4820"/>
              </w:tabs>
              <w:spacing w:line="240" w:lineRule="auto"/>
              <w:rPr>
                <w:sz w:val="24"/>
                <w:szCs w:val="24"/>
                <w:lang w:val="kk-KZ"/>
              </w:rPr>
            </w:pPr>
            <w:r w:rsidRPr="00E57157">
              <w:rPr>
                <w:rFonts w:eastAsia="Calibri"/>
                <w:sz w:val="24"/>
                <w:szCs w:val="24"/>
                <w:lang w:val="kk-KZ"/>
              </w:rPr>
              <w:t xml:space="preserve">БИК </w:t>
            </w:r>
          </w:p>
        </w:tc>
      </w:tr>
      <w:tr w:rsidR="00B86584" w:rsidRPr="00E57157" w:rsidTr="00811F13">
        <w:trPr>
          <w:jc w:val="center"/>
        </w:trPr>
        <w:tc>
          <w:tcPr>
            <w:tcW w:w="4786" w:type="dxa"/>
          </w:tcPr>
          <w:p w:rsidR="00B86584" w:rsidRPr="00E57157" w:rsidRDefault="00B86584" w:rsidP="00E57157">
            <w:pPr>
              <w:tabs>
                <w:tab w:val="left" w:pos="4820"/>
              </w:tabs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E57157">
              <w:rPr>
                <w:sz w:val="24"/>
                <w:szCs w:val="24"/>
                <w:lang w:val="kk-KZ"/>
              </w:rPr>
              <w:t>_______________</w:t>
            </w:r>
            <w:r w:rsidRPr="00E57157">
              <w:rPr>
                <w:sz w:val="24"/>
                <w:szCs w:val="24"/>
              </w:rPr>
              <w:t>_</w:t>
            </w:r>
            <w:r w:rsidRPr="00E57157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B86584" w:rsidRPr="00E57157" w:rsidRDefault="00B86584" w:rsidP="00E57157">
            <w:pPr>
              <w:tabs>
                <w:tab w:val="left" w:pos="4820"/>
              </w:tabs>
              <w:spacing w:line="240" w:lineRule="auto"/>
              <w:rPr>
                <w:b/>
                <w:sz w:val="24"/>
                <w:szCs w:val="24"/>
              </w:rPr>
            </w:pPr>
            <w:r w:rsidRPr="00E57157">
              <w:rPr>
                <w:sz w:val="24"/>
                <w:szCs w:val="24"/>
                <w:lang w:val="kk-KZ"/>
              </w:rPr>
              <w:t>м.п.</w:t>
            </w:r>
          </w:p>
        </w:tc>
        <w:tc>
          <w:tcPr>
            <w:tcW w:w="5068" w:type="dxa"/>
          </w:tcPr>
          <w:p w:rsidR="00B86584" w:rsidRPr="00E57157" w:rsidRDefault="00B86584" w:rsidP="00E57157">
            <w:pPr>
              <w:tabs>
                <w:tab w:val="left" w:pos="4820"/>
              </w:tabs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E57157">
              <w:rPr>
                <w:sz w:val="24"/>
                <w:szCs w:val="24"/>
                <w:lang w:val="kk-KZ"/>
              </w:rPr>
              <w:t>_____________</w:t>
            </w:r>
            <w:r w:rsidRPr="00E57157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B86584" w:rsidRPr="00E57157" w:rsidRDefault="00B86584" w:rsidP="00E57157">
            <w:pPr>
              <w:tabs>
                <w:tab w:val="left" w:pos="4820"/>
              </w:tabs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E57157">
              <w:rPr>
                <w:sz w:val="24"/>
                <w:szCs w:val="24"/>
                <w:lang w:val="kk-KZ"/>
              </w:rPr>
              <w:t>м.п.</w:t>
            </w:r>
          </w:p>
        </w:tc>
      </w:tr>
    </w:tbl>
    <w:p w:rsidR="00BF4D5D" w:rsidRPr="00E57157" w:rsidRDefault="00BF4D5D" w:rsidP="00E57157">
      <w:pPr>
        <w:widowControl/>
        <w:tabs>
          <w:tab w:val="left" w:pos="4820"/>
        </w:tabs>
        <w:adjustRightInd/>
        <w:spacing w:line="240" w:lineRule="auto"/>
        <w:jc w:val="left"/>
        <w:rPr>
          <w:b/>
        </w:rPr>
        <w:sectPr w:rsidR="00BF4D5D" w:rsidRPr="00E57157" w:rsidSect="00FA6CC9">
          <w:footerReference w:type="even" r:id="rId9"/>
          <w:footerReference w:type="default" r:id="rId10"/>
          <w:pgSz w:w="11906" w:h="16838" w:code="9"/>
          <w:pgMar w:top="851" w:right="851" w:bottom="1134" w:left="1418" w:header="709" w:footer="709" w:gutter="0"/>
          <w:cols w:space="708"/>
          <w:docGrid w:linePitch="381"/>
        </w:sectPr>
      </w:pPr>
    </w:p>
    <w:p w:rsidR="00C0436A" w:rsidRPr="00C0436A" w:rsidRDefault="00C0436A" w:rsidP="00E57157">
      <w:pPr>
        <w:widowControl/>
        <w:tabs>
          <w:tab w:val="left" w:pos="4820"/>
        </w:tabs>
        <w:suppressAutoHyphens/>
        <w:adjustRightInd/>
        <w:spacing w:line="240" w:lineRule="auto"/>
        <w:jc w:val="right"/>
        <w:rPr>
          <w:i/>
          <w:sz w:val="24"/>
          <w:szCs w:val="24"/>
          <w:lang w:val="kk-KZ"/>
        </w:rPr>
      </w:pPr>
    </w:p>
    <w:sectPr w:rsidR="00C0436A" w:rsidRPr="00C0436A" w:rsidSect="00FA6CC9">
      <w:footerReference w:type="default" r:id="rId11"/>
      <w:pgSz w:w="11906" w:h="16838" w:code="9"/>
      <w:pgMar w:top="851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AA" w:rsidRDefault="00B951AA">
      <w:r>
        <w:separator/>
      </w:r>
    </w:p>
  </w:endnote>
  <w:endnote w:type="continuationSeparator" w:id="0">
    <w:p w:rsidR="00B951AA" w:rsidRDefault="00B9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43" w:rsidRDefault="002B0667" w:rsidP="0002490A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5E574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E5743" w:rsidRDefault="005E5743" w:rsidP="0002490A">
    <w:pPr>
      <w:pStyle w:val="aa"/>
      <w:ind w:right="360"/>
    </w:pPr>
  </w:p>
  <w:p w:rsidR="005E5743" w:rsidRDefault="005E57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43" w:rsidRPr="00FA6CC9" w:rsidRDefault="002B0667" w:rsidP="0002490A">
    <w:pPr>
      <w:pStyle w:val="aa"/>
      <w:framePr w:wrap="around" w:vAnchor="text" w:hAnchor="margin" w:xAlign="right" w:y="1"/>
      <w:rPr>
        <w:rStyle w:val="af8"/>
        <w:sz w:val="20"/>
        <w:szCs w:val="20"/>
      </w:rPr>
    </w:pPr>
    <w:r w:rsidRPr="00FA6CC9">
      <w:rPr>
        <w:rStyle w:val="af8"/>
        <w:sz w:val="20"/>
        <w:szCs w:val="20"/>
      </w:rPr>
      <w:fldChar w:fldCharType="begin"/>
    </w:r>
    <w:r w:rsidR="005E5743" w:rsidRPr="00FA6CC9">
      <w:rPr>
        <w:rStyle w:val="af8"/>
        <w:sz w:val="20"/>
        <w:szCs w:val="20"/>
      </w:rPr>
      <w:instrText xml:space="preserve">PAGE  </w:instrText>
    </w:r>
    <w:r w:rsidRPr="00FA6CC9">
      <w:rPr>
        <w:rStyle w:val="af8"/>
        <w:sz w:val="20"/>
        <w:szCs w:val="20"/>
      </w:rPr>
      <w:fldChar w:fldCharType="separate"/>
    </w:r>
    <w:r w:rsidR="005E4786">
      <w:rPr>
        <w:rStyle w:val="af8"/>
        <w:noProof/>
        <w:sz w:val="20"/>
        <w:szCs w:val="20"/>
      </w:rPr>
      <w:t>2</w:t>
    </w:r>
    <w:r w:rsidRPr="00FA6CC9">
      <w:rPr>
        <w:rStyle w:val="af8"/>
        <w:sz w:val="20"/>
        <w:szCs w:val="20"/>
      </w:rPr>
      <w:fldChar w:fldCharType="end"/>
    </w:r>
  </w:p>
  <w:p w:rsidR="005E5743" w:rsidRPr="00A22E93" w:rsidRDefault="005E5743" w:rsidP="0002490A">
    <w:pPr>
      <w:pStyle w:val="aa"/>
      <w:ind w:right="360"/>
      <w:jc w:val="right"/>
      <w:rPr>
        <w:rFonts w:ascii="Arial" w:hAnsi="Arial" w:cs="Arial"/>
        <w:sz w:val="18"/>
        <w:szCs w:val="18"/>
      </w:rPr>
    </w:pPr>
  </w:p>
  <w:p w:rsidR="005E5743" w:rsidRDefault="005E5743">
    <w:pPr>
      <w:pStyle w:val="aa"/>
    </w:pPr>
  </w:p>
  <w:p w:rsidR="005E5743" w:rsidRDefault="005E57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5D" w:rsidRPr="00A22E93" w:rsidRDefault="00BF4D5D" w:rsidP="0002490A">
    <w:pPr>
      <w:pStyle w:val="aa"/>
      <w:ind w:right="360"/>
      <w:jc w:val="right"/>
      <w:rPr>
        <w:rFonts w:ascii="Arial" w:hAnsi="Arial" w:cs="Arial"/>
        <w:sz w:val="18"/>
        <w:szCs w:val="18"/>
      </w:rPr>
    </w:pPr>
  </w:p>
  <w:p w:rsidR="00BF4D5D" w:rsidRDefault="00BF4D5D">
    <w:pPr>
      <w:pStyle w:val="aa"/>
    </w:pPr>
  </w:p>
  <w:p w:rsidR="00BF4D5D" w:rsidRDefault="00BF4D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AA" w:rsidRDefault="00B951AA">
      <w:r>
        <w:separator/>
      </w:r>
    </w:p>
  </w:footnote>
  <w:footnote w:type="continuationSeparator" w:id="0">
    <w:p w:rsidR="00B951AA" w:rsidRDefault="00B9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15342D87"/>
    <w:multiLevelType w:val="hybridMultilevel"/>
    <w:tmpl w:val="88081B4E"/>
    <w:lvl w:ilvl="0" w:tplc="AEB29332">
      <w:start w:val="4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189536AF"/>
    <w:multiLevelType w:val="hybridMultilevel"/>
    <w:tmpl w:val="AFBE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1C14"/>
    <w:multiLevelType w:val="hybridMultilevel"/>
    <w:tmpl w:val="03948248"/>
    <w:lvl w:ilvl="0" w:tplc="046E36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DD227B9"/>
    <w:multiLevelType w:val="hybridMultilevel"/>
    <w:tmpl w:val="DF0A11F2"/>
    <w:lvl w:ilvl="0" w:tplc="7E4A67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717ABB"/>
    <w:multiLevelType w:val="multilevel"/>
    <w:tmpl w:val="518CBC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E7A0760"/>
    <w:multiLevelType w:val="hybridMultilevel"/>
    <w:tmpl w:val="BF22F9E4"/>
    <w:lvl w:ilvl="0" w:tplc="ACB665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B313DA"/>
    <w:multiLevelType w:val="hybridMultilevel"/>
    <w:tmpl w:val="E3DAABC0"/>
    <w:lvl w:ilvl="0" w:tplc="9072E914">
      <w:start w:val="125"/>
      <w:numFmt w:val="decimal"/>
      <w:pStyle w:val="a0"/>
      <w:lvlText w:val="%1."/>
      <w:lvlJc w:val="left"/>
      <w:pPr>
        <w:ind w:left="1353" w:hanging="360"/>
      </w:pPr>
      <w:rPr>
        <w:rFonts w:hint="default"/>
        <w:b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EBE2661"/>
    <w:multiLevelType w:val="hybridMultilevel"/>
    <w:tmpl w:val="BA44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60D4F"/>
    <w:multiLevelType w:val="hybridMultilevel"/>
    <w:tmpl w:val="6EEA6AAC"/>
    <w:lvl w:ilvl="0" w:tplc="C96A7E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1CD3747"/>
    <w:multiLevelType w:val="hybridMultilevel"/>
    <w:tmpl w:val="89C86476"/>
    <w:lvl w:ilvl="0" w:tplc="F39C28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590785"/>
    <w:multiLevelType w:val="hybridMultilevel"/>
    <w:tmpl w:val="CFE4ED90"/>
    <w:lvl w:ilvl="0" w:tplc="ACF6CAD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73ED"/>
    <w:multiLevelType w:val="multilevel"/>
    <w:tmpl w:val="5E3A33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74C150AA"/>
    <w:multiLevelType w:val="hybridMultilevel"/>
    <w:tmpl w:val="92B6F2AC"/>
    <w:lvl w:ilvl="0" w:tplc="B4966C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C100E"/>
    <w:multiLevelType w:val="hybridMultilevel"/>
    <w:tmpl w:val="53C2AB68"/>
    <w:lvl w:ilvl="0" w:tplc="3854561E">
      <w:start w:val="1"/>
      <w:numFmt w:val="decimal"/>
      <w:pStyle w:val="a2"/>
      <w:lvlText w:val="%1."/>
      <w:lvlJc w:val="left"/>
      <w:pPr>
        <w:tabs>
          <w:tab w:val="num" w:pos="851"/>
        </w:tabs>
        <w:ind w:left="284" w:firstLine="567"/>
      </w:pPr>
      <w:rPr>
        <w:rFonts w:hint="default"/>
        <w:b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"/>
  </w:num>
  <w:num w:numId="5">
    <w:abstractNumId w:val="10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4"/>
  </w:num>
  <w:num w:numId="14">
    <w:abstractNumId w:val="8"/>
  </w:num>
  <w:num w:numId="15">
    <w:abstractNumId w:val="12"/>
  </w:num>
  <w:num w:numId="16">
    <w:abstractNumId w:val="15"/>
  </w:num>
  <w:num w:numId="17">
    <w:abstractNumId w:val="2"/>
  </w:num>
  <w:num w:numId="18">
    <w:abstractNumId w:val="3"/>
  </w:num>
  <w:num w:numId="19">
    <w:abstractNumId w:val="16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04A4"/>
    <w:rsid w:val="0000145A"/>
    <w:rsid w:val="000016BA"/>
    <w:rsid w:val="00002EFE"/>
    <w:rsid w:val="0000418B"/>
    <w:rsid w:val="000049CF"/>
    <w:rsid w:val="00004CAD"/>
    <w:rsid w:val="00006248"/>
    <w:rsid w:val="00006C35"/>
    <w:rsid w:val="00006EF6"/>
    <w:rsid w:val="00007457"/>
    <w:rsid w:val="00007477"/>
    <w:rsid w:val="000075E4"/>
    <w:rsid w:val="00007D7A"/>
    <w:rsid w:val="00011116"/>
    <w:rsid w:val="00011EF1"/>
    <w:rsid w:val="000120EB"/>
    <w:rsid w:val="000124B5"/>
    <w:rsid w:val="0001321E"/>
    <w:rsid w:val="00013B8C"/>
    <w:rsid w:val="00014C97"/>
    <w:rsid w:val="000150C2"/>
    <w:rsid w:val="0001536C"/>
    <w:rsid w:val="00015493"/>
    <w:rsid w:val="000166F5"/>
    <w:rsid w:val="000177F9"/>
    <w:rsid w:val="000216D0"/>
    <w:rsid w:val="00021A11"/>
    <w:rsid w:val="00022DFA"/>
    <w:rsid w:val="00023337"/>
    <w:rsid w:val="000236F4"/>
    <w:rsid w:val="00023BE7"/>
    <w:rsid w:val="0002490A"/>
    <w:rsid w:val="00025150"/>
    <w:rsid w:val="000261D5"/>
    <w:rsid w:val="0002672D"/>
    <w:rsid w:val="000267B2"/>
    <w:rsid w:val="00026B4E"/>
    <w:rsid w:val="00027584"/>
    <w:rsid w:val="00030122"/>
    <w:rsid w:val="00030796"/>
    <w:rsid w:val="00031C84"/>
    <w:rsid w:val="00031ECF"/>
    <w:rsid w:val="000320D9"/>
    <w:rsid w:val="00032917"/>
    <w:rsid w:val="00032B79"/>
    <w:rsid w:val="00032D92"/>
    <w:rsid w:val="000340BF"/>
    <w:rsid w:val="00034674"/>
    <w:rsid w:val="00034869"/>
    <w:rsid w:val="0003540F"/>
    <w:rsid w:val="0003624E"/>
    <w:rsid w:val="000366C2"/>
    <w:rsid w:val="0003675D"/>
    <w:rsid w:val="00040115"/>
    <w:rsid w:val="0004018E"/>
    <w:rsid w:val="00040967"/>
    <w:rsid w:val="000409F1"/>
    <w:rsid w:val="00040A5B"/>
    <w:rsid w:val="00040D26"/>
    <w:rsid w:val="00041597"/>
    <w:rsid w:val="00042582"/>
    <w:rsid w:val="000433CC"/>
    <w:rsid w:val="000435AE"/>
    <w:rsid w:val="00043749"/>
    <w:rsid w:val="00043EA8"/>
    <w:rsid w:val="0004419E"/>
    <w:rsid w:val="00044906"/>
    <w:rsid w:val="00044B9C"/>
    <w:rsid w:val="00044F29"/>
    <w:rsid w:val="00045398"/>
    <w:rsid w:val="000525C9"/>
    <w:rsid w:val="00052EF7"/>
    <w:rsid w:val="00053241"/>
    <w:rsid w:val="00053657"/>
    <w:rsid w:val="00053766"/>
    <w:rsid w:val="00053FAB"/>
    <w:rsid w:val="00054BBE"/>
    <w:rsid w:val="00054E10"/>
    <w:rsid w:val="00055AF3"/>
    <w:rsid w:val="00056728"/>
    <w:rsid w:val="00056E06"/>
    <w:rsid w:val="00060CCD"/>
    <w:rsid w:val="00061475"/>
    <w:rsid w:val="00061D28"/>
    <w:rsid w:val="00061D73"/>
    <w:rsid w:val="00062152"/>
    <w:rsid w:val="00063013"/>
    <w:rsid w:val="000641C8"/>
    <w:rsid w:val="00066696"/>
    <w:rsid w:val="00066AEF"/>
    <w:rsid w:val="00071290"/>
    <w:rsid w:val="00071851"/>
    <w:rsid w:val="00071C00"/>
    <w:rsid w:val="00072140"/>
    <w:rsid w:val="000727B8"/>
    <w:rsid w:val="00072CE5"/>
    <w:rsid w:val="00073080"/>
    <w:rsid w:val="0007398D"/>
    <w:rsid w:val="0007509F"/>
    <w:rsid w:val="0007577C"/>
    <w:rsid w:val="00076DD8"/>
    <w:rsid w:val="00076F2E"/>
    <w:rsid w:val="00077703"/>
    <w:rsid w:val="00077BBB"/>
    <w:rsid w:val="00081439"/>
    <w:rsid w:val="00081966"/>
    <w:rsid w:val="0008403A"/>
    <w:rsid w:val="0008438C"/>
    <w:rsid w:val="00085ECE"/>
    <w:rsid w:val="00091FF6"/>
    <w:rsid w:val="000933CA"/>
    <w:rsid w:val="00093F0B"/>
    <w:rsid w:val="00094283"/>
    <w:rsid w:val="00094996"/>
    <w:rsid w:val="00094D07"/>
    <w:rsid w:val="00095C75"/>
    <w:rsid w:val="00097538"/>
    <w:rsid w:val="000A1217"/>
    <w:rsid w:val="000A191B"/>
    <w:rsid w:val="000A1A16"/>
    <w:rsid w:val="000A1F90"/>
    <w:rsid w:val="000A2A2B"/>
    <w:rsid w:val="000A35E2"/>
    <w:rsid w:val="000A3FF9"/>
    <w:rsid w:val="000A46B8"/>
    <w:rsid w:val="000A5E2A"/>
    <w:rsid w:val="000A5EA1"/>
    <w:rsid w:val="000A6BD5"/>
    <w:rsid w:val="000A6E99"/>
    <w:rsid w:val="000A7F24"/>
    <w:rsid w:val="000B1993"/>
    <w:rsid w:val="000B224B"/>
    <w:rsid w:val="000B2570"/>
    <w:rsid w:val="000B2C57"/>
    <w:rsid w:val="000B3CE9"/>
    <w:rsid w:val="000B3EAC"/>
    <w:rsid w:val="000B4C55"/>
    <w:rsid w:val="000B4CE7"/>
    <w:rsid w:val="000B4D90"/>
    <w:rsid w:val="000B5956"/>
    <w:rsid w:val="000B5BA5"/>
    <w:rsid w:val="000B637E"/>
    <w:rsid w:val="000B6E08"/>
    <w:rsid w:val="000B6EEA"/>
    <w:rsid w:val="000C0CC7"/>
    <w:rsid w:val="000C180E"/>
    <w:rsid w:val="000C2712"/>
    <w:rsid w:val="000C3C5C"/>
    <w:rsid w:val="000C4260"/>
    <w:rsid w:val="000C4423"/>
    <w:rsid w:val="000C6343"/>
    <w:rsid w:val="000C6581"/>
    <w:rsid w:val="000C7683"/>
    <w:rsid w:val="000D0B50"/>
    <w:rsid w:val="000D18F2"/>
    <w:rsid w:val="000D1B02"/>
    <w:rsid w:val="000D1EBC"/>
    <w:rsid w:val="000D26F9"/>
    <w:rsid w:val="000D3113"/>
    <w:rsid w:val="000D31FD"/>
    <w:rsid w:val="000D36DD"/>
    <w:rsid w:val="000D392D"/>
    <w:rsid w:val="000D3A5C"/>
    <w:rsid w:val="000D4CF0"/>
    <w:rsid w:val="000D54EA"/>
    <w:rsid w:val="000D557A"/>
    <w:rsid w:val="000D57B0"/>
    <w:rsid w:val="000D5B9D"/>
    <w:rsid w:val="000D7C34"/>
    <w:rsid w:val="000D7D7D"/>
    <w:rsid w:val="000E0B91"/>
    <w:rsid w:val="000E0C89"/>
    <w:rsid w:val="000E22AB"/>
    <w:rsid w:val="000E3FBC"/>
    <w:rsid w:val="000E4DEE"/>
    <w:rsid w:val="000E54EF"/>
    <w:rsid w:val="000E55E6"/>
    <w:rsid w:val="000E575A"/>
    <w:rsid w:val="000E65EB"/>
    <w:rsid w:val="000E6E6B"/>
    <w:rsid w:val="000E7B2C"/>
    <w:rsid w:val="000F00A5"/>
    <w:rsid w:val="000F0C89"/>
    <w:rsid w:val="000F1F4C"/>
    <w:rsid w:val="000F29DC"/>
    <w:rsid w:val="000F3BD4"/>
    <w:rsid w:val="000F3E55"/>
    <w:rsid w:val="000F43F7"/>
    <w:rsid w:val="000F4BE4"/>
    <w:rsid w:val="000F52CB"/>
    <w:rsid w:val="000F69DE"/>
    <w:rsid w:val="000F7CFD"/>
    <w:rsid w:val="000F7D0B"/>
    <w:rsid w:val="000F7D4E"/>
    <w:rsid w:val="00100285"/>
    <w:rsid w:val="00100ED7"/>
    <w:rsid w:val="00101983"/>
    <w:rsid w:val="0010305D"/>
    <w:rsid w:val="00103188"/>
    <w:rsid w:val="001031D9"/>
    <w:rsid w:val="001032A4"/>
    <w:rsid w:val="00104D87"/>
    <w:rsid w:val="00105419"/>
    <w:rsid w:val="001064C0"/>
    <w:rsid w:val="001075A0"/>
    <w:rsid w:val="001107E0"/>
    <w:rsid w:val="001110BA"/>
    <w:rsid w:val="0011129A"/>
    <w:rsid w:val="00111896"/>
    <w:rsid w:val="00112A02"/>
    <w:rsid w:val="00112EC3"/>
    <w:rsid w:val="001137E7"/>
    <w:rsid w:val="00115F91"/>
    <w:rsid w:val="0011609C"/>
    <w:rsid w:val="00116D20"/>
    <w:rsid w:val="00116E44"/>
    <w:rsid w:val="00120205"/>
    <w:rsid w:val="0012052B"/>
    <w:rsid w:val="00120B04"/>
    <w:rsid w:val="00120BA5"/>
    <w:rsid w:val="0012283C"/>
    <w:rsid w:val="00123358"/>
    <w:rsid w:val="001234D4"/>
    <w:rsid w:val="001236A8"/>
    <w:rsid w:val="00126812"/>
    <w:rsid w:val="00126DBB"/>
    <w:rsid w:val="00127277"/>
    <w:rsid w:val="001275CA"/>
    <w:rsid w:val="00127BC2"/>
    <w:rsid w:val="00127BCD"/>
    <w:rsid w:val="00127C16"/>
    <w:rsid w:val="00131D34"/>
    <w:rsid w:val="001320F7"/>
    <w:rsid w:val="0013369C"/>
    <w:rsid w:val="00134982"/>
    <w:rsid w:val="00134DD0"/>
    <w:rsid w:val="001361EB"/>
    <w:rsid w:val="00136E06"/>
    <w:rsid w:val="0013784D"/>
    <w:rsid w:val="001402AA"/>
    <w:rsid w:val="001419DF"/>
    <w:rsid w:val="00142AF0"/>
    <w:rsid w:val="00143339"/>
    <w:rsid w:val="00143D79"/>
    <w:rsid w:val="00146528"/>
    <w:rsid w:val="00146C37"/>
    <w:rsid w:val="00147A96"/>
    <w:rsid w:val="00150EA0"/>
    <w:rsid w:val="00151144"/>
    <w:rsid w:val="00151958"/>
    <w:rsid w:val="001520EE"/>
    <w:rsid w:val="001526F4"/>
    <w:rsid w:val="0015422F"/>
    <w:rsid w:val="001549FC"/>
    <w:rsid w:val="00154A73"/>
    <w:rsid w:val="00156305"/>
    <w:rsid w:val="00157077"/>
    <w:rsid w:val="00157419"/>
    <w:rsid w:val="001576DC"/>
    <w:rsid w:val="001577BD"/>
    <w:rsid w:val="0016015C"/>
    <w:rsid w:val="00160ADC"/>
    <w:rsid w:val="00160F7C"/>
    <w:rsid w:val="00161117"/>
    <w:rsid w:val="00161715"/>
    <w:rsid w:val="00162B64"/>
    <w:rsid w:val="00162B71"/>
    <w:rsid w:val="00164878"/>
    <w:rsid w:val="00164954"/>
    <w:rsid w:val="001650B8"/>
    <w:rsid w:val="001661AB"/>
    <w:rsid w:val="00166B39"/>
    <w:rsid w:val="00170208"/>
    <w:rsid w:val="00170949"/>
    <w:rsid w:val="00175D5B"/>
    <w:rsid w:val="0017697D"/>
    <w:rsid w:val="001769E4"/>
    <w:rsid w:val="00180A97"/>
    <w:rsid w:val="00181339"/>
    <w:rsid w:val="0018251E"/>
    <w:rsid w:val="00182705"/>
    <w:rsid w:val="00182814"/>
    <w:rsid w:val="00182C20"/>
    <w:rsid w:val="00183856"/>
    <w:rsid w:val="001855C8"/>
    <w:rsid w:val="001860AC"/>
    <w:rsid w:val="00186760"/>
    <w:rsid w:val="001867ED"/>
    <w:rsid w:val="00186950"/>
    <w:rsid w:val="001870A2"/>
    <w:rsid w:val="001877BC"/>
    <w:rsid w:val="00187D13"/>
    <w:rsid w:val="0019152F"/>
    <w:rsid w:val="00193202"/>
    <w:rsid w:val="00193467"/>
    <w:rsid w:val="00193E88"/>
    <w:rsid w:val="00193F93"/>
    <w:rsid w:val="001943CC"/>
    <w:rsid w:val="001950D2"/>
    <w:rsid w:val="00195571"/>
    <w:rsid w:val="00195AF0"/>
    <w:rsid w:val="00196346"/>
    <w:rsid w:val="00196474"/>
    <w:rsid w:val="00196BBD"/>
    <w:rsid w:val="001979D9"/>
    <w:rsid w:val="00197FD6"/>
    <w:rsid w:val="001A016A"/>
    <w:rsid w:val="001A0438"/>
    <w:rsid w:val="001A06A4"/>
    <w:rsid w:val="001A09B3"/>
    <w:rsid w:val="001A12A4"/>
    <w:rsid w:val="001A1F56"/>
    <w:rsid w:val="001A206D"/>
    <w:rsid w:val="001A260F"/>
    <w:rsid w:val="001A336B"/>
    <w:rsid w:val="001A33BA"/>
    <w:rsid w:val="001A4861"/>
    <w:rsid w:val="001A5490"/>
    <w:rsid w:val="001A5729"/>
    <w:rsid w:val="001A6E24"/>
    <w:rsid w:val="001A6EFD"/>
    <w:rsid w:val="001B0A4A"/>
    <w:rsid w:val="001B1016"/>
    <w:rsid w:val="001B17E0"/>
    <w:rsid w:val="001B2156"/>
    <w:rsid w:val="001B22A7"/>
    <w:rsid w:val="001B2762"/>
    <w:rsid w:val="001B3113"/>
    <w:rsid w:val="001B3678"/>
    <w:rsid w:val="001B3B7D"/>
    <w:rsid w:val="001B4DB5"/>
    <w:rsid w:val="001B58E1"/>
    <w:rsid w:val="001B5C71"/>
    <w:rsid w:val="001B5D89"/>
    <w:rsid w:val="001B692F"/>
    <w:rsid w:val="001B6E3B"/>
    <w:rsid w:val="001B76A9"/>
    <w:rsid w:val="001B7BFA"/>
    <w:rsid w:val="001B7EC7"/>
    <w:rsid w:val="001C04E4"/>
    <w:rsid w:val="001C0F0F"/>
    <w:rsid w:val="001C11F8"/>
    <w:rsid w:val="001C18B0"/>
    <w:rsid w:val="001C1F03"/>
    <w:rsid w:val="001C21E7"/>
    <w:rsid w:val="001C45F3"/>
    <w:rsid w:val="001C4ECF"/>
    <w:rsid w:val="001C5770"/>
    <w:rsid w:val="001C5E64"/>
    <w:rsid w:val="001C5EE7"/>
    <w:rsid w:val="001C6AB6"/>
    <w:rsid w:val="001D03E7"/>
    <w:rsid w:val="001D0B79"/>
    <w:rsid w:val="001D0D40"/>
    <w:rsid w:val="001D1023"/>
    <w:rsid w:val="001D16A4"/>
    <w:rsid w:val="001D173E"/>
    <w:rsid w:val="001D1B0A"/>
    <w:rsid w:val="001D31A8"/>
    <w:rsid w:val="001D43E2"/>
    <w:rsid w:val="001D55EE"/>
    <w:rsid w:val="001D6653"/>
    <w:rsid w:val="001D66B3"/>
    <w:rsid w:val="001D75FD"/>
    <w:rsid w:val="001D7953"/>
    <w:rsid w:val="001E051D"/>
    <w:rsid w:val="001E1662"/>
    <w:rsid w:val="001E1D96"/>
    <w:rsid w:val="001E3154"/>
    <w:rsid w:val="001E3628"/>
    <w:rsid w:val="001E3F27"/>
    <w:rsid w:val="001E6F6F"/>
    <w:rsid w:val="001E7E30"/>
    <w:rsid w:val="001F1867"/>
    <w:rsid w:val="001F2731"/>
    <w:rsid w:val="001F2907"/>
    <w:rsid w:val="001F34B9"/>
    <w:rsid w:val="001F43B2"/>
    <w:rsid w:val="001F4514"/>
    <w:rsid w:val="001F48CD"/>
    <w:rsid w:val="001F55F3"/>
    <w:rsid w:val="001F65C1"/>
    <w:rsid w:val="001F675A"/>
    <w:rsid w:val="001F6B61"/>
    <w:rsid w:val="001F7545"/>
    <w:rsid w:val="002000AB"/>
    <w:rsid w:val="002011D9"/>
    <w:rsid w:val="002013C6"/>
    <w:rsid w:val="002017AB"/>
    <w:rsid w:val="002019F9"/>
    <w:rsid w:val="0020282E"/>
    <w:rsid w:val="002054F1"/>
    <w:rsid w:val="002062BB"/>
    <w:rsid w:val="002068C0"/>
    <w:rsid w:val="00206BC9"/>
    <w:rsid w:val="002070F5"/>
    <w:rsid w:val="002072C7"/>
    <w:rsid w:val="0021073D"/>
    <w:rsid w:val="002108CE"/>
    <w:rsid w:val="00211750"/>
    <w:rsid w:val="00213102"/>
    <w:rsid w:val="002154C3"/>
    <w:rsid w:val="00215B9B"/>
    <w:rsid w:val="00217088"/>
    <w:rsid w:val="002174A0"/>
    <w:rsid w:val="0022032D"/>
    <w:rsid w:val="0022101C"/>
    <w:rsid w:val="002211DD"/>
    <w:rsid w:val="002217C9"/>
    <w:rsid w:val="00221C87"/>
    <w:rsid w:val="00222187"/>
    <w:rsid w:val="00222A30"/>
    <w:rsid w:val="00222D86"/>
    <w:rsid w:val="00224101"/>
    <w:rsid w:val="0022430F"/>
    <w:rsid w:val="002246AE"/>
    <w:rsid w:val="00224E65"/>
    <w:rsid w:val="00224EC3"/>
    <w:rsid w:val="002250A7"/>
    <w:rsid w:val="00225173"/>
    <w:rsid w:val="00225253"/>
    <w:rsid w:val="00225FD4"/>
    <w:rsid w:val="002273D0"/>
    <w:rsid w:val="00230D42"/>
    <w:rsid w:val="002310FC"/>
    <w:rsid w:val="00231569"/>
    <w:rsid w:val="0023335B"/>
    <w:rsid w:val="002348A0"/>
    <w:rsid w:val="00234970"/>
    <w:rsid w:val="0023507B"/>
    <w:rsid w:val="00235354"/>
    <w:rsid w:val="0023592E"/>
    <w:rsid w:val="00236BA0"/>
    <w:rsid w:val="002377BD"/>
    <w:rsid w:val="00237A2C"/>
    <w:rsid w:val="00240916"/>
    <w:rsid w:val="002412E8"/>
    <w:rsid w:val="00242286"/>
    <w:rsid w:val="00243102"/>
    <w:rsid w:val="00244205"/>
    <w:rsid w:val="00244786"/>
    <w:rsid w:val="0024585E"/>
    <w:rsid w:val="002459C2"/>
    <w:rsid w:val="002464B0"/>
    <w:rsid w:val="002469CD"/>
    <w:rsid w:val="00247269"/>
    <w:rsid w:val="00251648"/>
    <w:rsid w:val="002522EA"/>
    <w:rsid w:val="0025255B"/>
    <w:rsid w:val="00254B7D"/>
    <w:rsid w:val="00255483"/>
    <w:rsid w:val="00257270"/>
    <w:rsid w:val="0026023F"/>
    <w:rsid w:val="0026084B"/>
    <w:rsid w:val="002610B7"/>
    <w:rsid w:val="00261379"/>
    <w:rsid w:val="00261800"/>
    <w:rsid w:val="00261B07"/>
    <w:rsid w:val="002625B2"/>
    <w:rsid w:val="00262712"/>
    <w:rsid w:val="00262CFA"/>
    <w:rsid w:val="0026308C"/>
    <w:rsid w:val="00264B47"/>
    <w:rsid w:val="002659C4"/>
    <w:rsid w:val="00265DEC"/>
    <w:rsid w:val="00266BA6"/>
    <w:rsid w:val="00267E52"/>
    <w:rsid w:val="00270E31"/>
    <w:rsid w:val="00275F6A"/>
    <w:rsid w:val="00277254"/>
    <w:rsid w:val="002801BF"/>
    <w:rsid w:val="002804CE"/>
    <w:rsid w:val="002811DB"/>
    <w:rsid w:val="00281A2E"/>
    <w:rsid w:val="00281BEB"/>
    <w:rsid w:val="0028201C"/>
    <w:rsid w:val="00282670"/>
    <w:rsid w:val="00282B4D"/>
    <w:rsid w:val="00284A1D"/>
    <w:rsid w:val="0028587E"/>
    <w:rsid w:val="00285AD6"/>
    <w:rsid w:val="00285DE2"/>
    <w:rsid w:val="0028633A"/>
    <w:rsid w:val="002873E5"/>
    <w:rsid w:val="00287B48"/>
    <w:rsid w:val="002909BC"/>
    <w:rsid w:val="00290C9D"/>
    <w:rsid w:val="00291B91"/>
    <w:rsid w:val="00291F18"/>
    <w:rsid w:val="00292101"/>
    <w:rsid w:val="002921CC"/>
    <w:rsid w:val="00292A3D"/>
    <w:rsid w:val="00293F3E"/>
    <w:rsid w:val="00294057"/>
    <w:rsid w:val="0029436B"/>
    <w:rsid w:val="00294A79"/>
    <w:rsid w:val="00294B26"/>
    <w:rsid w:val="00296571"/>
    <w:rsid w:val="00296BEF"/>
    <w:rsid w:val="002979F5"/>
    <w:rsid w:val="002A1E4E"/>
    <w:rsid w:val="002A211E"/>
    <w:rsid w:val="002A22F5"/>
    <w:rsid w:val="002A2970"/>
    <w:rsid w:val="002A3346"/>
    <w:rsid w:val="002A3C75"/>
    <w:rsid w:val="002A3F62"/>
    <w:rsid w:val="002A3FEB"/>
    <w:rsid w:val="002A4374"/>
    <w:rsid w:val="002A511B"/>
    <w:rsid w:val="002A66FC"/>
    <w:rsid w:val="002A6BEB"/>
    <w:rsid w:val="002A6F20"/>
    <w:rsid w:val="002A7047"/>
    <w:rsid w:val="002B04FD"/>
    <w:rsid w:val="002B0667"/>
    <w:rsid w:val="002B085D"/>
    <w:rsid w:val="002B0940"/>
    <w:rsid w:val="002B0BCB"/>
    <w:rsid w:val="002B1621"/>
    <w:rsid w:val="002B2B2D"/>
    <w:rsid w:val="002B3F98"/>
    <w:rsid w:val="002B4CB9"/>
    <w:rsid w:val="002B509A"/>
    <w:rsid w:val="002B6D3B"/>
    <w:rsid w:val="002B7532"/>
    <w:rsid w:val="002B7C47"/>
    <w:rsid w:val="002C12DD"/>
    <w:rsid w:val="002C1923"/>
    <w:rsid w:val="002C1F10"/>
    <w:rsid w:val="002C2434"/>
    <w:rsid w:val="002C2A34"/>
    <w:rsid w:val="002C3940"/>
    <w:rsid w:val="002C486A"/>
    <w:rsid w:val="002C53DC"/>
    <w:rsid w:val="002C66C3"/>
    <w:rsid w:val="002C6AD0"/>
    <w:rsid w:val="002C6B78"/>
    <w:rsid w:val="002C6F94"/>
    <w:rsid w:val="002C7140"/>
    <w:rsid w:val="002C7A15"/>
    <w:rsid w:val="002C7DAF"/>
    <w:rsid w:val="002D01F0"/>
    <w:rsid w:val="002D0E46"/>
    <w:rsid w:val="002D106A"/>
    <w:rsid w:val="002D1D35"/>
    <w:rsid w:val="002D1E1B"/>
    <w:rsid w:val="002D21A3"/>
    <w:rsid w:val="002D26FE"/>
    <w:rsid w:val="002D2D42"/>
    <w:rsid w:val="002D382D"/>
    <w:rsid w:val="002D3898"/>
    <w:rsid w:val="002D52EE"/>
    <w:rsid w:val="002D5EA0"/>
    <w:rsid w:val="002E14C6"/>
    <w:rsid w:val="002E1B0B"/>
    <w:rsid w:val="002E2888"/>
    <w:rsid w:val="002E33C4"/>
    <w:rsid w:val="002E49B7"/>
    <w:rsid w:val="002E7E7D"/>
    <w:rsid w:val="002F04B3"/>
    <w:rsid w:val="002F0A61"/>
    <w:rsid w:val="002F106E"/>
    <w:rsid w:val="002F1C58"/>
    <w:rsid w:val="002F1FBB"/>
    <w:rsid w:val="002F4CD5"/>
    <w:rsid w:val="002F52A2"/>
    <w:rsid w:val="002F570F"/>
    <w:rsid w:val="002F6A86"/>
    <w:rsid w:val="002F6AED"/>
    <w:rsid w:val="002F7144"/>
    <w:rsid w:val="003001D2"/>
    <w:rsid w:val="00300C82"/>
    <w:rsid w:val="00301F38"/>
    <w:rsid w:val="003023D4"/>
    <w:rsid w:val="003029C0"/>
    <w:rsid w:val="00303D21"/>
    <w:rsid w:val="00303FAC"/>
    <w:rsid w:val="0030419E"/>
    <w:rsid w:val="003045BF"/>
    <w:rsid w:val="003053A9"/>
    <w:rsid w:val="003058B0"/>
    <w:rsid w:val="00305B21"/>
    <w:rsid w:val="00305EAA"/>
    <w:rsid w:val="00305F61"/>
    <w:rsid w:val="003062E3"/>
    <w:rsid w:val="00306D3A"/>
    <w:rsid w:val="00306E68"/>
    <w:rsid w:val="00307A27"/>
    <w:rsid w:val="00311392"/>
    <w:rsid w:val="0031175E"/>
    <w:rsid w:val="00311B68"/>
    <w:rsid w:val="003138F7"/>
    <w:rsid w:val="00314D63"/>
    <w:rsid w:val="00314F3A"/>
    <w:rsid w:val="00315490"/>
    <w:rsid w:val="0031573C"/>
    <w:rsid w:val="003167AD"/>
    <w:rsid w:val="00316EC8"/>
    <w:rsid w:val="00317173"/>
    <w:rsid w:val="0032066E"/>
    <w:rsid w:val="00320F32"/>
    <w:rsid w:val="00321C3D"/>
    <w:rsid w:val="00321E28"/>
    <w:rsid w:val="003222D8"/>
    <w:rsid w:val="0032263B"/>
    <w:rsid w:val="0032317F"/>
    <w:rsid w:val="003244A5"/>
    <w:rsid w:val="003247C6"/>
    <w:rsid w:val="00326778"/>
    <w:rsid w:val="00326DBA"/>
    <w:rsid w:val="0032759B"/>
    <w:rsid w:val="003309EB"/>
    <w:rsid w:val="003312AE"/>
    <w:rsid w:val="00331799"/>
    <w:rsid w:val="00332BFC"/>
    <w:rsid w:val="00332E18"/>
    <w:rsid w:val="003331B8"/>
    <w:rsid w:val="003349F2"/>
    <w:rsid w:val="00335311"/>
    <w:rsid w:val="00335900"/>
    <w:rsid w:val="00335D57"/>
    <w:rsid w:val="00336400"/>
    <w:rsid w:val="00337B34"/>
    <w:rsid w:val="003412D1"/>
    <w:rsid w:val="00342031"/>
    <w:rsid w:val="003422BF"/>
    <w:rsid w:val="003423C1"/>
    <w:rsid w:val="003434A2"/>
    <w:rsid w:val="003436F1"/>
    <w:rsid w:val="0034510F"/>
    <w:rsid w:val="003454CF"/>
    <w:rsid w:val="003454D4"/>
    <w:rsid w:val="00345E2A"/>
    <w:rsid w:val="00345EA8"/>
    <w:rsid w:val="003462F8"/>
    <w:rsid w:val="00346B7F"/>
    <w:rsid w:val="00346C6F"/>
    <w:rsid w:val="00346D84"/>
    <w:rsid w:val="003470D7"/>
    <w:rsid w:val="0034797F"/>
    <w:rsid w:val="003479F7"/>
    <w:rsid w:val="00347DCC"/>
    <w:rsid w:val="00350AAA"/>
    <w:rsid w:val="003512C2"/>
    <w:rsid w:val="0035261E"/>
    <w:rsid w:val="003530CE"/>
    <w:rsid w:val="00353E47"/>
    <w:rsid w:val="00354045"/>
    <w:rsid w:val="00354186"/>
    <w:rsid w:val="003541C2"/>
    <w:rsid w:val="00355420"/>
    <w:rsid w:val="00356042"/>
    <w:rsid w:val="00357F66"/>
    <w:rsid w:val="003605BE"/>
    <w:rsid w:val="003618D4"/>
    <w:rsid w:val="00363531"/>
    <w:rsid w:val="00363904"/>
    <w:rsid w:val="00363EF7"/>
    <w:rsid w:val="00364124"/>
    <w:rsid w:val="00365676"/>
    <w:rsid w:val="00365B76"/>
    <w:rsid w:val="00366927"/>
    <w:rsid w:val="00366DF9"/>
    <w:rsid w:val="00367F23"/>
    <w:rsid w:val="00370CDF"/>
    <w:rsid w:val="003719AC"/>
    <w:rsid w:val="003722A1"/>
    <w:rsid w:val="00372359"/>
    <w:rsid w:val="00372495"/>
    <w:rsid w:val="0037265B"/>
    <w:rsid w:val="00372FB7"/>
    <w:rsid w:val="00372FE5"/>
    <w:rsid w:val="00372FEB"/>
    <w:rsid w:val="00373068"/>
    <w:rsid w:val="00373D87"/>
    <w:rsid w:val="00374062"/>
    <w:rsid w:val="00374FFF"/>
    <w:rsid w:val="00375A74"/>
    <w:rsid w:val="0037667D"/>
    <w:rsid w:val="00376D63"/>
    <w:rsid w:val="00377151"/>
    <w:rsid w:val="00380D89"/>
    <w:rsid w:val="00380D91"/>
    <w:rsid w:val="0038120E"/>
    <w:rsid w:val="0038189E"/>
    <w:rsid w:val="003819AC"/>
    <w:rsid w:val="00381A1E"/>
    <w:rsid w:val="00381A75"/>
    <w:rsid w:val="00381F2F"/>
    <w:rsid w:val="003827A7"/>
    <w:rsid w:val="003838A0"/>
    <w:rsid w:val="00384443"/>
    <w:rsid w:val="00385490"/>
    <w:rsid w:val="00385BDF"/>
    <w:rsid w:val="00386698"/>
    <w:rsid w:val="003872AC"/>
    <w:rsid w:val="00390433"/>
    <w:rsid w:val="00393295"/>
    <w:rsid w:val="003935DF"/>
    <w:rsid w:val="00393B2E"/>
    <w:rsid w:val="00395534"/>
    <w:rsid w:val="003956C9"/>
    <w:rsid w:val="00395CA2"/>
    <w:rsid w:val="00396CBB"/>
    <w:rsid w:val="00396ED7"/>
    <w:rsid w:val="0039764E"/>
    <w:rsid w:val="003977F0"/>
    <w:rsid w:val="00397D28"/>
    <w:rsid w:val="00397E2D"/>
    <w:rsid w:val="003A1390"/>
    <w:rsid w:val="003A1790"/>
    <w:rsid w:val="003A19D1"/>
    <w:rsid w:val="003A20C3"/>
    <w:rsid w:val="003A2193"/>
    <w:rsid w:val="003A2BFA"/>
    <w:rsid w:val="003A356F"/>
    <w:rsid w:val="003A388B"/>
    <w:rsid w:val="003A38D7"/>
    <w:rsid w:val="003A4EC0"/>
    <w:rsid w:val="003A5BEA"/>
    <w:rsid w:val="003A5DB4"/>
    <w:rsid w:val="003B0353"/>
    <w:rsid w:val="003B0DA3"/>
    <w:rsid w:val="003B1FB9"/>
    <w:rsid w:val="003B352C"/>
    <w:rsid w:val="003B4286"/>
    <w:rsid w:val="003B4BFB"/>
    <w:rsid w:val="003B6112"/>
    <w:rsid w:val="003B67BB"/>
    <w:rsid w:val="003C1FEB"/>
    <w:rsid w:val="003C2455"/>
    <w:rsid w:val="003C2E5F"/>
    <w:rsid w:val="003C301F"/>
    <w:rsid w:val="003C36E2"/>
    <w:rsid w:val="003C3E6B"/>
    <w:rsid w:val="003C50A1"/>
    <w:rsid w:val="003C51A4"/>
    <w:rsid w:val="003C5588"/>
    <w:rsid w:val="003C579B"/>
    <w:rsid w:val="003C659B"/>
    <w:rsid w:val="003D0142"/>
    <w:rsid w:val="003D067F"/>
    <w:rsid w:val="003D19AD"/>
    <w:rsid w:val="003D2007"/>
    <w:rsid w:val="003D2054"/>
    <w:rsid w:val="003D2737"/>
    <w:rsid w:val="003D37F6"/>
    <w:rsid w:val="003D3ED0"/>
    <w:rsid w:val="003D427C"/>
    <w:rsid w:val="003D4460"/>
    <w:rsid w:val="003D49EF"/>
    <w:rsid w:val="003D4AE2"/>
    <w:rsid w:val="003D4B6B"/>
    <w:rsid w:val="003D507E"/>
    <w:rsid w:val="003D5BF0"/>
    <w:rsid w:val="003D5FCF"/>
    <w:rsid w:val="003D66E2"/>
    <w:rsid w:val="003D6C57"/>
    <w:rsid w:val="003D712C"/>
    <w:rsid w:val="003E04D1"/>
    <w:rsid w:val="003E1D50"/>
    <w:rsid w:val="003E1E20"/>
    <w:rsid w:val="003E2A53"/>
    <w:rsid w:val="003E3114"/>
    <w:rsid w:val="003E35E4"/>
    <w:rsid w:val="003E362A"/>
    <w:rsid w:val="003E4683"/>
    <w:rsid w:val="003E4E75"/>
    <w:rsid w:val="003E5119"/>
    <w:rsid w:val="003E5A08"/>
    <w:rsid w:val="003E5D37"/>
    <w:rsid w:val="003E5FD1"/>
    <w:rsid w:val="003E6554"/>
    <w:rsid w:val="003E6A66"/>
    <w:rsid w:val="003E7D7D"/>
    <w:rsid w:val="003F00C2"/>
    <w:rsid w:val="003F0BC1"/>
    <w:rsid w:val="003F110F"/>
    <w:rsid w:val="003F19E1"/>
    <w:rsid w:val="003F1CB8"/>
    <w:rsid w:val="003F2635"/>
    <w:rsid w:val="003F2EB4"/>
    <w:rsid w:val="003F3EB2"/>
    <w:rsid w:val="003F420E"/>
    <w:rsid w:val="003F50AA"/>
    <w:rsid w:val="003F51D5"/>
    <w:rsid w:val="003F5A10"/>
    <w:rsid w:val="003F5E8A"/>
    <w:rsid w:val="00400DD2"/>
    <w:rsid w:val="0040168E"/>
    <w:rsid w:val="00401F92"/>
    <w:rsid w:val="0040434C"/>
    <w:rsid w:val="004045C0"/>
    <w:rsid w:val="00404699"/>
    <w:rsid w:val="004054B8"/>
    <w:rsid w:val="004057AE"/>
    <w:rsid w:val="0040667E"/>
    <w:rsid w:val="00407CDB"/>
    <w:rsid w:val="00410668"/>
    <w:rsid w:val="00410E6B"/>
    <w:rsid w:val="0041123C"/>
    <w:rsid w:val="00411C20"/>
    <w:rsid w:val="00411D37"/>
    <w:rsid w:val="004131FA"/>
    <w:rsid w:val="00413BFA"/>
    <w:rsid w:val="00415568"/>
    <w:rsid w:val="0041572D"/>
    <w:rsid w:val="00415D2F"/>
    <w:rsid w:val="00415F4C"/>
    <w:rsid w:val="00415F69"/>
    <w:rsid w:val="0041627F"/>
    <w:rsid w:val="0041631F"/>
    <w:rsid w:val="004174EB"/>
    <w:rsid w:val="00417BA9"/>
    <w:rsid w:val="00417DEE"/>
    <w:rsid w:val="00420358"/>
    <w:rsid w:val="004229E0"/>
    <w:rsid w:val="00424542"/>
    <w:rsid w:val="0042590E"/>
    <w:rsid w:val="00431660"/>
    <w:rsid w:val="004316E6"/>
    <w:rsid w:val="004321D0"/>
    <w:rsid w:val="0043227F"/>
    <w:rsid w:val="0043383F"/>
    <w:rsid w:val="00433D54"/>
    <w:rsid w:val="00433D76"/>
    <w:rsid w:val="00434114"/>
    <w:rsid w:val="004347BC"/>
    <w:rsid w:val="00434A44"/>
    <w:rsid w:val="00435159"/>
    <w:rsid w:val="00435E48"/>
    <w:rsid w:val="00436565"/>
    <w:rsid w:val="004371AE"/>
    <w:rsid w:val="00437427"/>
    <w:rsid w:val="004374CA"/>
    <w:rsid w:val="0044004D"/>
    <w:rsid w:val="004406F5"/>
    <w:rsid w:val="00440D65"/>
    <w:rsid w:val="0044177D"/>
    <w:rsid w:val="00442D82"/>
    <w:rsid w:val="0044357F"/>
    <w:rsid w:val="00443AA0"/>
    <w:rsid w:val="0044420E"/>
    <w:rsid w:val="00444517"/>
    <w:rsid w:val="00444F46"/>
    <w:rsid w:val="00445B6A"/>
    <w:rsid w:val="004467A8"/>
    <w:rsid w:val="0044748B"/>
    <w:rsid w:val="00447CA2"/>
    <w:rsid w:val="004501B5"/>
    <w:rsid w:val="004509BD"/>
    <w:rsid w:val="00450E65"/>
    <w:rsid w:val="00450FC2"/>
    <w:rsid w:val="00451CB9"/>
    <w:rsid w:val="00451CD4"/>
    <w:rsid w:val="00451D71"/>
    <w:rsid w:val="00452D38"/>
    <w:rsid w:val="00452E5F"/>
    <w:rsid w:val="004536B4"/>
    <w:rsid w:val="00453937"/>
    <w:rsid w:val="00454281"/>
    <w:rsid w:val="0045492F"/>
    <w:rsid w:val="004550C7"/>
    <w:rsid w:val="0046070A"/>
    <w:rsid w:val="00460D56"/>
    <w:rsid w:val="0046163E"/>
    <w:rsid w:val="00461906"/>
    <w:rsid w:val="00462280"/>
    <w:rsid w:val="0046296C"/>
    <w:rsid w:val="00462AA5"/>
    <w:rsid w:val="00463B0C"/>
    <w:rsid w:val="004642FF"/>
    <w:rsid w:val="004643C3"/>
    <w:rsid w:val="00464A8C"/>
    <w:rsid w:val="00464AAB"/>
    <w:rsid w:val="00464AED"/>
    <w:rsid w:val="004656E4"/>
    <w:rsid w:val="004658BE"/>
    <w:rsid w:val="00465BE1"/>
    <w:rsid w:val="00466AA1"/>
    <w:rsid w:val="004700CC"/>
    <w:rsid w:val="004703CF"/>
    <w:rsid w:val="0047046B"/>
    <w:rsid w:val="00470540"/>
    <w:rsid w:val="00470A1B"/>
    <w:rsid w:val="004716CC"/>
    <w:rsid w:val="004720E3"/>
    <w:rsid w:val="004726F3"/>
    <w:rsid w:val="00473D59"/>
    <w:rsid w:val="00474708"/>
    <w:rsid w:val="00474B6E"/>
    <w:rsid w:val="00475E97"/>
    <w:rsid w:val="00476584"/>
    <w:rsid w:val="00480520"/>
    <w:rsid w:val="00480858"/>
    <w:rsid w:val="00480E0C"/>
    <w:rsid w:val="004813C7"/>
    <w:rsid w:val="00483502"/>
    <w:rsid w:val="004842C1"/>
    <w:rsid w:val="00484666"/>
    <w:rsid w:val="00485852"/>
    <w:rsid w:val="00487168"/>
    <w:rsid w:val="00487951"/>
    <w:rsid w:val="0049006F"/>
    <w:rsid w:val="004901A0"/>
    <w:rsid w:val="004903AB"/>
    <w:rsid w:val="004921A4"/>
    <w:rsid w:val="00492BA7"/>
    <w:rsid w:val="00493B2F"/>
    <w:rsid w:val="00493DAD"/>
    <w:rsid w:val="00494B94"/>
    <w:rsid w:val="00494FD7"/>
    <w:rsid w:val="004974E2"/>
    <w:rsid w:val="004A002B"/>
    <w:rsid w:val="004A0ED6"/>
    <w:rsid w:val="004A26A8"/>
    <w:rsid w:val="004A2768"/>
    <w:rsid w:val="004A3694"/>
    <w:rsid w:val="004A432D"/>
    <w:rsid w:val="004A44F0"/>
    <w:rsid w:val="004A540F"/>
    <w:rsid w:val="004A5CE4"/>
    <w:rsid w:val="004A60AC"/>
    <w:rsid w:val="004A661F"/>
    <w:rsid w:val="004B1114"/>
    <w:rsid w:val="004B13BB"/>
    <w:rsid w:val="004B34AE"/>
    <w:rsid w:val="004B463E"/>
    <w:rsid w:val="004B48D6"/>
    <w:rsid w:val="004B4FCF"/>
    <w:rsid w:val="004B55E4"/>
    <w:rsid w:val="004B582E"/>
    <w:rsid w:val="004B5F10"/>
    <w:rsid w:val="004B7EF9"/>
    <w:rsid w:val="004C0753"/>
    <w:rsid w:val="004C154D"/>
    <w:rsid w:val="004C16CF"/>
    <w:rsid w:val="004C2DC3"/>
    <w:rsid w:val="004C2EF9"/>
    <w:rsid w:val="004C3024"/>
    <w:rsid w:val="004C3ABC"/>
    <w:rsid w:val="004C46B5"/>
    <w:rsid w:val="004C590A"/>
    <w:rsid w:val="004C63E8"/>
    <w:rsid w:val="004C6404"/>
    <w:rsid w:val="004C76EB"/>
    <w:rsid w:val="004C7916"/>
    <w:rsid w:val="004C7F48"/>
    <w:rsid w:val="004C7FB1"/>
    <w:rsid w:val="004D258E"/>
    <w:rsid w:val="004D430A"/>
    <w:rsid w:val="004D480B"/>
    <w:rsid w:val="004D4C0D"/>
    <w:rsid w:val="004D64A7"/>
    <w:rsid w:val="004D64BF"/>
    <w:rsid w:val="004D68A8"/>
    <w:rsid w:val="004D6AD3"/>
    <w:rsid w:val="004D6B52"/>
    <w:rsid w:val="004D6BFE"/>
    <w:rsid w:val="004D7455"/>
    <w:rsid w:val="004D74F7"/>
    <w:rsid w:val="004D799C"/>
    <w:rsid w:val="004E00F9"/>
    <w:rsid w:val="004E0915"/>
    <w:rsid w:val="004E1E32"/>
    <w:rsid w:val="004E21A2"/>
    <w:rsid w:val="004E2337"/>
    <w:rsid w:val="004E3849"/>
    <w:rsid w:val="004E5AD9"/>
    <w:rsid w:val="004E6F61"/>
    <w:rsid w:val="004E7742"/>
    <w:rsid w:val="004F1C1A"/>
    <w:rsid w:val="004F2D34"/>
    <w:rsid w:val="004F2D91"/>
    <w:rsid w:val="004F31FB"/>
    <w:rsid w:val="004F3340"/>
    <w:rsid w:val="004F473B"/>
    <w:rsid w:val="004F483D"/>
    <w:rsid w:val="004F4964"/>
    <w:rsid w:val="004F5378"/>
    <w:rsid w:val="004F5773"/>
    <w:rsid w:val="004F5A5F"/>
    <w:rsid w:val="004F62D5"/>
    <w:rsid w:val="004F6A88"/>
    <w:rsid w:val="004F6D5B"/>
    <w:rsid w:val="004F6F38"/>
    <w:rsid w:val="00500941"/>
    <w:rsid w:val="00502696"/>
    <w:rsid w:val="005027CE"/>
    <w:rsid w:val="005036E2"/>
    <w:rsid w:val="00503D7D"/>
    <w:rsid w:val="00504CCF"/>
    <w:rsid w:val="00505052"/>
    <w:rsid w:val="00505966"/>
    <w:rsid w:val="00505E7D"/>
    <w:rsid w:val="00506A2C"/>
    <w:rsid w:val="00506C05"/>
    <w:rsid w:val="00510052"/>
    <w:rsid w:val="00510337"/>
    <w:rsid w:val="00511364"/>
    <w:rsid w:val="005118A5"/>
    <w:rsid w:val="00511970"/>
    <w:rsid w:val="0051223B"/>
    <w:rsid w:val="005123EF"/>
    <w:rsid w:val="00512AB5"/>
    <w:rsid w:val="0051300C"/>
    <w:rsid w:val="0051484F"/>
    <w:rsid w:val="005160FA"/>
    <w:rsid w:val="00516D78"/>
    <w:rsid w:val="005174CA"/>
    <w:rsid w:val="00517A93"/>
    <w:rsid w:val="00520535"/>
    <w:rsid w:val="00520A32"/>
    <w:rsid w:val="0052103D"/>
    <w:rsid w:val="00522782"/>
    <w:rsid w:val="00522AA3"/>
    <w:rsid w:val="00522F8E"/>
    <w:rsid w:val="005232DD"/>
    <w:rsid w:val="00523577"/>
    <w:rsid w:val="00524652"/>
    <w:rsid w:val="005256C6"/>
    <w:rsid w:val="00525835"/>
    <w:rsid w:val="00526436"/>
    <w:rsid w:val="005279C6"/>
    <w:rsid w:val="00527F99"/>
    <w:rsid w:val="005310D5"/>
    <w:rsid w:val="00531318"/>
    <w:rsid w:val="00532621"/>
    <w:rsid w:val="005329EB"/>
    <w:rsid w:val="00532D90"/>
    <w:rsid w:val="00534071"/>
    <w:rsid w:val="00534DB1"/>
    <w:rsid w:val="005352C7"/>
    <w:rsid w:val="0053581F"/>
    <w:rsid w:val="00535861"/>
    <w:rsid w:val="005363FD"/>
    <w:rsid w:val="00536415"/>
    <w:rsid w:val="00536D05"/>
    <w:rsid w:val="00537866"/>
    <w:rsid w:val="005414CC"/>
    <w:rsid w:val="0054181E"/>
    <w:rsid w:val="0054198F"/>
    <w:rsid w:val="00542B17"/>
    <w:rsid w:val="00543924"/>
    <w:rsid w:val="0054418A"/>
    <w:rsid w:val="00546185"/>
    <w:rsid w:val="00546F49"/>
    <w:rsid w:val="00547823"/>
    <w:rsid w:val="00550952"/>
    <w:rsid w:val="00550DB4"/>
    <w:rsid w:val="005515F2"/>
    <w:rsid w:val="00551C01"/>
    <w:rsid w:val="00551FB6"/>
    <w:rsid w:val="00552B56"/>
    <w:rsid w:val="00552C57"/>
    <w:rsid w:val="00553146"/>
    <w:rsid w:val="00553520"/>
    <w:rsid w:val="005536FC"/>
    <w:rsid w:val="0055370A"/>
    <w:rsid w:val="00553858"/>
    <w:rsid w:val="00553C17"/>
    <w:rsid w:val="00554E9C"/>
    <w:rsid w:val="00556679"/>
    <w:rsid w:val="0055674C"/>
    <w:rsid w:val="005578BD"/>
    <w:rsid w:val="00557C14"/>
    <w:rsid w:val="005600E0"/>
    <w:rsid w:val="00560137"/>
    <w:rsid w:val="005601AF"/>
    <w:rsid w:val="005604DB"/>
    <w:rsid w:val="00560886"/>
    <w:rsid w:val="005611E8"/>
    <w:rsid w:val="005614D9"/>
    <w:rsid w:val="00561CCC"/>
    <w:rsid w:val="0056211F"/>
    <w:rsid w:val="00562138"/>
    <w:rsid w:val="0056260D"/>
    <w:rsid w:val="00562F58"/>
    <w:rsid w:val="00563D9B"/>
    <w:rsid w:val="00564A06"/>
    <w:rsid w:val="00565E78"/>
    <w:rsid w:val="00566950"/>
    <w:rsid w:val="0057015D"/>
    <w:rsid w:val="00570267"/>
    <w:rsid w:val="00571229"/>
    <w:rsid w:val="00571282"/>
    <w:rsid w:val="00571381"/>
    <w:rsid w:val="005714F6"/>
    <w:rsid w:val="00571BB4"/>
    <w:rsid w:val="005726CA"/>
    <w:rsid w:val="00573070"/>
    <w:rsid w:val="00573EBD"/>
    <w:rsid w:val="00574812"/>
    <w:rsid w:val="0057557F"/>
    <w:rsid w:val="00576220"/>
    <w:rsid w:val="00576BAB"/>
    <w:rsid w:val="005772E2"/>
    <w:rsid w:val="005776D5"/>
    <w:rsid w:val="00577D39"/>
    <w:rsid w:val="00577D76"/>
    <w:rsid w:val="0058059B"/>
    <w:rsid w:val="00581C4B"/>
    <w:rsid w:val="005826ED"/>
    <w:rsid w:val="005831C5"/>
    <w:rsid w:val="005836D4"/>
    <w:rsid w:val="00583E03"/>
    <w:rsid w:val="00584496"/>
    <w:rsid w:val="00584E10"/>
    <w:rsid w:val="0058729F"/>
    <w:rsid w:val="00587FAF"/>
    <w:rsid w:val="00587FFC"/>
    <w:rsid w:val="0059007D"/>
    <w:rsid w:val="005916DA"/>
    <w:rsid w:val="00591D4A"/>
    <w:rsid w:val="00593587"/>
    <w:rsid w:val="005935A4"/>
    <w:rsid w:val="005949EB"/>
    <w:rsid w:val="00596A55"/>
    <w:rsid w:val="00596E16"/>
    <w:rsid w:val="00597187"/>
    <w:rsid w:val="005A28CE"/>
    <w:rsid w:val="005A3106"/>
    <w:rsid w:val="005A3482"/>
    <w:rsid w:val="005A3C43"/>
    <w:rsid w:val="005A4505"/>
    <w:rsid w:val="005A567F"/>
    <w:rsid w:val="005A5D04"/>
    <w:rsid w:val="005A628E"/>
    <w:rsid w:val="005A6B09"/>
    <w:rsid w:val="005A703F"/>
    <w:rsid w:val="005B2A0D"/>
    <w:rsid w:val="005B3098"/>
    <w:rsid w:val="005B5175"/>
    <w:rsid w:val="005B5898"/>
    <w:rsid w:val="005B59CF"/>
    <w:rsid w:val="005B6BB5"/>
    <w:rsid w:val="005B7DD2"/>
    <w:rsid w:val="005C0244"/>
    <w:rsid w:val="005C1EE6"/>
    <w:rsid w:val="005C30BC"/>
    <w:rsid w:val="005C480F"/>
    <w:rsid w:val="005C4D49"/>
    <w:rsid w:val="005C5129"/>
    <w:rsid w:val="005C55FD"/>
    <w:rsid w:val="005C6275"/>
    <w:rsid w:val="005C7565"/>
    <w:rsid w:val="005D093F"/>
    <w:rsid w:val="005D0AC3"/>
    <w:rsid w:val="005D0C8F"/>
    <w:rsid w:val="005D0F0C"/>
    <w:rsid w:val="005D2047"/>
    <w:rsid w:val="005D38AC"/>
    <w:rsid w:val="005D40BC"/>
    <w:rsid w:val="005D5684"/>
    <w:rsid w:val="005D5DAA"/>
    <w:rsid w:val="005D600D"/>
    <w:rsid w:val="005D766D"/>
    <w:rsid w:val="005D7C21"/>
    <w:rsid w:val="005D7C71"/>
    <w:rsid w:val="005E03CF"/>
    <w:rsid w:val="005E0716"/>
    <w:rsid w:val="005E0AB6"/>
    <w:rsid w:val="005E17EB"/>
    <w:rsid w:val="005E1938"/>
    <w:rsid w:val="005E219F"/>
    <w:rsid w:val="005E21A4"/>
    <w:rsid w:val="005E2F58"/>
    <w:rsid w:val="005E31CA"/>
    <w:rsid w:val="005E325C"/>
    <w:rsid w:val="005E396C"/>
    <w:rsid w:val="005E4002"/>
    <w:rsid w:val="005E4786"/>
    <w:rsid w:val="005E48F6"/>
    <w:rsid w:val="005E4B30"/>
    <w:rsid w:val="005E4C82"/>
    <w:rsid w:val="005E51E2"/>
    <w:rsid w:val="005E5743"/>
    <w:rsid w:val="005E5FF2"/>
    <w:rsid w:val="005E66F7"/>
    <w:rsid w:val="005E72EE"/>
    <w:rsid w:val="005F164B"/>
    <w:rsid w:val="005F2EA2"/>
    <w:rsid w:val="005F35AC"/>
    <w:rsid w:val="005F37DE"/>
    <w:rsid w:val="005F3F73"/>
    <w:rsid w:val="005F4686"/>
    <w:rsid w:val="005F5417"/>
    <w:rsid w:val="005F59D5"/>
    <w:rsid w:val="005F5B92"/>
    <w:rsid w:val="005F5C29"/>
    <w:rsid w:val="006006EC"/>
    <w:rsid w:val="00602496"/>
    <w:rsid w:val="00602F8D"/>
    <w:rsid w:val="00602F97"/>
    <w:rsid w:val="00602FAC"/>
    <w:rsid w:val="006033A6"/>
    <w:rsid w:val="00603F02"/>
    <w:rsid w:val="00604817"/>
    <w:rsid w:val="00605D9B"/>
    <w:rsid w:val="006068BC"/>
    <w:rsid w:val="00606A90"/>
    <w:rsid w:val="00606E18"/>
    <w:rsid w:val="00610A00"/>
    <w:rsid w:val="00611658"/>
    <w:rsid w:val="0061212D"/>
    <w:rsid w:val="0061245F"/>
    <w:rsid w:val="0061282A"/>
    <w:rsid w:val="006135C9"/>
    <w:rsid w:val="00616898"/>
    <w:rsid w:val="00616E21"/>
    <w:rsid w:val="00616EC9"/>
    <w:rsid w:val="00617452"/>
    <w:rsid w:val="006174CA"/>
    <w:rsid w:val="006176B7"/>
    <w:rsid w:val="00620ACE"/>
    <w:rsid w:val="00621283"/>
    <w:rsid w:val="00621930"/>
    <w:rsid w:val="00622170"/>
    <w:rsid w:val="00622C11"/>
    <w:rsid w:val="0062446F"/>
    <w:rsid w:val="00624E85"/>
    <w:rsid w:val="006252AF"/>
    <w:rsid w:val="00625848"/>
    <w:rsid w:val="00630168"/>
    <w:rsid w:val="00630484"/>
    <w:rsid w:val="006304C1"/>
    <w:rsid w:val="00631E1C"/>
    <w:rsid w:val="006329D8"/>
    <w:rsid w:val="00632F74"/>
    <w:rsid w:val="00633A3C"/>
    <w:rsid w:val="0063495A"/>
    <w:rsid w:val="006353CC"/>
    <w:rsid w:val="00635BB8"/>
    <w:rsid w:val="006366DA"/>
    <w:rsid w:val="006374AC"/>
    <w:rsid w:val="0063786D"/>
    <w:rsid w:val="006400A9"/>
    <w:rsid w:val="00640B72"/>
    <w:rsid w:val="006414D2"/>
    <w:rsid w:val="00641CC7"/>
    <w:rsid w:val="00643107"/>
    <w:rsid w:val="006450F3"/>
    <w:rsid w:val="006451B8"/>
    <w:rsid w:val="0064539E"/>
    <w:rsid w:val="0064556E"/>
    <w:rsid w:val="006457B2"/>
    <w:rsid w:val="0064642C"/>
    <w:rsid w:val="00646610"/>
    <w:rsid w:val="006468B0"/>
    <w:rsid w:val="00647065"/>
    <w:rsid w:val="00647BC4"/>
    <w:rsid w:val="006514F4"/>
    <w:rsid w:val="00652622"/>
    <w:rsid w:val="00652825"/>
    <w:rsid w:val="006529A6"/>
    <w:rsid w:val="0065308D"/>
    <w:rsid w:val="0065358E"/>
    <w:rsid w:val="006540E8"/>
    <w:rsid w:val="00654613"/>
    <w:rsid w:val="00654D95"/>
    <w:rsid w:val="00654F97"/>
    <w:rsid w:val="00655AAF"/>
    <w:rsid w:val="0065655E"/>
    <w:rsid w:val="00656BF0"/>
    <w:rsid w:val="0065716D"/>
    <w:rsid w:val="00657384"/>
    <w:rsid w:val="00657978"/>
    <w:rsid w:val="00657B89"/>
    <w:rsid w:val="00657FD6"/>
    <w:rsid w:val="00660851"/>
    <w:rsid w:val="00660A4C"/>
    <w:rsid w:val="00660CD7"/>
    <w:rsid w:val="00661C0C"/>
    <w:rsid w:val="006620B9"/>
    <w:rsid w:val="00662228"/>
    <w:rsid w:val="00662368"/>
    <w:rsid w:val="006646D9"/>
    <w:rsid w:val="00664709"/>
    <w:rsid w:val="00664ECC"/>
    <w:rsid w:val="006665F9"/>
    <w:rsid w:val="00667A13"/>
    <w:rsid w:val="00670DCC"/>
    <w:rsid w:val="00671093"/>
    <w:rsid w:val="0067227B"/>
    <w:rsid w:val="00674C89"/>
    <w:rsid w:val="006751CE"/>
    <w:rsid w:val="00676F1F"/>
    <w:rsid w:val="006776DC"/>
    <w:rsid w:val="00677C78"/>
    <w:rsid w:val="00681719"/>
    <w:rsid w:val="0068269F"/>
    <w:rsid w:val="00682A9C"/>
    <w:rsid w:val="00682B94"/>
    <w:rsid w:val="00682CFA"/>
    <w:rsid w:val="00683DCF"/>
    <w:rsid w:val="00683EBB"/>
    <w:rsid w:val="0068490D"/>
    <w:rsid w:val="00685A6B"/>
    <w:rsid w:val="00685F26"/>
    <w:rsid w:val="00685FCC"/>
    <w:rsid w:val="00686929"/>
    <w:rsid w:val="00687284"/>
    <w:rsid w:val="00687842"/>
    <w:rsid w:val="00691CE8"/>
    <w:rsid w:val="00691E8B"/>
    <w:rsid w:val="00692230"/>
    <w:rsid w:val="00692262"/>
    <w:rsid w:val="00692CCC"/>
    <w:rsid w:val="00693465"/>
    <w:rsid w:val="00693528"/>
    <w:rsid w:val="006937ED"/>
    <w:rsid w:val="00693CE9"/>
    <w:rsid w:val="00693EFD"/>
    <w:rsid w:val="00694D7E"/>
    <w:rsid w:val="0069536D"/>
    <w:rsid w:val="00695B5E"/>
    <w:rsid w:val="00697A39"/>
    <w:rsid w:val="006A0C30"/>
    <w:rsid w:val="006A1346"/>
    <w:rsid w:val="006A227D"/>
    <w:rsid w:val="006A2942"/>
    <w:rsid w:val="006A2EB4"/>
    <w:rsid w:val="006A3274"/>
    <w:rsid w:val="006A4568"/>
    <w:rsid w:val="006A46DC"/>
    <w:rsid w:val="006A4DBC"/>
    <w:rsid w:val="006A59B4"/>
    <w:rsid w:val="006A5B78"/>
    <w:rsid w:val="006A7EF6"/>
    <w:rsid w:val="006B314C"/>
    <w:rsid w:val="006B5667"/>
    <w:rsid w:val="006B5D5E"/>
    <w:rsid w:val="006B648F"/>
    <w:rsid w:val="006B6579"/>
    <w:rsid w:val="006B6E8C"/>
    <w:rsid w:val="006B72C5"/>
    <w:rsid w:val="006C0EFB"/>
    <w:rsid w:val="006C22CF"/>
    <w:rsid w:val="006C2478"/>
    <w:rsid w:val="006C2FAC"/>
    <w:rsid w:val="006C352A"/>
    <w:rsid w:val="006C3BE3"/>
    <w:rsid w:val="006C4016"/>
    <w:rsid w:val="006C5FB9"/>
    <w:rsid w:val="006C624D"/>
    <w:rsid w:val="006C6970"/>
    <w:rsid w:val="006C6AE6"/>
    <w:rsid w:val="006C7170"/>
    <w:rsid w:val="006C71CA"/>
    <w:rsid w:val="006C7830"/>
    <w:rsid w:val="006D0872"/>
    <w:rsid w:val="006D08EA"/>
    <w:rsid w:val="006D0C03"/>
    <w:rsid w:val="006D15C4"/>
    <w:rsid w:val="006D28FA"/>
    <w:rsid w:val="006D326E"/>
    <w:rsid w:val="006D3458"/>
    <w:rsid w:val="006D36C4"/>
    <w:rsid w:val="006D3A09"/>
    <w:rsid w:val="006D3BCD"/>
    <w:rsid w:val="006D402F"/>
    <w:rsid w:val="006D5028"/>
    <w:rsid w:val="006D6EBC"/>
    <w:rsid w:val="006D7426"/>
    <w:rsid w:val="006E2870"/>
    <w:rsid w:val="006E3A27"/>
    <w:rsid w:val="006E4536"/>
    <w:rsid w:val="006E5488"/>
    <w:rsid w:val="006E6810"/>
    <w:rsid w:val="006E689B"/>
    <w:rsid w:val="006E6AE4"/>
    <w:rsid w:val="006E73DF"/>
    <w:rsid w:val="006E7E92"/>
    <w:rsid w:val="006F06E5"/>
    <w:rsid w:val="006F082D"/>
    <w:rsid w:val="006F1954"/>
    <w:rsid w:val="006F19EB"/>
    <w:rsid w:val="006F2A7F"/>
    <w:rsid w:val="006F2AD5"/>
    <w:rsid w:val="006F339E"/>
    <w:rsid w:val="006F33E2"/>
    <w:rsid w:val="006F38CB"/>
    <w:rsid w:val="006F3B19"/>
    <w:rsid w:val="006F4E17"/>
    <w:rsid w:val="006F5721"/>
    <w:rsid w:val="006F5A01"/>
    <w:rsid w:val="006F5AE4"/>
    <w:rsid w:val="006F65F2"/>
    <w:rsid w:val="006F6CB1"/>
    <w:rsid w:val="00700504"/>
    <w:rsid w:val="0070051B"/>
    <w:rsid w:val="007012AE"/>
    <w:rsid w:val="007015A9"/>
    <w:rsid w:val="00702A2A"/>
    <w:rsid w:val="00702B55"/>
    <w:rsid w:val="00702F85"/>
    <w:rsid w:val="00704DD0"/>
    <w:rsid w:val="0070526D"/>
    <w:rsid w:val="00706AED"/>
    <w:rsid w:val="00707424"/>
    <w:rsid w:val="00707B27"/>
    <w:rsid w:val="00710C97"/>
    <w:rsid w:val="00711387"/>
    <w:rsid w:val="0071138E"/>
    <w:rsid w:val="00713192"/>
    <w:rsid w:val="00713FCF"/>
    <w:rsid w:val="007140AF"/>
    <w:rsid w:val="007142C9"/>
    <w:rsid w:val="00714674"/>
    <w:rsid w:val="00715565"/>
    <w:rsid w:val="007208D3"/>
    <w:rsid w:val="007218C0"/>
    <w:rsid w:val="007219C3"/>
    <w:rsid w:val="00721AC0"/>
    <w:rsid w:val="00721DD6"/>
    <w:rsid w:val="00722A0C"/>
    <w:rsid w:val="00723E5E"/>
    <w:rsid w:val="00724A37"/>
    <w:rsid w:val="00725641"/>
    <w:rsid w:val="0072580A"/>
    <w:rsid w:val="0072594D"/>
    <w:rsid w:val="007264DC"/>
    <w:rsid w:val="0072763E"/>
    <w:rsid w:val="00727FBF"/>
    <w:rsid w:val="007320F7"/>
    <w:rsid w:val="00732D8E"/>
    <w:rsid w:val="00733421"/>
    <w:rsid w:val="00733F74"/>
    <w:rsid w:val="00735A35"/>
    <w:rsid w:val="007368B4"/>
    <w:rsid w:val="00736901"/>
    <w:rsid w:val="00737534"/>
    <w:rsid w:val="00737CC9"/>
    <w:rsid w:val="00740109"/>
    <w:rsid w:val="0074052E"/>
    <w:rsid w:val="00741DB2"/>
    <w:rsid w:val="0074205A"/>
    <w:rsid w:val="0074350C"/>
    <w:rsid w:val="00743D9B"/>
    <w:rsid w:val="00743F9F"/>
    <w:rsid w:val="00743FDA"/>
    <w:rsid w:val="00745D23"/>
    <w:rsid w:val="00745FB9"/>
    <w:rsid w:val="00746D23"/>
    <w:rsid w:val="0074755C"/>
    <w:rsid w:val="00750161"/>
    <w:rsid w:val="007503C5"/>
    <w:rsid w:val="00750E6B"/>
    <w:rsid w:val="00751188"/>
    <w:rsid w:val="007526B3"/>
    <w:rsid w:val="0075309E"/>
    <w:rsid w:val="007542D6"/>
    <w:rsid w:val="007548AE"/>
    <w:rsid w:val="00754C22"/>
    <w:rsid w:val="00754E04"/>
    <w:rsid w:val="00755D46"/>
    <w:rsid w:val="00756239"/>
    <w:rsid w:val="00757F46"/>
    <w:rsid w:val="007602CE"/>
    <w:rsid w:val="00760797"/>
    <w:rsid w:val="00761BEF"/>
    <w:rsid w:val="007621B5"/>
    <w:rsid w:val="00762B06"/>
    <w:rsid w:val="007632DB"/>
    <w:rsid w:val="0076532E"/>
    <w:rsid w:val="00766FF2"/>
    <w:rsid w:val="0076742B"/>
    <w:rsid w:val="00767812"/>
    <w:rsid w:val="00772377"/>
    <w:rsid w:val="00772FCB"/>
    <w:rsid w:val="007732C9"/>
    <w:rsid w:val="00773C27"/>
    <w:rsid w:val="00773C47"/>
    <w:rsid w:val="00774E08"/>
    <w:rsid w:val="007755B0"/>
    <w:rsid w:val="00775EDA"/>
    <w:rsid w:val="00776020"/>
    <w:rsid w:val="00776A63"/>
    <w:rsid w:val="00777C77"/>
    <w:rsid w:val="007807D3"/>
    <w:rsid w:val="00780E7B"/>
    <w:rsid w:val="007810F6"/>
    <w:rsid w:val="00782633"/>
    <w:rsid w:val="007826B3"/>
    <w:rsid w:val="00783026"/>
    <w:rsid w:val="007839D3"/>
    <w:rsid w:val="00783DA8"/>
    <w:rsid w:val="007842D9"/>
    <w:rsid w:val="007844A6"/>
    <w:rsid w:val="0078607E"/>
    <w:rsid w:val="0078682B"/>
    <w:rsid w:val="00786DC4"/>
    <w:rsid w:val="007872FD"/>
    <w:rsid w:val="00787483"/>
    <w:rsid w:val="007907AE"/>
    <w:rsid w:val="007910D4"/>
    <w:rsid w:val="00791C86"/>
    <w:rsid w:val="00792485"/>
    <w:rsid w:val="007930F2"/>
    <w:rsid w:val="0079325A"/>
    <w:rsid w:val="00795D57"/>
    <w:rsid w:val="0079623C"/>
    <w:rsid w:val="00797D97"/>
    <w:rsid w:val="00797F32"/>
    <w:rsid w:val="007A05C5"/>
    <w:rsid w:val="007A0F13"/>
    <w:rsid w:val="007A2FFD"/>
    <w:rsid w:val="007A32FE"/>
    <w:rsid w:val="007A3587"/>
    <w:rsid w:val="007A3EFB"/>
    <w:rsid w:val="007A4087"/>
    <w:rsid w:val="007A559D"/>
    <w:rsid w:val="007A606B"/>
    <w:rsid w:val="007A6162"/>
    <w:rsid w:val="007A61C8"/>
    <w:rsid w:val="007A6303"/>
    <w:rsid w:val="007A695C"/>
    <w:rsid w:val="007A6BB6"/>
    <w:rsid w:val="007A72C4"/>
    <w:rsid w:val="007A7D41"/>
    <w:rsid w:val="007B081A"/>
    <w:rsid w:val="007B26FE"/>
    <w:rsid w:val="007B27BF"/>
    <w:rsid w:val="007B2A39"/>
    <w:rsid w:val="007B3F02"/>
    <w:rsid w:val="007B49E6"/>
    <w:rsid w:val="007B4DF0"/>
    <w:rsid w:val="007B6566"/>
    <w:rsid w:val="007B6F64"/>
    <w:rsid w:val="007C0529"/>
    <w:rsid w:val="007C080D"/>
    <w:rsid w:val="007C0FD0"/>
    <w:rsid w:val="007C116C"/>
    <w:rsid w:val="007C1462"/>
    <w:rsid w:val="007C1A73"/>
    <w:rsid w:val="007C1E06"/>
    <w:rsid w:val="007C301D"/>
    <w:rsid w:val="007C32A9"/>
    <w:rsid w:val="007C3717"/>
    <w:rsid w:val="007C3898"/>
    <w:rsid w:val="007C6286"/>
    <w:rsid w:val="007C6BCD"/>
    <w:rsid w:val="007C6CC6"/>
    <w:rsid w:val="007D14E4"/>
    <w:rsid w:val="007D1A2E"/>
    <w:rsid w:val="007D3AAB"/>
    <w:rsid w:val="007D4D70"/>
    <w:rsid w:val="007D5829"/>
    <w:rsid w:val="007D628D"/>
    <w:rsid w:val="007D6778"/>
    <w:rsid w:val="007D7051"/>
    <w:rsid w:val="007D7259"/>
    <w:rsid w:val="007E069E"/>
    <w:rsid w:val="007E0DF9"/>
    <w:rsid w:val="007E289C"/>
    <w:rsid w:val="007E329F"/>
    <w:rsid w:val="007E3C6F"/>
    <w:rsid w:val="007E3F14"/>
    <w:rsid w:val="007E403E"/>
    <w:rsid w:val="007E45D0"/>
    <w:rsid w:val="007E465A"/>
    <w:rsid w:val="007E493A"/>
    <w:rsid w:val="007E4BA6"/>
    <w:rsid w:val="007E5E65"/>
    <w:rsid w:val="007E6276"/>
    <w:rsid w:val="007E6CB4"/>
    <w:rsid w:val="007E745E"/>
    <w:rsid w:val="007F057D"/>
    <w:rsid w:val="007F0C90"/>
    <w:rsid w:val="007F3A17"/>
    <w:rsid w:val="007F4261"/>
    <w:rsid w:val="007F45AF"/>
    <w:rsid w:val="007F49E3"/>
    <w:rsid w:val="007F4CB1"/>
    <w:rsid w:val="007F534D"/>
    <w:rsid w:val="007F56B2"/>
    <w:rsid w:val="007F6217"/>
    <w:rsid w:val="007F6721"/>
    <w:rsid w:val="007F67A1"/>
    <w:rsid w:val="007F7A98"/>
    <w:rsid w:val="007F7AB2"/>
    <w:rsid w:val="007F7C88"/>
    <w:rsid w:val="00800FFD"/>
    <w:rsid w:val="00801D9D"/>
    <w:rsid w:val="0080244C"/>
    <w:rsid w:val="008025F1"/>
    <w:rsid w:val="00802E43"/>
    <w:rsid w:val="00803198"/>
    <w:rsid w:val="008031D0"/>
    <w:rsid w:val="00803279"/>
    <w:rsid w:val="00803B66"/>
    <w:rsid w:val="0080464A"/>
    <w:rsid w:val="00804BAE"/>
    <w:rsid w:val="008068DE"/>
    <w:rsid w:val="0080770B"/>
    <w:rsid w:val="00811154"/>
    <w:rsid w:val="008119AC"/>
    <w:rsid w:val="00811C23"/>
    <w:rsid w:val="0081207F"/>
    <w:rsid w:val="008125FD"/>
    <w:rsid w:val="00812694"/>
    <w:rsid w:val="008127BF"/>
    <w:rsid w:val="00813FB6"/>
    <w:rsid w:val="00814465"/>
    <w:rsid w:val="0081482C"/>
    <w:rsid w:val="00814BDE"/>
    <w:rsid w:val="0081551D"/>
    <w:rsid w:val="00815558"/>
    <w:rsid w:val="00815B5E"/>
    <w:rsid w:val="00816063"/>
    <w:rsid w:val="0081637A"/>
    <w:rsid w:val="008164FA"/>
    <w:rsid w:val="00816B2D"/>
    <w:rsid w:val="00817423"/>
    <w:rsid w:val="0082014B"/>
    <w:rsid w:val="00820ED8"/>
    <w:rsid w:val="00820FD8"/>
    <w:rsid w:val="0082132C"/>
    <w:rsid w:val="008214B1"/>
    <w:rsid w:val="00822E13"/>
    <w:rsid w:val="00822F4A"/>
    <w:rsid w:val="00823A6B"/>
    <w:rsid w:val="008243C2"/>
    <w:rsid w:val="008252E1"/>
    <w:rsid w:val="00827F9D"/>
    <w:rsid w:val="00830DFA"/>
    <w:rsid w:val="008322F9"/>
    <w:rsid w:val="008334BB"/>
    <w:rsid w:val="008343B2"/>
    <w:rsid w:val="008348D3"/>
    <w:rsid w:val="00835C15"/>
    <w:rsid w:val="00837BA1"/>
    <w:rsid w:val="008404C7"/>
    <w:rsid w:val="00840B04"/>
    <w:rsid w:val="0084125D"/>
    <w:rsid w:val="008412A7"/>
    <w:rsid w:val="00841396"/>
    <w:rsid w:val="00841551"/>
    <w:rsid w:val="00842879"/>
    <w:rsid w:val="008428C6"/>
    <w:rsid w:val="00842E28"/>
    <w:rsid w:val="00844AB6"/>
    <w:rsid w:val="00845723"/>
    <w:rsid w:val="00845A45"/>
    <w:rsid w:val="00845D29"/>
    <w:rsid w:val="0084620E"/>
    <w:rsid w:val="00846DF3"/>
    <w:rsid w:val="00847014"/>
    <w:rsid w:val="008470E0"/>
    <w:rsid w:val="00847EBF"/>
    <w:rsid w:val="008509B6"/>
    <w:rsid w:val="00850DB2"/>
    <w:rsid w:val="00851D97"/>
    <w:rsid w:val="008528EE"/>
    <w:rsid w:val="00852A1D"/>
    <w:rsid w:val="00852D92"/>
    <w:rsid w:val="00852DFC"/>
    <w:rsid w:val="00852E92"/>
    <w:rsid w:val="00853099"/>
    <w:rsid w:val="0085339E"/>
    <w:rsid w:val="00854F6B"/>
    <w:rsid w:val="00856019"/>
    <w:rsid w:val="008560D7"/>
    <w:rsid w:val="00856697"/>
    <w:rsid w:val="0085674D"/>
    <w:rsid w:val="008567C1"/>
    <w:rsid w:val="00856D09"/>
    <w:rsid w:val="00857651"/>
    <w:rsid w:val="00857941"/>
    <w:rsid w:val="00857EB0"/>
    <w:rsid w:val="00860288"/>
    <w:rsid w:val="008608C4"/>
    <w:rsid w:val="008611E1"/>
    <w:rsid w:val="008623B7"/>
    <w:rsid w:val="00862851"/>
    <w:rsid w:val="00862F20"/>
    <w:rsid w:val="00863A53"/>
    <w:rsid w:val="008641C9"/>
    <w:rsid w:val="00864C90"/>
    <w:rsid w:val="00865163"/>
    <w:rsid w:val="0086522F"/>
    <w:rsid w:val="008653D3"/>
    <w:rsid w:val="00865639"/>
    <w:rsid w:val="00866028"/>
    <w:rsid w:val="00867951"/>
    <w:rsid w:val="00867DF9"/>
    <w:rsid w:val="008712E2"/>
    <w:rsid w:val="00871564"/>
    <w:rsid w:val="0087227C"/>
    <w:rsid w:val="0087364F"/>
    <w:rsid w:val="00873A68"/>
    <w:rsid w:val="00874376"/>
    <w:rsid w:val="00875881"/>
    <w:rsid w:val="0087592C"/>
    <w:rsid w:val="00876589"/>
    <w:rsid w:val="00876A0E"/>
    <w:rsid w:val="008770F3"/>
    <w:rsid w:val="00877379"/>
    <w:rsid w:val="0087786C"/>
    <w:rsid w:val="008810BD"/>
    <w:rsid w:val="0088214F"/>
    <w:rsid w:val="00882B94"/>
    <w:rsid w:val="008842FE"/>
    <w:rsid w:val="008852C7"/>
    <w:rsid w:val="00885EED"/>
    <w:rsid w:val="00885FE7"/>
    <w:rsid w:val="00887389"/>
    <w:rsid w:val="00887A6F"/>
    <w:rsid w:val="00890A77"/>
    <w:rsid w:val="00890C85"/>
    <w:rsid w:val="008915A3"/>
    <w:rsid w:val="00891CD9"/>
    <w:rsid w:val="00892AC3"/>
    <w:rsid w:val="00892DB9"/>
    <w:rsid w:val="00892F2C"/>
    <w:rsid w:val="00893F81"/>
    <w:rsid w:val="0089405B"/>
    <w:rsid w:val="0089405F"/>
    <w:rsid w:val="008954D6"/>
    <w:rsid w:val="00895712"/>
    <w:rsid w:val="00896005"/>
    <w:rsid w:val="008967C8"/>
    <w:rsid w:val="00896F55"/>
    <w:rsid w:val="00896FF5"/>
    <w:rsid w:val="008970EF"/>
    <w:rsid w:val="00897585"/>
    <w:rsid w:val="00897CA3"/>
    <w:rsid w:val="00897CF7"/>
    <w:rsid w:val="008A0AF0"/>
    <w:rsid w:val="008A27E2"/>
    <w:rsid w:val="008A2E20"/>
    <w:rsid w:val="008A3AAA"/>
    <w:rsid w:val="008A45AD"/>
    <w:rsid w:val="008A4809"/>
    <w:rsid w:val="008A539E"/>
    <w:rsid w:val="008A5BC2"/>
    <w:rsid w:val="008A65D6"/>
    <w:rsid w:val="008A6B4B"/>
    <w:rsid w:val="008A719E"/>
    <w:rsid w:val="008A7335"/>
    <w:rsid w:val="008B0052"/>
    <w:rsid w:val="008B04A6"/>
    <w:rsid w:val="008B0502"/>
    <w:rsid w:val="008B08BF"/>
    <w:rsid w:val="008B1A32"/>
    <w:rsid w:val="008B38F3"/>
    <w:rsid w:val="008B40CD"/>
    <w:rsid w:val="008B52B8"/>
    <w:rsid w:val="008B52F1"/>
    <w:rsid w:val="008B556E"/>
    <w:rsid w:val="008B5CAD"/>
    <w:rsid w:val="008B5DDA"/>
    <w:rsid w:val="008B63A1"/>
    <w:rsid w:val="008B6DA3"/>
    <w:rsid w:val="008B72A2"/>
    <w:rsid w:val="008B752A"/>
    <w:rsid w:val="008B7973"/>
    <w:rsid w:val="008C1823"/>
    <w:rsid w:val="008C2AE1"/>
    <w:rsid w:val="008C2B82"/>
    <w:rsid w:val="008C3B64"/>
    <w:rsid w:val="008C4DC5"/>
    <w:rsid w:val="008C5066"/>
    <w:rsid w:val="008C572D"/>
    <w:rsid w:val="008C7363"/>
    <w:rsid w:val="008C7976"/>
    <w:rsid w:val="008C7C58"/>
    <w:rsid w:val="008D0390"/>
    <w:rsid w:val="008D1296"/>
    <w:rsid w:val="008D2F88"/>
    <w:rsid w:val="008D48D0"/>
    <w:rsid w:val="008D6E73"/>
    <w:rsid w:val="008E00AE"/>
    <w:rsid w:val="008E135C"/>
    <w:rsid w:val="008E20C2"/>
    <w:rsid w:val="008E22F4"/>
    <w:rsid w:val="008E2357"/>
    <w:rsid w:val="008E2744"/>
    <w:rsid w:val="008E29BD"/>
    <w:rsid w:val="008E2B4C"/>
    <w:rsid w:val="008E2D2C"/>
    <w:rsid w:val="008E3858"/>
    <w:rsid w:val="008E3F89"/>
    <w:rsid w:val="008E40E2"/>
    <w:rsid w:val="008E44A1"/>
    <w:rsid w:val="008E4CC1"/>
    <w:rsid w:val="008E5016"/>
    <w:rsid w:val="008E51D9"/>
    <w:rsid w:val="008E51DB"/>
    <w:rsid w:val="008E5810"/>
    <w:rsid w:val="008E6CA4"/>
    <w:rsid w:val="008E705B"/>
    <w:rsid w:val="008E7AFD"/>
    <w:rsid w:val="008F0499"/>
    <w:rsid w:val="008F04D2"/>
    <w:rsid w:val="008F1315"/>
    <w:rsid w:val="008F14DC"/>
    <w:rsid w:val="008F198C"/>
    <w:rsid w:val="008F1F76"/>
    <w:rsid w:val="008F2204"/>
    <w:rsid w:val="008F25C3"/>
    <w:rsid w:val="008F3A23"/>
    <w:rsid w:val="008F534B"/>
    <w:rsid w:val="008F5D83"/>
    <w:rsid w:val="008F63B8"/>
    <w:rsid w:val="008F6F11"/>
    <w:rsid w:val="008F7AFF"/>
    <w:rsid w:val="0090259D"/>
    <w:rsid w:val="00903E4D"/>
    <w:rsid w:val="00904904"/>
    <w:rsid w:val="00904ABC"/>
    <w:rsid w:val="00904BBD"/>
    <w:rsid w:val="009051C2"/>
    <w:rsid w:val="00906385"/>
    <w:rsid w:val="009067B3"/>
    <w:rsid w:val="009071BC"/>
    <w:rsid w:val="00910828"/>
    <w:rsid w:val="00911FEF"/>
    <w:rsid w:val="00912ACE"/>
    <w:rsid w:val="0091301E"/>
    <w:rsid w:val="0091318A"/>
    <w:rsid w:val="009136D2"/>
    <w:rsid w:val="00914202"/>
    <w:rsid w:val="009154AF"/>
    <w:rsid w:val="009160DE"/>
    <w:rsid w:val="00916961"/>
    <w:rsid w:val="00917459"/>
    <w:rsid w:val="009200A4"/>
    <w:rsid w:val="00920C03"/>
    <w:rsid w:val="00920E85"/>
    <w:rsid w:val="009219C6"/>
    <w:rsid w:val="00924320"/>
    <w:rsid w:val="00926439"/>
    <w:rsid w:val="009266A8"/>
    <w:rsid w:val="00926807"/>
    <w:rsid w:val="00926825"/>
    <w:rsid w:val="00931073"/>
    <w:rsid w:val="009318A6"/>
    <w:rsid w:val="009318AC"/>
    <w:rsid w:val="00931F63"/>
    <w:rsid w:val="009324E3"/>
    <w:rsid w:val="009329FB"/>
    <w:rsid w:val="00932AE1"/>
    <w:rsid w:val="00932B54"/>
    <w:rsid w:val="00933425"/>
    <w:rsid w:val="00933A80"/>
    <w:rsid w:val="00935D6D"/>
    <w:rsid w:val="00935DB1"/>
    <w:rsid w:val="00936C22"/>
    <w:rsid w:val="00937AD8"/>
    <w:rsid w:val="0094115F"/>
    <w:rsid w:val="00941ABD"/>
    <w:rsid w:val="00942420"/>
    <w:rsid w:val="00942EA0"/>
    <w:rsid w:val="0094354F"/>
    <w:rsid w:val="00943A22"/>
    <w:rsid w:val="00943AB1"/>
    <w:rsid w:val="009448DD"/>
    <w:rsid w:val="00944900"/>
    <w:rsid w:val="009449A3"/>
    <w:rsid w:val="00944F9F"/>
    <w:rsid w:val="0094559A"/>
    <w:rsid w:val="009457FC"/>
    <w:rsid w:val="009459B9"/>
    <w:rsid w:val="009459BC"/>
    <w:rsid w:val="00946ED5"/>
    <w:rsid w:val="009479D7"/>
    <w:rsid w:val="00947BFD"/>
    <w:rsid w:val="0095006F"/>
    <w:rsid w:val="00951A27"/>
    <w:rsid w:val="00955150"/>
    <w:rsid w:val="00955999"/>
    <w:rsid w:val="009566D3"/>
    <w:rsid w:val="00960064"/>
    <w:rsid w:val="00962323"/>
    <w:rsid w:val="00962E65"/>
    <w:rsid w:val="0096300A"/>
    <w:rsid w:val="0096318A"/>
    <w:rsid w:val="00965AA9"/>
    <w:rsid w:val="00965EA9"/>
    <w:rsid w:val="00966509"/>
    <w:rsid w:val="00966679"/>
    <w:rsid w:val="00966BD0"/>
    <w:rsid w:val="00967730"/>
    <w:rsid w:val="00967B9B"/>
    <w:rsid w:val="009726C4"/>
    <w:rsid w:val="00972ACD"/>
    <w:rsid w:val="00972C63"/>
    <w:rsid w:val="00972D91"/>
    <w:rsid w:val="009748EF"/>
    <w:rsid w:val="00974E0A"/>
    <w:rsid w:val="00976FC3"/>
    <w:rsid w:val="009776B5"/>
    <w:rsid w:val="0097792C"/>
    <w:rsid w:val="00977A1D"/>
    <w:rsid w:val="00980E02"/>
    <w:rsid w:val="00981FA9"/>
    <w:rsid w:val="009821EA"/>
    <w:rsid w:val="0098265E"/>
    <w:rsid w:val="00983284"/>
    <w:rsid w:val="0098367E"/>
    <w:rsid w:val="00984BB6"/>
    <w:rsid w:val="009866F8"/>
    <w:rsid w:val="0098679F"/>
    <w:rsid w:val="00986EEA"/>
    <w:rsid w:val="00987560"/>
    <w:rsid w:val="0099184C"/>
    <w:rsid w:val="0099203A"/>
    <w:rsid w:val="009931A0"/>
    <w:rsid w:val="0099469A"/>
    <w:rsid w:val="0099487E"/>
    <w:rsid w:val="00995776"/>
    <w:rsid w:val="00995F5E"/>
    <w:rsid w:val="009964A5"/>
    <w:rsid w:val="009965B1"/>
    <w:rsid w:val="00997DFF"/>
    <w:rsid w:val="00997FB7"/>
    <w:rsid w:val="00997FFB"/>
    <w:rsid w:val="009A0124"/>
    <w:rsid w:val="009A0E5A"/>
    <w:rsid w:val="009A1DCD"/>
    <w:rsid w:val="009A2186"/>
    <w:rsid w:val="009A310B"/>
    <w:rsid w:val="009A3C67"/>
    <w:rsid w:val="009A4915"/>
    <w:rsid w:val="009A56FB"/>
    <w:rsid w:val="009A5909"/>
    <w:rsid w:val="009A650F"/>
    <w:rsid w:val="009A746C"/>
    <w:rsid w:val="009B012D"/>
    <w:rsid w:val="009B0FCF"/>
    <w:rsid w:val="009B274E"/>
    <w:rsid w:val="009B2935"/>
    <w:rsid w:val="009B2DBB"/>
    <w:rsid w:val="009B51B7"/>
    <w:rsid w:val="009B5909"/>
    <w:rsid w:val="009B6DD2"/>
    <w:rsid w:val="009B709F"/>
    <w:rsid w:val="009C117D"/>
    <w:rsid w:val="009C19AC"/>
    <w:rsid w:val="009C3297"/>
    <w:rsid w:val="009C4C51"/>
    <w:rsid w:val="009C53E4"/>
    <w:rsid w:val="009C543C"/>
    <w:rsid w:val="009C6C6F"/>
    <w:rsid w:val="009C7398"/>
    <w:rsid w:val="009C743A"/>
    <w:rsid w:val="009C743E"/>
    <w:rsid w:val="009D0721"/>
    <w:rsid w:val="009D08CC"/>
    <w:rsid w:val="009D0914"/>
    <w:rsid w:val="009D0C0E"/>
    <w:rsid w:val="009D1A91"/>
    <w:rsid w:val="009D1F69"/>
    <w:rsid w:val="009D2189"/>
    <w:rsid w:val="009D21C6"/>
    <w:rsid w:val="009D4A28"/>
    <w:rsid w:val="009D5FE6"/>
    <w:rsid w:val="009D62E7"/>
    <w:rsid w:val="009D7047"/>
    <w:rsid w:val="009D738E"/>
    <w:rsid w:val="009D73E7"/>
    <w:rsid w:val="009D77CE"/>
    <w:rsid w:val="009D7E74"/>
    <w:rsid w:val="009E1081"/>
    <w:rsid w:val="009E167B"/>
    <w:rsid w:val="009E1BB6"/>
    <w:rsid w:val="009E23A3"/>
    <w:rsid w:val="009E30A0"/>
    <w:rsid w:val="009E30B2"/>
    <w:rsid w:val="009E3860"/>
    <w:rsid w:val="009E3955"/>
    <w:rsid w:val="009E3986"/>
    <w:rsid w:val="009E555C"/>
    <w:rsid w:val="009E6503"/>
    <w:rsid w:val="009F02A7"/>
    <w:rsid w:val="009F0D24"/>
    <w:rsid w:val="009F2856"/>
    <w:rsid w:val="009F29B3"/>
    <w:rsid w:val="009F3278"/>
    <w:rsid w:val="009F334F"/>
    <w:rsid w:val="009F3900"/>
    <w:rsid w:val="009F5066"/>
    <w:rsid w:val="009F619C"/>
    <w:rsid w:val="009F71AD"/>
    <w:rsid w:val="009F7CC6"/>
    <w:rsid w:val="00A022E3"/>
    <w:rsid w:val="00A0253F"/>
    <w:rsid w:val="00A026D1"/>
    <w:rsid w:val="00A02BFD"/>
    <w:rsid w:val="00A032D4"/>
    <w:rsid w:val="00A03672"/>
    <w:rsid w:val="00A03FD6"/>
    <w:rsid w:val="00A04359"/>
    <w:rsid w:val="00A050AA"/>
    <w:rsid w:val="00A05628"/>
    <w:rsid w:val="00A07689"/>
    <w:rsid w:val="00A076D1"/>
    <w:rsid w:val="00A07B2D"/>
    <w:rsid w:val="00A07E7D"/>
    <w:rsid w:val="00A11232"/>
    <w:rsid w:val="00A11561"/>
    <w:rsid w:val="00A13B8C"/>
    <w:rsid w:val="00A14B23"/>
    <w:rsid w:val="00A14E00"/>
    <w:rsid w:val="00A1528A"/>
    <w:rsid w:val="00A15D0E"/>
    <w:rsid w:val="00A16AEF"/>
    <w:rsid w:val="00A17CE6"/>
    <w:rsid w:val="00A2161B"/>
    <w:rsid w:val="00A233EF"/>
    <w:rsid w:val="00A24D4F"/>
    <w:rsid w:val="00A24E4D"/>
    <w:rsid w:val="00A24FC1"/>
    <w:rsid w:val="00A25763"/>
    <w:rsid w:val="00A259A9"/>
    <w:rsid w:val="00A25C1A"/>
    <w:rsid w:val="00A26D7D"/>
    <w:rsid w:val="00A27318"/>
    <w:rsid w:val="00A27432"/>
    <w:rsid w:val="00A31CFB"/>
    <w:rsid w:val="00A31DAB"/>
    <w:rsid w:val="00A31DC6"/>
    <w:rsid w:val="00A325B4"/>
    <w:rsid w:val="00A3352A"/>
    <w:rsid w:val="00A3486F"/>
    <w:rsid w:val="00A3489E"/>
    <w:rsid w:val="00A37224"/>
    <w:rsid w:val="00A4004C"/>
    <w:rsid w:val="00A40787"/>
    <w:rsid w:val="00A4321C"/>
    <w:rsid w:val="00A4385A"/>
    <w:rsid w:val="00A439F8"/>
    <w:rsid w:val="00A43CF5"/>
    <w:rsid w:val="00A44F0E"/>
    <w:rsid w:val="00A46A6E"/>
    <w:rsid w:val="00A474B6"/>
    <w:rsid w:val="00A47D9C"/>
    <w:rsid w:val="00A507A8"/>
    <w:rsid w:val="00A5085A"/>
    <w:rsid w:val="00A51633"/>
    <w:rsid w:val="00A51F16"/>
    <w:rsid w:val="00A51F4D"/>
    <w:rsid w:val="00A52376"/>
    <w:rsid w:val="00A55757"/>
    <w:rsid w:val="00A56AE2"/>
    <w:rsid w:val="00A56EEB"/>
    <w:rsid w:val="00A56F38"/>
    <w:rsid w:val="00A57654"/>
    <w:rsid w:val="00A60124"/>
    <w:rsid w:val="00A62E8F"/>
    <w:rsid w:val="00A641D1"/>
    <w:rsid w:val="00A645B9"/>
    <w:rsid w:val="00A645E5"/>
    <w:rsid w:val="00A662BF"/>
    <w:rsid w:val="00A664A7"/>
    <w:rsid w:val="00A66A49"/>
    <w:rsid w:val="00A66CD1"/>
    <w:rsid w:val="00A672D4"/>
    <w:rsid w:val="00A70099"/>
    <w:rsid w:val="00A71AD1"/>
    <w:rsid w:val="00A726D3"/>
    <w:rsid w:val="00A731C5"/>
    <w:rsid w:val="00A7421F"/>
    <w:rsid w:val="00A74B5F"/>
    <w:rsid w:val="00A7509F"/>
    <w:rsid w:val="00A7593A"/>
    <w:rsid w:val="00A7640A"/>
    <w:rsid w:val="00A76636"/>
    <w:rsid w:val="00A800FF"/>
    <w:rsid w:val="00A83B2C"/>
    <w:rsid w:val="00A849FA"/>
    <w:rsid w:val="00A849FD"/>
    <w:rsid w:val="00A85D47"/>
    <w:rsid w:val="00A90608"/>
    <w:rsid w:val="00A909C6"/>
    <w:rsid w:val="00A90EED"/>
    <w:rsid w:val="00A90FDB"/>
    <w:rsid w:val="00A918ED"/>
    <w:rsid w:val="00A92158"/>
    <w:rsid w:val="00A9239C"/>
    <w:rsid w:val="00A93731"/>
    <w:rsid w:val="00A95D56"/>
    <w:rsid w:val="00A962C4"/>
    <w:rsid w:val="00A96726"/>
    <w:rsid w:val="00A97192"/>
    <w:rsid w:val="00A977B9"/>
    <w:rsid w:val="00AA012A"/>
    <w:rsid w:val="00AA0258"/>
    <w:rsid w:val="00AA14AA"/>
    <w:rsid w:val="00AA1DA3"/>
    <w:rsid w:val="00AA392A"/>
    <w:rsid w:val="00AA4301"/>
    <w:rsid w:val="00AA6279"/>
    <w:rsid w:val="00AA7ADE"/>
    <w:rsid w:val="00AA7FAF"/>
    <w:rsid w:val="00AB1574"/>
    <w:rsid w:val="00AB1ADF"/>
    <w:rsid w:val="00AB30B8"/>
    <w:rsid w:val="00AB33B1"/>
    <w:rsid w:val="00AB447F"/>
    <w:rsid w:val="00AB4B70"/>
    <w:rsid w:val="00AB565D"/>
    <w:rsid w:val="00AB5E29"/>
    <w:rsid w:val="00AB5FA2"/>
    <w:rsid w:val="00AB60B5"/>
    <w:rsid w:val="00AB72BA"/>
    <w:rsid w:val="00AB75B2"/>
    <w:rsid w:val="00AB7E06"/>
    <w:rsid w:val="00AC0203"/>
    <w:rsid w:val="00AC0D0A"/>
    <w:rsid w:val="00AC0DE2"/>
    <w:rsid w:val="00AC1A4B"/>
    <w:rsid w:val="00AC28B8"/>
    <w:rsid w:val="00AC2995"/>
    <w:rsid w:val="00AC29D8"/>
    <w:rsid w:val="00AC4368"/>
    <w:rsid w:val="00AC50AF"/>
    <w:rsid w:val="00AC539C"/>
    <w:rsid w:val="00AC5503"/>
    <w:rsid w:val="00AC56BF"/>
    <w:rsid w:val="00AC59AB"/>
    <w:rsid w:val="00AC60C0"/>
    <w:rsid w:val="00AC790F"/>
    <w:rsid w:val="00AC7C20"/>
    <w:rsid w:val="00AC7FBE"/>
    <w:rsid w:val="00AD198A"/>
    <w:rsid w:val="00AD1E1F"/>
    <w:rsid w:val="00AD2049"/>
    <w:rsid w:val="00AD24E7"/>
    <w:rsid w:val="00AD28F2"/>
    <w:rsid w:val="00AD35AE"/>
    <w:rsid w:val="00AD4C17"/>
    <w:rsid w:val="00AD4CE4"/>
    <w:rsid w:val="00AD5525"/>
    <w:rsid w:val="00AD5D2C"/>
    <w:rsid w:val="00AD6A1B"/>
    <w:rsid w:val="00AD7562"/>
    <w:rsid w:val="00AD768C"/>
    <w:rsid w:val="00AD76CC"/>
    <w:rsid w:val="00AE08C6"/>
    <w:rsid w:val="00AE0BFD"/>
    <w:rsid w:val="00AE1511"/>
    <w:rsid w:val="00AE19BC"/>
    <w:rsid w:val="00AE24A1"/>
    <w:rsid w:val="00AE31E6"/>
    <w:rsid w:val="00AE5C8D"/>
    <w:rsid w:val="00AE7BE2"/>
    <w:rsid w:val="00AE7FD0"/>
    <w:rsid w:val="00AF08E0"/>
    <w:rsid w:val="00AF19A3"/>
    <w:rsid w:val="00AF20D1"/>
    <w:rsid w:val="00AF21B0"/>
    <w:rsid w:val="00AF2F7F"/>
    <w:rsid w:val="00AF362A"/>
    <w:rsid w:val="00AF3A63"/>
    <w:rsid w:val="00AF4290"/>
    <w:rsid w:val="00AF51FC"/>
    <w:rsid w:val="00AF5775"/>
    <w:rsid w:val="00AF73C6"/>
    <w:rsid w:val="00B003C1"/>
    <w:rsid w:val="00B004A4"/>
    <w:rsid w:val="00B0071F"/>
    <w:rsid w:val="00B00875"/>
    <w:rsid w:val="00B00A34"/>
    <w:rsid w:val="00B014A3"/>
    <w:rsid w:val="00B02D88"/>
    <w:rsid w:val="00B04317"/>
    <w:rsid w:val="00B04A67"/>
    <w:rsid w:val="00B04F73"/>
    <w:rsid w:val="00B0559D"/>
    <w:rsid w:val="00B05C3A"/>
    <w:rsid w:val="00B05EC8"/>
    <w:rsid w:val="00B0606C"/>
    <w:rsid w:val="00B06301"/>
    <w:rsid w:val="00B1096B"/>
    <w:rsid w:val="00B10A9A"/>
    <w:rsid w:val="00B11922"/>
    <w:rsid w:val="00B12DA5"/>
    <w:rsid w:val="00B133B4"/>
    <w:rsid w:val="00B153FC"/>
    <w:rsid w:val="00B1599A"/>
    <w:rsid w:val="00B15CED"/>
    <w:rsid w:val="00B161EB"/>
    <w:rsid w:val="00B20437"/>
    <w:rsid w:val="00B20AF5"/>
    <w:rsid w:val="00B22105"/>
    <w:rsid w:val="00B226E5"/>
    <w:rsid w:val="00B2352E"/>
    <w:rsid w:val="00B23902"/>
    <w:rsid w:val="00B2391C"/>
    <w:rsid w:val="00B25E7F"/>
    <w:rsid w:val="00B270A9"/>
    <w:rsid w:val="00B2743C"/>
    <w:rsid w:val="00B30016"/>
    <w:rsid w:val="00B30304"/>
    <w:rsid w:val="00B31F0B"/>
    <w:rsid w:val="00B32705"/>
    <w:rsid w:val="00B339C7"/>
    <w:rsid w:val="00B34107"/>
    <w:rsid w:val="00B34527"/>
    <w:rsid w:val="00B34555"/>
    <w:rsid w:val="00B34CE0"/>
    <w:rsid w:val="00B35069"/>
    <w:rsid w:val="00B37542"/>
    <w:rsid w:val="00B37B9A"/>
    <w:rsid w:val="00B40C61"/>
    <w:rsid w:val="00B41399"/>
    <w:rsid w:val="00B420FE"/>
    <w:rsid w:val="00B434E5"/>
    <w:rsid w:val="00B43CC5"/>
    <w:rsid w:val="00B447EB"/>
    <w:rsid w:val="00B44B69"/>
    <w:rsid w:val="00B45096"/>
    <w:rsid w:val="00B45150"/>
    <w:rsid w:val="00B46BC0"/>
    <w:rsid w:val="00B46CCF"/>
    <w:rsid w:val="00B46EF1"/>
    <w:rsid w:val="00B50EB4"/>
    <w:rsid w:val="00B52E4C"/>
    <w:rsid w:val="00B5386E"/>
    <w:rsid w:val="00B539EE"/>
    <w:rsid w:val="00B53C6D"/>
    <w:rsid w:val="00B54205"/>
    <w:rsid w:val="00B542E2"/>
    <w:rsid w:val="00B549A6"/>
    <w:rsid w:val="00B54C1B"/>
    <w:rsid w:val="00B54F65"/>
    <w:rsid w:val="00B55457"/>
    <w:rsid w:val="00B555F2"/>
    <w:rsid w:val="00B55EF3"/>
    <w:rsid w:val="00B56859"/>
    <w:rsid w:val="00B5762D"/>
    <w:rsid w:val="00B60C3D"/>
    <w:rsid w:val="00B60D56"/>
    <w:rsid w:val="00B61084"/>
    <w:rsid w:val="00B61D3B"/>
    <w:rsid w:val="00B625F2"/>
    <w:rsid w:val="00B636AB"/>
    <w:rsid w:val="00B64835"/>
    <w:rsid w:val="00B65554"/>
    <w:rsid w:val="00B6592C"/>
    <w:rsid w:val="00B662D3"/>
    <w:rsid w:val="00B665EC"/>
    <w:rsid w:val="00B7000D"/>
    <w:rsid w:val="00B700FC"/>
    <w:rsid w:val="00B703D7"/>
    <w:rsid w:val="00B71998"/>
    <w:rsid w:val="00B719BD"/>
    <w:rsid w:val="00B71B64"/>
    <w:rsid w:val="00B72BCD"/>
    <w:rsid w:val="00B7305C"/>
    <w:rsid w:val="00B73632"/>
    <w:rsid w:val="00B74D4B"/>
    <w:rsid w:val="00B752F0"/>
    <w:rsid w:val="00B75FA5"/>
    <w:rsid w:val="00B7618B"/>
    <w:rsid w:val="00B76226"/>
    <w:rsid w:val="00B77A0A"/>
    <w:rsid w:val="00B8035D"/>
    <w:rsid w:val="00B80777"/>
    <w:rsid w:val="00B808F6"/>
    <w:rsid w:val="00B81A44"/>
    <w:rsid w:val="00B82B59"/>
    <w:rsid w:val="00B82C21"/>
    <w:rsid w:val="00B83156"/>
    <w:rsid w:val="00B8330C"/>
    <w:rsid w:val="00B83C91"/>
    <w:rsid w:val="00B83D74"/>
    <w:rsid w:val="00B84189"/>
    <w:rsid w:val="00B847EC"/>
    <w:rsid w:val="00B84AA9"/>
    <w:rsid w:val="00B84B56"/>
    <w:rsid w:val="00B8503A"/>
    <w:rsid w:val="00B85C8D"/>
    <w:rsid w:val="00B86584"/>
    <w:rsid w:val="00B873FC"/>
    <w:rsid w:val="00B87BDA"/>
    <w:rsid w:val="00B905F1"/>
    <w:rsid w:val="00B9184C"/>
    <w:rsid w:val="00B93EDF"/>
    <w:rsid w:val="00B94037"/>
    <w:rsid w:val="00B94E65"/>
    <w:rsid w:val="00B95161"/>
    <w:rsid w:val="00B951AA"/>
    <w:rsid w:val="00B961A5"/>
    <w:rsid w:val="00B96930"/>
    <w:rsid w:val="00B96ABF"/>
    <w:rsid w:val="00B96AF0"/>
    <w:rsid w:val="00B96E2C"/>
    <w:rsid w:val="00B97E9E"/>
    <w:rsid w:val="00B97F3D"/>
    <w:rsid w:val="00BA013A"/>
    <w:rsid w:val="00BA2E39"/>
    <w:rsid w:val="00BA3373"/>
    <w:rsid w:val="00BA3602"/>
    <w:rsid w:val="00BA3AB4"/>
    <w:rsid w:val="00BA4BAB"/>
    <w:rsid w:val="00BA4C31"/>
    <w:rsid w:val="00BA52B9"/>
    <w:rsid w:val="00BA5618"/>
    <w:rsid w:val="00BA5828"/>
    <w:rsid w:val="00BA6113"/>
    <w:rsid w:val="00BA6337"/>
    <w:rsid w:val="00BA6906"/>
    <w:rsid w:val="00BA6C92"/>
    <w:rsid w:val="00BA78C2"/>
    <w:rsid w:val="00BB0349"/>
    <w:rsid w:val="00BB0EFD"/>
    <w:rsid w:val="00BB1492"/>
    <w:rsid w:val="00BB3633"/>
    <w:rsid w:val="00BB3FC5"/>
    <w:rsid w:val="00BB5176"/>
    <w:rsid w:val="00BB57E5"/>
    <w:rsid w:val="00BB59A1"/>
    <w:rsid w:val="00BB5D26"/>
    <w:rsid w:val="00BB5DD9"/>
    <w:rsid w:val="00BB5E40"/>
    <w:rsid w:val="00BB5EE0"/>
    <w:rsid w:val="00BB7174"/>
    <w:rsid w:val="00BC1098"/>
    <w:rsid w:val="00BC2FD2"/>
    <w:rsid w:val="00BC3434"/>
    <w:rsid w:val="00BC3CDB"/>
    <w:rsid w:val="00BC54CB"/>
    <w:rsid w:val="00BD0D3C"/>
    <w:rsid w:val="00BD0E9A"/>
    <w:rsid w:val="00BD130E"/>
    <w:rsid w:val="00BD14D3"/>
    <w:rsid w:val="00BD1983"/>
    <w:rsid w:val="00BD1AD9"/>
    <w:rsid w:val="00BD262F"/>
    <w:rsid w:val="00BD2ED4"/>
    <w:rsid w:val="00BD35F9"/>
    <w:rsid w:val="00BD3C56"/>
    <w:rsid w:val="00BD3D95"/>
    <w:rsid w:val="00BD3F6D"/>
    <w:rsid w:val="00BD50AE"/>
    <w:rsid w:val="00BD5ABE"/>
    <w:rsid w:val="00BD604E"/>
    <w:rsid w:val="00BD6F41"/>
    <w:rsid w:val="00BE13A1"/>
    <w:rsid w:val="00BE17B5"/>
    <w:rsid w:val="00BE2468"/>
    <w:rsid w:val="00BE2E02"/>
    <w:rsid w:val="00BE387C"/>
    <w:rsid w:val="00BE42B1"/>
    <w:rsid w:val="00BE4FC3"/>
    <w:rsid w:val="00BE5B66"/>
    <w:rsid w:val="00BF0143"/>
    <w:rsid w:val="00BF0C1C"/>
    <w:rsid w:val="00BF233B"/>
    <w:rsid w:val="00BF2503"/>
    <w:rsid w:val="00BF31B1"/>
    <w:rsid w:val="00BF40A6"/>
    <w:rsid w:val="00BF4D5D"/>
    <w:rsid w:val="00BF4FF8"/>
    <w:rsid w:val="00BF5630"/>
    <w:rsid w:val="00BF577D"/>
    <w:rsid w:val="00BF7319"/>
    <w:rsid w:val="00BF77A3"/>
    <w:rsid w:val="00BF786E"/>
    <w:rsid w:val="00C001AD"/>
    <w:rsid w:val="00C00B9A"/>
    <w:rsid w:val="00C01BDC"/>
    <w:rsid w:val="00C0266E"/>
    <w:rsid w:val="00C027B7"/>
    <w:rsid w:val="00C0298B"/>
    <w:rsid w:val="00C0436A"/>
    <w:rsid w:val="00C05D69"/>
    <w:rsid w:val="00C0791D"/>
    <w:rsid w:val="00C10646"/>
    <w:rsid w:val="00C10D9D"/>
    <w:rsid w:val="00C12BF5"/>
    <w:rsid w:val="00C138AC"/>
    <w:rsid w:val="00C1501C"/>
    <w:rsid w:val="00C1538C"/>
    <w:rsid w:val="00C1595B"/>
    <w:rsid w:val="00C17B7C"/>
    <w:rsid w:val="00C214BC"/>
    <w:rsid w:val="00C21637"/>
    <w:rsid w:val="00C2275F"/>
    <w:rsid w:val="00C2280A"/>
    <w:rsid w:val="00C23120"/>
    <w:rsid w:val="00C232C1"/>
    <w:rsid w:val="00C238AA"/>
    <w:rsid w:val="00C23D28"/>
    <w:rsid w:val="00C2427B"/>
    <w:rsid w:val="00C265F3"/>
    <w:rsid w:val="00C30320"/>
    <w:rsid w:val="00C325C4"/>
    <w:rsid w:val="00C33BC7"/>
    <w:rsid w:val="00C349C6"/>
    <w:rsid w:val="00C34FC4"/>
    <w:rsid w:val="00C35DB0"/>
    <w:rsid w:val="00C36D05"/>
    <w:rsid w:val="00C36FE8"/>
    <w:rsid w:val="00C3754A"/>
    <w:rsid w:val="00C37EF3"/>
    <w:rsid w:val="00C42057"/>
    <w:rsid w:val="00C42B2E"/>
    <w:rsid w:val="00C42B90"/>
    <w:rsid w:val="00C42BEF"/>
    <w:rsid w:val="00C42D1F"/>
    <w:rsid w:val="00C43357"/>
    <w:rsid w:val="00C4352A"/>
    <w:rsid w:val="00C43FA6"/>
    <w:rsid w:val="00C4470B"/>
    <w:rsid w:val="00C4530F"/>
    <w:rsid w:val="00C455FB"/>
    <w:rsid w:val="00C45D5D"/>
    <w:rsid w:val="00C4644B"/>
    <w:rsid w:val="00C46ED6"/>
    <w:rsid w:val="00C50A10"/>
    <w:rsid w:val="00C51CCB"/>
    <w:rsid w:val="00C52A3B"/>
    <w:rsid w:val="00C53723"/>
    <w:rsid w:val="00C53D34"/>
    <w:rsid w:val="00C54F72"/>
    <w:rsid w:val="00C56D7E"/>
    <w:rsid w:val="00C57E3F"/>
    <w:rsid w:val="00C57E7C"/>
    <w:rsid w:val="00C602F6"/>
    <w:rsid w:val="00C611F0"/>
    <w:rsid w:val="00C614C1"/>
    <w:rsid w:val="00C6150E"/>
    <w:rsid w:val="00C626BD"/>
    <w:rsid w:val="00C62AA6"/>
    <w:rsid w:val="00C636A1"/>
    <w:rsid w:val="00C6382E"/>
    <w:rsid w:val="00C647AC"/>
    <w:rsid w:val="00C64C08"/>
    <w:rsid w:val="00C65DD2"/>
    <w:rsid w:val="00C6632C"/>
    <w:rsid w:val="00C6676B"/>
    <w:rsid w:val="00C66D6E"/>
    <w:rsid w:val="00C66EEE"/>
    <w:rsid w:val="00C6734C"/>
    <w:rsid w:val="00C70649"/>
    <w:rsid w:val="00C729F8"/>
    <w:rsid w:val="00C72BBB"/>
    <w:rsid w:val="00C72FC3"/>
    <w:rsid w:val="00C739DE"/>
    <w:rsid w:val="00C73DB2"/>
    <w:rsid w:val="00C759C0"/>
    <w:rsid w:val="00C75AA8"/>
    <w:rsid w:val="00C75B39"/>
    <w:rsid w:val="00C76B06"/>
    <w:rsid w:val="00C76BD2"/>
    <w:rsid w:val="00C76D4F"/>
    <w:rsid w:val="00C8058A"/>
    <w:rsid w:val="00C80D20"/>
    <w:rsid w:val="00C811C7"/>
    <w:rsid w:val="00C81C3B"/>
    <w:rsid w:val="00C82174"/>
    <w:rsid w:val="00C8261E"/>
    <w:rsid w:val="00C82D71"/>
    <w:rsid w:val="00C83B98"/>
    <w:rsid w:val="00C83F87"/>
    <w:rsid w:val="00C84B71"/>
    <w:rsid w:val="00C85188"/>
    <w:rsid w:val="00C851CC"/>
    <w:rsid w:val="00C8684E"/>
    <w:rsid w:val="00C869D5"/>
    <w:rsid w:val="00C869EA"/>
    <w:rsid w:val="00C90AF3"/>
    <w:rsid w:val="00C90C6B"/>
    <w:rsid w:val="00C9147F"/>
    <w:rsid w:val="00C914AD"/>
    <w:rsid w:val="00C91BC9"/>
    <w:rsid w:val="00C92661"/>
    <w:rsid w:val="00C935CB"/>
    <w:rsid w:val="00C93DC1"/>
    <w:rsid w:val="00C94E58"/>
    <w:rsid w:val="00C95694"/>
    <w:rsid w:val="00C95D10"/>
    <w:rsid w:val="00C95DBC"/>
    <w:rsid w:val="00C96C49"/>
    <w:rsid w:val="00CA06A5"/>
    <w:rsid w:val="00CA200B"/>
    <w:rsid w:val="00CA2A1C"/>
    <w:rsid w:val="00CA2AED"/>
    <w:rsid w:val="00CA2AF2"/>
    <w:rsid w:val="00CA3179"/>
    <w:rsid w:val="00CA401F"/>
    <w:rsid w:val="00CA45E9"/>
    <w:rsid w:val="00CA47B1"/>
    <w:rsid w:val="00CA488E"/>
    <w:rsid w:val="00CA4E9F"/>
    <w:rsid w:val="00CA5D4D"/>
    <w:rsid w:val="00CB1950"/>
    <w:rsid w:val="00CB20CD"/>
    <w:rsid w:val="00CB2E3D"/>
    <w:rsid w:val="00CB38FF"/>
    <w:rsid w:val="00CB49C3"/>
    <w:rsid w:val="00CB4E2C"/>
    <w:rsid w:val="00CB5580"/>
    <w:rsid w:val="00CB69E8"/>
    <w:rsid w:val="00CB70DC"/>
    <w:rsid w:val="00CB7BA0"/>
    <w:rsid w:val="00CC0156"/>
    <w:rsid w:val="00CC1208"/>
    <w:rsid w:val="00CC1892"/>
    <w:rsid w:val="00CC1ADD"/>
    <w:rsid w:val="00CC1BC4"/>
    <w:rsid w:val="00CC2429"/>
    <w:rsid w:val="00CC2F47"/>
    <w:rsid w:val="00CC368F"/>
    <w:rsid w:val="00CC473B"/>
    <w:rsid w:val="00CC4C3D"/>
    <w:rsid w:val="00CC6F55"/>
    <w:rsid w:val="00CC7CE9"/>
    <w:rsid w:val="00CC7F1F"/>
    <w:rsid w:val="00CC7FFD"/>
    <w:rsid w:val="00CD0C91"/>
    <w:rsid w:val="00CD1489"/>
    <w:rsid w:val="00CD282D"/>
    <w:rsid w:val="00CD3E5F"/>
    <w:rsid w:val="00CD4051"/>
    <w:rsid w:val="00CD4537"/>
    <w:rsid w:val="00CD45ED"/>
    <w:rsid w:val="00CD4832"/>
    <w:rsid w:val="00CD4ACF"/>
    <w:rsid w:val="00CD4EEF"/>
    <w:rsid w:val="00CD59F1"/>
    <w:rsid w:val="00CD696D"/>
    <w:rsid w:val="00CD76D2"/>
    <w:rsid w:val="00CD7E7A"/>
    <w:rsid w:val="00CE01A0"/>
    <w:rsid w:val="00CE01AE"/>
    <w:rsid w:val="00CE07D8"/>
    <w:rsid w:val="00CE1452"/>
    <w:rsid w:val="00CE1940"/>
    <w:rsid w:val="00CE1EEC"/>
    <w:rsid w:val="00CE29EB"/>
    <w:rsid w:val="00CE5176"/>
    <w:rsid w:val="00CE5186"/>
    <w:rsid w:val="00CE5188"/>
    <w:rsid w:val="00CE5B86"/>
    <w:rsid w:val="00CE6172"/>
    <w:rsid w:val="00CE6601"/>
    <w:rsid w:val="00CE6BD1"/>
    <w:rsid w:val="00CE6DC7"/>
    <w:rsid w:val="00CE6E30"/>
    <w:rsid w:val="00CE7468"/>
    <w:rsid w:val="00CF1277"/>
    <w:rsid w:val="00CF1B9D"/>
    <w:rsid w:val="00CF1BE1"/>
    <w:rsid w:val="00CF21AA"/>
    <w:rsid w:val="00CF2386"/>
    <w:rsid w:val="00CF32D2"/>
    <w:rsid w:val="00CF3437"/>
    <w:rsid w:val="00CF362D"/>
    <w:rsid w:val="00CF3ACA"/>
    <w:rsid w:val="00CF3F09"/>
    <w:rsid w:val="00CF679D"/>
    <w:rsid w:val="00CF6BA3"/>
    <w:rsid w:val="00CF6C4F"/>
    <w:rsid w:val="00CF7272"/>
    <w:rsid w:val="00CF789A"/>
    <w:rsid w:val="00CF7F1F"/>
    <w:rsid w:val="00CF7F41"/>
    <w:rsid w:val="00D007E9"/>
    <w:rsid w:val="00D00CDA"/>
    <w:rsid w:val="00D00E73"/>
    <w:rsid w:val="00D0113E"/>
    <w:rsid w:val="00D0143A"/>
    <w:rsid w:val="00D01F7B"/>
    <w:rsid w:val="00D025AB"/>
    <w:rsid w:val="00D027A1"/>
    <w:rsid w:val="00D02AEA"/>
    <w:rsid w:val="00D03834"/>
    <w:rsid w:val="00D07A7F"/>
    <w:rsid w:val="00D10013"/>
    <w:rsid w:val="00D1127B"/>
    <w:rsid w:val="00D11CD5"/>
    <w:rsid w:val="00D120AA"/>
    <w:rsid w:val="00D12A53"/>
    <w:rsid w:val="00D12A64"/>
    <w:rsid w:val="00D12AE4"/>
    <w:rsid w:val="00D14939"/>
    <w:rsid w:val="00D16FAD"/>
    <w:rsid w:val="00D200D5"/>
    <w:rsid w:val="00D200E3"/>
    <w:rsid w:val="00D20EF7"/>
    <w:rsid w:val="00D221BA"/>
    <w:rsid w:val="00D223EF"/>
    <w:rsid w:val="00D22D79"/>
    <w:rsid w:val="00D2349C"/>
    <w:rsid w:val="00D24EEC"/>
    <w:rsid w:val="00D25B2D"/>
    <w:rsid w:val="00D25CB6"/>
    <w:rsid w:val="00D306F8"/>
    <w:rsid w:val="00D30C06"/>
    <w:rsid w:val="00D310B3"/>
    <w:rsid w:val="00D31988"/>
    <w:rsid w:val="00D3220D"/>
    <w:rsid w:val="00D32591"/>
    <w:rsid w:val="00D32CE1"/>
    <w:rsid w:val="00D33463"/>
    <w:rsid w:val="00D33DBE"/>
    <w:rsid w:val="00D3517C"/>
    <w:rsid w:val="00D35326"/>
    <w:rsid w:val="00D35493"/>
    <w:rsid w:val="00D35FA2"/>
    <w:rsid w:val="00D3625C"/>
    <w:rsid w:val="00D371BE"/>
    <w:rsid w:val="00D3758B"/>
    <w:rsid w:val="00D37B3C"/>
    <w:rsid w:val="00D37D50"/>
    <w:rsid w:val="00D4033A"/>
    <w:rsid w:val="00D40E41"/>
    <w:rsid w:val="00D410FF"/>
    <w:rsid w:val="00D4119F"/>
    <w:rsid w:val="00D4248D"/>
    <w:rsid w:val="00D42609"/>
    <w:rsid w:val="00D44555"/>
    <w:rsid w:val="00D454A7"/>
    <w:rsid w:val="00D45E4F"/>
    <w:rsid w:val="00D4652F"/>
    <w:rsid w:val="00D46C24"/>
    <w:rsid w:val="00D4784F"/>
    <w:rsid w:val="00D51473"/>
    <w:rsid w:val="00D51E36"/>
    <w:rsid w:val="00D51F85"/>
    <w:rsid w:val="00D52A3C"/>
    <w:rsid w:val="00D52C48"/>
    <w:rsid w:val="00D56671"/>
    <w:rsid w:val="00D566C3"/>
    <w:rsid w:val="00D5744D"/>
    <w:rsid w:val="00D57749"/>
    <w:rsid w:val="00D60020"/>
    <w:rsid w:val="00D615C3"/>
    <w:rsid w:val="00D62417"/>
    <w:rsid w:val="00D63F8D"/>
    <w:rsid w:val="00D64903"/>
    <w:rsid w:val="00D64A1A"/>
    <w:rsid w:val="00D64AA5"/>
    <w:rsid w:val="00D65A5F"/>
    <w:rsid w:val="00D66E1F"/>
    <w:rsid w:val="00D67172"/>
    <w:rsid w:val="00D67A6A"/>
    <w:rsid w:val="00D67CCC"/>
    <w:rsid w:val="00D74E03"/>
    <w:rsid w:val="00D755B3"/>
    <w:rsid w:val="00D80824"/>
    <w:rsid w:val="00D80C68"/>
    <w:rsid w:val="00D80C71"/>
    <w:rsid w:val="00D821D0"/>
    <w:rsid w:val="00D83A80"/>
    <w:rsid w:val="00D84E64"/>
    <w:rsid w:val="00D85172"/>
    <w:rsid w:val="00D85A6F"/>
    <w:rsid w:val="00D85BB3"/>
    <w:rsid w:val="00D8604B"/>
    <w:rsid w:val="00D86448"/>
    <w:rsid w:val="00D8660B"/>
    <w:rsid w:val="00D8676D"/>
    <w:rsid w:val="00D86A53"/>
    <w:rsid w:val="00D86DF6"/>
    <w:rsid w:val="00D86E3F"/>
    <w:rsid w:val="00D87D89"/>
    <w:rsid w:val="00D90829"/>
    <w:rsid w:val="00D911FC"/>
    <w:rsid w:val="00D9166A"/>
    <w:rsid w:val="00D9250C"/>
    <w:rsid w:val="00D9282A"/>
    <w:rsid w:val="00D92B21"/>
    <w:rsid w:val="00D93233"/>
    <w:rsid w:val="00D933AE"/>
    <w:rsid w:val="00D93639"/>
    <w:rsid w:val="00D95129"/>
    <w:rsid w:val="00D96647"/>
    <w:rsid w:val="00D97F20"/>
    <w:rsid w:val="00DA1C8F"/>
    <w:rsid w:val="00DA1D65"/>
    <w:rsid w:val="00DA1D87"/>
    <w:rsid w:val="00DA2FF4"/>
    <w:rsid w:val="00DA472A"/>
    <w:rsid w:val="00DA58BA"/>
    <w:rsid w:val="00DA634A"/>
    <w:rsid w:val="00DA6EF6"/>
    <w:rsid w:val="00DA7476"/>
    <w:rsid w:val="00DA78AA"/>
    <w:rsid w:val="00DA7D92"/>
    <w:rsid w:val="00DA7FA3"/>
    <w:rsid w:val="00DB01D4"/>
    <w:rsid w:val="00DB1109"/>
    <w:rsid w:val="00DB1C54"/>
    <w:rsid w:val="00DB1D6E"/>
    <w:rsid w:val="00DB1DDF"/>
    <w:rsid w:val="00DB20A6"/>
    <w:rsid w:val="00DB28E9"/>
    <w:rsid w:val="00DB2C2E"/>
    <w:rsid w:val="00DB4512"/>
    <w:rsid w:val="00DB4794"/>
    <w:rsid w:val="00DB4D1E"/>
    <w:rsid w:val="00DB5304"/>
    <w:rsid w:val="00DB547D"/>
    <w:rsid w:val="00DB56BF"/>
    <w:rsid w:val="00DB7C85"/>
    <w:rsid w:val="00DC0129"/>
    <w:rsid w:val="00DC0E60"/>
    <w:rsid w:val="00DC233C"/>
    <w:rsid w:val="00DC2A60"/>
    <w:rsid w:val="00DC3FD4"/>
    <w:rsid w:val="00DC42A4"/>
    <w:rsid w:val="00DC4867"/>
    <w:rsid w:val="00DC4AF6"/>
    <w:rsid w:val="00DC553A"/>
    <w:rsid w:val="00DC7219"/>
    <w:rsid w:val="00DC7520"/>
    <w:rsid w:val="00DC7E2B"/>
    <w:rsid w:val="00DD03EF"/>
    <w:rsid w:val="00DD0477"/>
    <w:rsid w:val="00DD1E4A"/>
    <w:rsid w:val="00DD1EE2"/>
    <w:rsid w:val="00DD2A06"/>
    <w:rsid w:val="00DD3E02"/>
    <w:rsid w:val="00DD486A"/>
    <w:rsid w:val="00DD4A17"/>
    <w:rsid w:val="00DD6AEB"/>
    <w:rsid w:val="00DD716A"/>
    <w:rsid w:val="00DE03B2"/>
    <w:rsid w:val="00DE0AE1"/>
    <w:rsid w:val="00DE0D7A"/>
    <w:rsid w:val="00DE19A9"/>
    <w:rsid w:val="00DE263F"/>
    <w:rsid w:val="00DE2E0D"/>
    <w:rsid w:val="00DE3A53"/>
    <w:rsid w:val="00DE430F"/>
    <w:rsid w:val="00DE43A7"/>
    <w:rsid w:val="00DE4522"/>
    <w:rsid w:val="00DE540E"/>
    <w:rsid w:val="00DE62C1"/>
    <w:rsid w:val="00DE673F"/>
    <w:rsid w:val="00DE74C2"/>
    <w:rsid w:val="00DE7F85"/>
    <w:rsid w:val="00DF063F"/>
    <w:rsid w:val="00DF17CE"/>
    <w:rsid w:val="00DF2765"/>
    <w:rsid w:val="00DF2A6F"/>
    <w:rsid w:val="00DF3225"/>
    <w:rsid w:val="00DF4243"/>
    <w:rsid w:val="00DF519B"/>
    <w:rsid w:val="00DF5AB2"/>
    <w:rsid w:val="00DF5ACD"/>
    <w:rsid w:val="00E008F8"/>
    <w:rsid w:val="00E00962"/>
    <w:rsid w:val="00E01E68"/>
    <w:rsid w:val="00E026FE"/>
    <w:rsid w:val="00E0395A"/>
    <w:rsid w:val="00E03F9E"/>
    <w:rsid w:val="00E041A0"/>
    <w:rsid w:val="00E04456"/>
    <w:rsid w:val="00E046A8"/>
    <w:rsid w:val="00E048D3"/>
    <w:rsid w:val="00E04C86"/>
    <w:rsid w:val="00E055A2"/>
    <w:rsid w:val="00E05686"/>
    <w:rsid w:val="00E0712C"/>
    <w:rsid w:val="00E07397"/>
    <w:rsid w:val="00E078BD"/>
    <w:rsid w:val="00E07AC8"/>
    <w:rsid w:val="00E11AEF"/>
    <w:rsid w:val="00E13507"/>
    <w:rsid w:val="00E15A14"/>
    <w:rsid w:val="00E15C29"/>
    <w:rsid w:val="00E15C32"/>
    <w:rsid w:val="00E15C42"/>
    <w:rsid w:val="00E15DCB"/>
    <w:rsid w:val="00E160EA"/>
    <w:rsid w:val="00E177C9"/>
    <w:rsid w:val="00E17821"/>
    <w:rsid w:val="00E20519"/>
    <w:rsid w:val="00E209B8"/>
    <w:rsid w:val="00E20C18"/>
    <w:rsid w:val="00E22AF9"/>
    <w:rsid w:val="00E22E46"/>
    <w:rsid w:val="00E238B6"/>
    <w:rsid w:val="00E24029"/>
    <w:rsid w:val="00E24C19"/>
    <w:rsid w:val="00E24E63"/>
    <w:rsid w:val="00E24E6C"/>
    <w:rsid w:val="00E253B5"/>
    <w:rsid w:val="00E25A70"/>
    <w:rsid w:val="00E26833"/>
    <w:rsid w:val="00E268A1"/>
    <w:rsid w:val="00E2696F"/>
    <w:rsid w:val="00E271D9"/>
    <w:rsid w:val="00E27246"/>
    <w:rsid w:val="00E276DC"/>
    <w:rsid w:val="00E27F5D"/>
    <w:rsid w:val="00E3055F"/>
    <w:rsid w:val="00E30B76"/>
    <w:rsid w:val="00E314B9"/>
    <w:rsid w:val="00E31FC6"/>
    <w:rsid w:val="00E337F3"/>
    <w:rsid w:val="00E34D47"/>
    <w:rsid w:val="00E34FE8"/>
    <w:rsid w:val="00E35236"/>
    <w:rsid w:val="00E36BDE"/>
    <w:rsid w:val="00E36D89"/>
    <w:rsid w:val="00E36FA8"/>
    <w:rsid w:val="00E37B60"/>
    <w:rsid w:val="00E37F81"/>
    <w:rsid w:val="00E42663"/>
    <w:rsid w:val="00E42853"/>
    <w:rsid w:val="00E42FF8"/>
    <w:rsid w:val="00E438D8"/>
    <w:rsid w:val="00E43D3C"/>
    <w:rsid w:val="00E43E39"/>
    <w:rsid w:val="00E4413D"/>
    <w:rsid w:val="00E443A8"/>
    <w:rsid w:val="00E445C7"/>
    <w:rsid w:val="00E447B5"/>
    <w:rsid w:val="00E453C7"/>
    <w:rsid w:val="00E46675"/>
    <w:rsid w:val="00E46B70"/>
    <w:rsid w:val="00E50338"/>
    <w:rsid w:val="00E505DC"/>
    <w:rsid w:val="00E507BC"/>
    <w:rsid w:val="00E50932"/>
    <w:rsid w:val="00E50F1E"/>
    <w:rsid w:val="00E512BD"/>
    <w:rsid w:val="00E51930"/>
    <w:rsid w:val="00E519DB"/>
    <w:rsid w:val="00E527C1"/>
    <w:rsid w:val="00E52EB9"/>
    <w:rsid w:val="00E531E2"/>
    <w:rsid w:val="00E532AD"/>
    <w:rsid w:val="00E53370"/>
    <w:rsid w:val="00E53819"/>
    <w:rsid w:val="00E57157"/>
    <w:rsid w:val="00E57592"/>
    <w:rsid w:val="00E579EE"/>
    <w:rsid w:val="00E57B4A"/>
    <w:rsid w:val="00E60ADC"/>
    <w:rsid w:val="00E61967"/>
    <w:rsid w:val="00E634EE"/>
    <w:rsid w:val="00E6378C"/>
    <w:rsid w:val="00E63E49"/>
    <w:rsid w:val="00E641AC"/>
    <w:rsid w:val="00E6479B"/>
    <w:rsid w:val="00E654AA"/>
    <w:rsid w:val="00E6556C"/>
    <w:rsid w:val="00E65998"/>
    <w:rsid w:val="00E65BD8"/>
    <w:rsid w:val="00E66C98"/>
    <w:rsid w:val="00E7046E"/>
    <w:rsid w:val="00E70711"/>
    <w:rsid w:val="00E7156E"/>
    <w:rsid w:val="00E71672"/>
    <w:rsid w:val="00E71AED"/>
    <w:rsid w:val="00E72A1F"/>
    <w:rsid w:val="00E72AB8"/>
    <w:rsid w:val="00E74236"/>
    <w:rsid w:val="00E74508"/>
    <w:rsid w:val="00E74D38"/>
    <w:rsid w:val="00E75E1C"/>
    <w:rsid w:val="00E75F7F"/>
    <w:rsid w:val="00E760BA"/>
    <w:rsid w:val="00E76611"/>
    <w:rsid w:val="00E767B0"/>
    <w:rsid w:val="00E76D39"/>
    <w:rsid w:val="00E80672"/>
    <w:rsid w:val="00E81E69"/>
    <w:rsid w:val="00E81F00"/>
    <w:rsid w:val="00E81F2C"/>
    <w:rsid w:val="00E821FE"/>
    <w:rsid w:val="00E83526"/>
    <w:rsid w:val="00E837AD"/>
    <w:rsid w:val="00E83BCE"/>
    <w:rsid w:val="00E843B5"/>
    <w:rsid w:val="00E84CBF"/>
    <w:rsid w:val="00E85572"/>
    <w:rsid w:val="00E85D38"/>
    <w:rsid w:val="00E8629E"/>
    <w:rsid w:val="00E86840"/>
    <w:rsid w:val="00E870F0"/>
    <w:rsid w:val="00E91400"/>
    <w:rsid w:val="00E93748"/>
    <w:rsid w:val="00E93841"/>
    <w:rsid w:val="00E93E56"/>
    <w:rsid w:val="00E94246"/>
    <w:rsid w:val="00E94697"/>
    <w:rsid w:val="00E94A4F"/>
    <w:rsid w:val="00E95469"/>
    <w:rsid w:val="00E956AD"/>
    <w:rsid w:val="00E966BB"/>
    <w:rsid w:val="00E96FE9"/>
    <w:rsid w:val="00E97BA4"/>
    <w:rsid w:val="00EA0A8F"/>
    <w:rsid w:val="00EA12C2"/>
    <w:rsid w:val="00EA1612"/>
    <w:rsid w:val="00EA1701"/>
    <w:rsid w:val="00EA2B8C"/>
    <w:rsid w:val="00EA2CF3"/>
    <w:rsid w:val="00EA318D"/>
    <w:rsid w:val="00EA3625"/>
    <w:rsid w:val="00EA3641"/>
    <w:rsid w:val="00EA49D9"/>
    <w:rsid w:val="00EA4DD4"/>
    <w:rsid w:val="00EA4F15"/>
    <w:rsid w:val="00EA795A"/>
    <w:rsid w:val="00EB0DDC"/>
    <w:rsid w:val="00EB1466"/>
    <w:rsid w:val="00EB175F"/>
    <w:rsid w:val="00EB2974"/>
    <w:rsid w:val="00EB4CF2"/>
    <w:rsid w:val="00EB4D65"/>
    <w:rsid w:val="00EB5898"/>
    <w:rsid w:val="00EB647D"/>
    <w:rsid w:val="00EB660D"/>
    <w:rsid w:val="00EB6AB7"/>
    <w:rsid w:val="00EB707C"/>
    <w:rsid w:val="00EB74CC"/>
    <w:rsid w:val="00EC0958"/>
    <w:rsid w:val="00EC0A30"/>
    <w:rsid w:val="00EC0ED5"/>
    <w:rsid w:val="00EC1275"/>
    <w:rsid w:val="00EC227B"/>
    <w:rsid w:val="00EC2EB4"/>
    <w:rsid w:val="00EC3E3D"/>
    <w:rsid w:val="00EC418E"/>
    <w:rsid w:val="00EC49F9"/>
    <w:rsid w:val="00EC4A98"/>
    <w:rsid w:val="00EC5AD2"/>
    <w:rsid w:val="00EC71E3"/>
    <w:rsid w:val="00EC7D85"/>
    <w:rsid w:val="00ED0624"/>
    <w:rsid w:val="00ED0819"/>
    <w:rsid w:val="00ED0F6A"/>
    <w:rsid w:val="00ED16B2"/>
    <w:rsid w:val="00ED2F0D"/>
    <w:rsid w:val="00ED3715"/>
    <w:rsid w:val="00ED483C"/>
    <w:rsid w:val="00ED531C"/>
    <w:rsid w:val="00ED54D0"/>
    <w:rsid w:val="00ED5532"/>
    <w:rsid w:val="00ED55D0"/>
    <w:rsid w:val="00ED65F7"/>
    <w:rsid w:val="00ED7816"/>
    <w:rsid w:val="00EE0141"/>
    <w:rsid w:val="00EE0479"/>
    <w:rsid w:val="00EE20EB"/>
    <w:rsid w:val="00EE2D0B"/>
    <w:rsid w:val="00EE3285"/>
    <w:rsid w:val="00EE3781"/>
    <w:rsid w:val="00EE47E9"/>
    <w:rsid w:val="00EE5F49"/>
    <w:rsid w:val="00EE61E2"/>
    <w:rsid w:val="00EE7544"/>
    <w:rsid w:val="00EF09DC"/>
    <w:rsid w:val="00EF1C31"/>
    <w:rsid w:val="00EF2045"/>
    <w:rsid w:val="00EF3D4E"/>
    <w:rsid w:val="00EF3EC4"/>
    <w:rsid w:val="00EF4B80"/>
    <w:rsid w:val="00EF58A5"/>
    <w:rsid w:val="00EF62CF"/>
    <w:rsid w:val="00EF665F"/>
    <w:rsid w:val="00EF6F89"/>
    <w:rsid w:val="00F001DE"/>
    <w:rsid w:val="00F00BC0"/>
    <w:rsid w:val="00F0215D"/>
    <w:rsid w:val="00F02346"/>
    <w:rsid w:val="00F03B55"/>
    <w:rsid w:val="00F042FE"/>
    <w:rsid w:val="00F04567"/>
    <w:rsid w:val="00F047DB"/>
    <w:rsid w:val="00F04D21"/>
    <w:rsid w:val="00F05646"/>
    <w:rsid w:val="00F0647C"/>
    <w:rsid w:val="00F10566"/>
    <w:rsid w:val="00F108F5"/>
    <w:rsid w:val="00F114A9"/>
    <w:rsid w:val="00F120E3"/>
    <w:rsid w:val="00F131FF"/>
    <w:rsid w:val="00F13820"/>
    <w:rsid w:val="00F138D9"/>
    <w:rsid w:val="00F13B4B"/>
    <w:rsid w:val="00F13D26"/>
    <w:rsid w:val="00F15519"/>
    <w:rsid w:val="00F1640F"/>
    <w:rsid w:val="00F165D9"/>
    <w:rsid w:val="00F165F0"/>
    <w:rsid w:val="00F16631"/>
    <w:rsid w:val="00F16C92"/>
    <w:rsid w:val="00F17178"/>
    <w:rsid w:val="00F210C6"/>
    <w:rsid w:val="00F21391"/>
    <w:rsid w:val="00F21EAE"/>
    <w:rsid w:val="00F22396"/>
    <w:rsid w:val="00F23EB5"/>
    <w:rsid w:val="00F241B5"/>
    <w:rsid w:val="00F247DC"/>
    <w:rsid w:val="00F26120"/>
    <w:rsid w:val="00F2693F"/>
    <w:rsid w:val="00F269D2"/>
    <w:rsid w:val="00F26D01"/>
    <w:rsid w:val="00F30C0D"/>
    <w:rsid w:val="00F30D3D"/>
    <w:rsid w:val="00F3227E"/>
    <w:rsid w:val="00F323B4"/>
    <w:rsid w:val="00F34087"/>
    <w:rsid w:val="00F350B6"/>
    <w:rsid w:val="00F3576A"/>
    <w:rsid w:val="00F40485"/>
    <w:rsid w:val="00F4084D"/>
    <w:rsid w:val="00F41233"/>
    <w:rsid w:val="00F41643"/>
    <w:rsid w:val="00F41C15"/>
    <w:rsid w:val="00F424CC"/>
    <w:rsid w:val="00F4321B"/>
    <w:rsid w:val="00F43EBB"/>
    <w:rsid w:val="00F443D0"/>
    <w:rsid w:val="00F44A73"/>
    <w:rsid w:val="00F451D0"/>
    <w:rsid w:val="00F45A2F"/>
    <w:rsid w:val="00F46816"/>
    <w:rsid w:val="00F46899"/>
    <w:rsid w:val="00F47157"/>
    <w:rsid w:val="00F50ECE"/>
    <w:rsid w:val="00F51470"/>
    <w:rsid w:val="00F5175B"/>
    <w:rsid w:val="00F51DDC"/>
    <w:rsid w:val="00F53211"/>
    <w:rsid w:val="00F556FB"/>
    <w:rsid w:val="00F57C2A"/>
    <w:rsid w:val="00F60785"/>
    <w:rsid w:val="00F61690"/>
    <w:rsid w:val="00F62203"/>
    <w:rsid w:val="00F65C45"/>
    <w:rsid w:val="00F665ED"/>
    <w:rsid w:val="00F66726"/>
    <w:rsid w:val="00F66ACF"/>
    <w:rsid w:val="00F66E84"/>
    <w:rsid w:val="00F67048"/>
    <w:rsid w:val="00F67135"/>
    <w:rsid w:val="00F70433"/>
    <w:rsid w:val="00F71791"/>
    <w:rsid w:val="00F71C35"/>
    <w:rsid w:val="00F72CA0"/>
    <w:rsid w:val="00F72E8D"/>
    <w:rsid w:val="00F72EC2"/>
    <w:rsid w:val="00F730D3"/>
    <w:rsid w:val="00F7337A"/>
    <w:rsid w:val="00F75711"/>
    <w:rsid w:val="00F76127"/>
    <w:rsid w:val="00F7674A"/>
    <w:rsid w:val="00F768E8"/>
    <w:rsid w:val="00F814E9"/>
    <w:rsid w:val="00F83517"/>
    <w:rsid w:val="00F8421B"/>
    <w:rsid w:val="00F842B7"/>
    <w:rsid w:val="00F8436E"/>
    <w:rsid w:val="00F843C5"/>
    <w:rsid w:val="00F85764"/>
    <w:rsid w:val="00F8656D"/>
    <w:rsid w:val="00F86AA2"/>
    <w:rsid w:val="00F8703B"/>
    <w:rsid w:val="00F870BB"/>
    <w:rsid w:val="00F871EF"/>
    <w:rsid w:val="00F87429"/>
    <w:rsid w:val="00F90468"/>
    <w:rsid w:val="00F92601"/>
    <w:rsid w:val="00F94E7F"/>
    <w:rsid w:val="00F95002"/>
    <w:rsid w:val="00F9593A"/>
    <w:rsid w:val="00F965FB"/>
    <w:rsid w:val="00F974C1"/>
    <w:rsid w:val="00F9776D"/>
    <w:rsid w:val="00F97A12"/>
    <w:rsid w:val="00F97ED0"/>
    <w:rsid w:val="00FA1D5E"/>
    <w:rsid w:val="00FA22F9"/>
    <w:rsid w:val="00FA419F"/>
    <w:rsid w:val="00FA42F4"/>
    <w:rsid w:val="00FA4CD7"/>
    <w:rsid w:val="00FA4D7B"/>
    <w:rsid w:val="00FA5DA7"/>
    <w:rsid w:val="00FA5F3A"/>
    <w:rsid w:val="00FA6492"/>
    <w:rsid w:val="00FA6C9B"/>
    <w:rsid w:val="00FA6CC9"/>
    <w:rsid w:val="00FB077C"/>
    <w:rsid w:val="00FB0A78"/>
    <w:rsid w:val="00FB0DC2"/>
    <w:rsid w:val="00FB2E53"/>
    <w:rsid w:val="00FB33EC"/>
    <w:rsid w:val="00FB3F13"/>
    <w:rsid w:val="00FB47DA"/>
    <w:rsid w:val="00FB4E14"/>
    <w:rsid w:val="00FB516C"/>
    <w:rsid w:val="00FB632D"/>
    <w:rsid w:val="00FB674A"/>
    <w:rsid w:val="00FB6B70"/>
    <w:rsid w:val="00FC0A48"/>
    <w:rsid w:val="00FC141D"/>
    <w:rsid w:val="00FC150A"/>
    <w:rsid w:val="00FC24B4"/>
    <w:rsid w:val="00FC2C28"/>
    <w:rsid w:val="00FC2EA8"/>
    <w:rsid w:val="00FC3B35"/>
    <w:rsid w:val="00FC40F3"/>
    <w:rsid w:val="00FC41AB"/>
    <w:rsid w:val="00FC4592"/>
    <w:rsid w:val="00FC4623"/>
    <w:rsid w:val="00FC5B63"/>
    <w:rsid w:val="00FC5F5D"/>
    <w:rsid w:val="00FC669D"/>
    <w:rsid w:val="00FC6909"/>
    <w:rsid w:val="00FC6B8F"/>
    <w:rsid w:val="00FC7083"/>
    <w:rsid w:val="00FC79DE"/>
    <w:rsid w:val="00FC7D73"/>
    <w:rsid w:val="00FD0CC8"/>
    <w:rsid w:val="00FD0CDB"/>
    <w:rsid w:val="00FD13F7"/>
    <w:rsid w:val="00FD1F61"/>
    <w:rsid w:val="00FD29C1"/>
    <w:rsid w:val="00FD3C50"/>
    <w:rsid w:val="00FD3F17"/>
    <w:rsid w:val="00FD4322"/>
    <w:rsid w:val="00FD4775"/>
    <w:rsid w:val="00FD4C1F"/>
    <w:rsid w:val="00FD5507"/>
    <w:rsid w:val="00FD5D60"/>
    <w:rsid w:val="00FE0122"/>
    <w:rsid w:val="00FE21A5"/>
    <w:rsid w:val="00FE296F"/>
    <w:rsid w:val="00FE35DA"/>
    <w:rsid w:val="00FE420E"/>
    <w:rsid w:val="00FE4C1B"/>
    <w:rsid w:val="00FE5A2E"/>
    <w:rsid w:val="00FE61EF"/>
    <w:rsid w:val="00FE6A9A"/>
    <w:rsid w:val="00FE6B08"/>
    <w:rsid w:val="00FE7537"/>
    <w:rsid w:val="00FE7EC6"/>
    <w:rsid w:val="00FF000D"/>
    <w:rsid w:val="00FF0113"/>
    <w:rsid w:val="00FF04C2"/>
    <w:rsid w:val="00FF0EA9"/>
    <w:rsid w:val="00FF1B1C"/>
    <w:rsid w:val="00FF1EE5"/>
    <w:rsid w:val="00FF26FC"/>
    <w:rsid w:val="00FF2797"/>
    <w:rsid w:val="00FF2DA2"/>
    <w:rsid w:val="00FF346D"/>
    <w:rsid w:val="00FF35E7"/>
    <w:rsid w:val="00FF3600"/>
    <w:rsid w:val="00FF554E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2490A"/>
    <w:pPr>
      <w:widowControl w:val="0"/>
      <w:adjustRightInd w:val="0"/>
      <w:spacing w:line="360" w:lineRule="atLeast"/>
      <w:jc w:val="both"/>
    </w:pPr>
    <w:rPr>
      <w:sz w:val="28"/>
      <w:szCs w:val="28"/>
    </w:rPr>
  </w:style>
  <w:style w:type="paragraph" w:styleId="1">
    <w:name w:val="heading 1"/>
    <w:basedOn w:val="a3"/>
    <w:next w:val="a3"/>
    <w:link w:val="10"/>
    <w:uiPriority w:val="9"/>
    <w:qFormat/>
    <w:rsid w:val="00024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3"/>
    <w:next w:val="a3"/>
    <w:link w:val="22"/>
    <w:uiPriority w:val="9"/>
    <w:qFormat/>
    <w:rsid w:val="000249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3"/>
    <w:next w:val="a3"/>
    <w:link w:val="30"/>
    <w:uiPriority w:val="9"/>
    <w:qFormat/>
    <w:rsid w:val="00024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6E5488"/>
    <w:pPr>
      <w:keepNext/>
      <w:keepLines/>
      <w:widowControl/>
      <w:adjustRightInd/>
      <w:spacing w:before="200" w:after="200" w:line="276" w:lineRule="auto"/>
      <w:jc w:val="left"/>
      <w:outlineLvl w:val="3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CharChar">
    <w:name w:val="Знак Знак Знак Знак Знак1 Знак Знак Знак Знак Char Char Знак"/>
    <w:basedOn w:val="a3"/>
    <w:rsid w:val="0002490A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7">
    <w:name w:val="Hyperlink"/>
    <w:uiPriority w:val="99"/>
    <w:rsid w:val="0002490A"/>
    <w:rPr>
      <w:rFonts w:ascii="Times New Roman" w:hAnsi="Times New Roman" w:cs="Times New Roman" w:hint="default"/>
      <w:color w:val="333399"/>
      <w:u w:val="single"/>
    </w:rPr>
  </w:style>
  <w:style w:type="paragraph" w:styleId="a8">
    <w:name w:val="Body Text Indent"/>
    <w:basedOn w:val="a3"/>
    <w:link w:val="a9"/>
    <w:rsid w:val="0002490A"/>
    <w:pPr>
      <w:ind w:firstLine="567"/>
    </w:pPr>
    <w:rPr>
      <w:b/>
      <w:bCs/>
      <w:i/>
      <w:iCs/>
    </w:rPr>
  </w:style>
  <w:style w:type="character" w:customStyle="1" w:styleId="a9">
    <w:name w:val="Основной текст с отступом Знак"/>
    <w:link w:val="a8"/>
    <w:rsid w:val="0002490A"/>
    <w:rPr>
      <w:b/>
      <w:bCs/>
      <w:i/>
      <w:iCs/>
      <w:sz w:val="28"/>
      <w:szCs w:val="28"/>
      <w:lang w:val="ru-RU" w:eastAsia="ru-RU" w:bidi="ar-SA"/>
    </w:rPr>
  </w:style>
  <w:style w:type="character" w:customStyle="1" w:styleId="s0">
    <w:name w:val="s0"/>
    <w:rsid w:val="000249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0249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footer"/>
    <w:basedOn w:val="a3"/>
    <w:link w:val="ab"/>
    <w:uiPriority w:val="99"/>
    <w:rsid w:val="00024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490A"/>
    <w:rPr>
      <w:sz w:val="28"/>
      <w:szCs w:val="28"/>
      <w:lang w:val="ru-RU" w:eastAsia="ru-RU" w:bidi="ar-SA"/>
    </w:rPr>
  </w:style>
  <w:style w:type="paragraph" w:styleId="31">
    <w:name w:val="Body Text Indent 3"/>
    <w:basedOn w:val="a3"/>
    <w:link w:val="32"/>
    <w:rsid w:val="000249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2490A"/>
    <w:rPr>
      <w:sz w:val="16"/>
      <w:szCs w:val="16"/>
      <w:lang w:val="ru-RU" w:eastAsia="ru-RU" w:bidi="ar-SA"/>
    </w:rPr>
  </w:style>
  <w:style w:type="paragraph" w:styleId="ac">
    <w:name w:val="Body Text"/>
    <w:basedOn w:val="a3"/>
    <w:link w:val="ad"/>
    <w:rsid w:val="0002490A"/>
    <w:pPr>
      <w:spacing w:after="120"/>
    </w:pPr>
  </w:style>
  <w:style w:type="character" w:customStyle="1" w:styleId="ad">
    <w:name w:val="Основной текст Знак"/>
    <w:link w:val="ac"/>
    <w:rsid w:val="0002490A"/>
    <w:rPr>
      <w:sz w:val="28"/>
      <w:szCs w:val="28"/>
      <w:lang w:val="ru-RU" w:eastAsia="ru-RU" w:bidi="ar-SA"/>
    </w:rPr>
  </w:style>
  <w:style w:type="paragraph" w:styleId="ae">
    <w:name w:val="Normal (Web)"/>
    <w:basedOn w:val="a3"/>
    <w:rsid w:val="0002490A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">
    <w:name w:val="annotation text"/>
    <w:basedOn w:val="a3"/>
    <w:link w:val="af0"/>
    <w:rsid w:val="0002490A"/>
    <w:rPr>
      <w:sz w:val="20"/>
      <w:szCs w:val="20"/>
    </w:rPr>
  </w:style>
  <w:style w:type="character" w:customStyle="1" w:styleId="af0">
    <w:name w:val="Текст примечания Знак"/>
    <w:link w:val="af"/>
    <w:rsid w:val="0002490A"/>
    <w:rPr>
      <w:lang w:val="ru-RU" w:eastAsia="ru-RU" w:bidi="ar-SA"/>
    </w:rPr>
  </w:style>
  <w:style w:type="paragraph" w:styleId="af1">
    <w:name w:val="Balloon Text"/>
    <w:basedOn w:val="a3"/>
    <w:link w:val="af2"/>
    <w:uiPriority w:val="99"/>
    <w:semiHidden/>
    <w:rsid w:val="000249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2490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3">
    <w:name w:val="Верхний колонтитул Знак"/>
    <w:link w:val="af4"/>
    <w:uiPriority w:val="99"/>
    <w:rsid w:val="0002490A"/>
    <w:rPr>
      <w:sz w:val="28"/>
      <w:szCs w:val="28"/>
      <w:lang w:eastAsia="ru-RU" w:bidi="ar-SA"/>
    </w:rPr>
  </w:style>
  <w:style w:type="paragraph" w:styleId="af4">
    <w:name w:val="header"/>
    <w:basedOn w:val="a3"/>
    <w:link w:val="af3"/>
    <w:uiPriority w:val="99"/>
    <w:rsid w:val="0002490A"/>
    <w:pPr>
      <w:tabs>
        <w:tab w:val="center" w:pos="4677"/>
        <w:tab w:val="right" w:pos="9355"/>
      </w:tabs>
    </w:pPr>
  </w:style>
  <w:style w:type="paragraph" w:styleId="af5">
    <w:name w:val="Title"/>
    <w:basedOn w:val="a3"/>
    <w:link w:val="af6"/>
    <w:uiPriority w:val="10"/>
    <w:qFormat/>
    <w:rsid w:val="0002490A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6">
    <w:name w:val="Название Знак"/>
    <w:link w:val="af5"/>
    <w:uiPriority w:val="10"/>
    <w:rsid w:val="0002490A"/>
    <w:rPr>
      <w:b/>
      <w:bCs/>
      <w:sz w:val="28"/>
      <w:szCs w:val="24"/>
      <w:lang w:val="ru-RU" w:eastAsia="ru-RU" w:bidi="ar-SA"/>
    </w:rPr>
  </w:style>
  <w:style w:type="paragraph" w:customStyle="1" w:styleId="11">
    <w:name w:val="Знак Знак1 Знак Знак Знак Знак Знак Знак 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2">
    <w:name w:val="Статья"/>
    <w:basedOn w:val="a3"/>
    <w:rsid w:val="0002490A"/>
    <w:pPr>
      <w:numPr>
        <w:numId w:val="2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1">
    <w:name w:val="Пункт"/>
    <w:basedOn w:val="a3"/>
    <w:rsid w:val="0002490A"/>
    <w:pPr>
      <w:numPr>
        <w:numId w:val="1"/>
      </w:numPr>
      <w:tabs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styleId="2">
    <w:name w:val="List Bullet 2"/>
    <w:basedOn w:val="a3"/>
    <w:rsid w:val="0002490A"/>
    <w:pPr>
      <w:numPr>
        <w:numId w:val="3"/>
      </w:numPr>
    </w:pPr>
  </w:style>
  <w:style w:type="paragraph" w:styleId="a">
    <w:name w:val="List Number"/>
    <w:basedOn w:val="a3"/>
    <w:autoRedefine/>
    <w:rsid w:val="0002490A"/>
    <w:pPr>
      <w:numPr>
        <w:numId w:val="4"/>
      </w:numPr>
      <w:tabs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2">
    <w:name w:val="Обычный1"/>
    <w:autoRedefine/>
    <w:rsid w:val="0002490A"/>
    <w:pPr>
      <w:tabs>
        <w:tab w:val="left" w:pos="993"/>
      </w:tabs>
      <w:autoSpaceDE w:val="0"/>
      <w:autoSpaceDN w:val="0"/>
    </w:pPr>
    <w:rPr>
      <w:rFonts w:ascii="Arial" w:eastAsia="Calibri" w:hAnsi="Arial" w:cs="Arial"/>
      <w:sz w:val="24"/>
      <w:szCs w:val="24"/>
    </w:rPr>
  </w:style>
  <w:style w:type="paragraph" w:customStyle="1" w:styleId="13">
    <w:name w:val="Стиль1"/>
    <w:basedOn w:val="a3"/>
    <w:rsid w:val="0002490A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3"/>
    <w:uiPriority w:val="34"/>
    <w:qFormat/>
    <w:rsid w:val="0002490A"/>
    <w:pPr>
      <w:ind w:left="708"/>
    </w:pPr>
  </w:style>
  <w:style w:type="paragraph" w:customStyle="1" w:styleId="a0">
    <w:name w:val="Заголовок раздела"/>
    <w:basedOn w:val="a3"/>
    <w:rsid w:val="0002490A"/>
    <w:pPr>
      <w:numPr>
        <w:numId w:val="6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0">
    <w:name w:val="Заголовок раздела 2"/>
    <w:basedOn w:val="a3"/>
    <w:rsid w:val="0002490A"/>
    <w:pPr>
      <w:numPr>
        <w:ilvl w:val="1"/>
        <w:numId w:val="5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4">
    <w:name w:val="toc 1"/>
    <w:basedOn w:val="a3"/>
    <w:next w:val="a3"/>
    <w:autoRedefine/>
    <w:semiHidden/>
    <w:rsid w:val="007C6286"/>
    <w:pPr>
      <w:tabs>
        <w:tab w:val="left" w:pos="360"/>
        <w:tab w:val="right" w:pos="9781"/>
      </w:tabs>
      <w:spacing w:before="240" w:after="120"/>
      <w:jc w:val="left"/>
    </w:pPr>
    <w:rPr>
      <w:rFonts w:ascii="Arial" w:hAnsi="Arial" w:cs="Arial"/>
      <w:b/>
      <w:bCs/>
      <w:noProof/>
      <w:sz w:val="18"/>
      <w:szCs w:val="18"/>
    </w:rPr>
  </w:style>
  <w:style w:type="paragraph" w:styleId="23">
    <w:name w:val="toc 2"/>
    <w:basedOn w:val="a3"/>
    <w:next w:val="a3"/>
    <w:autoRedefine/>
    <w:semiHidden/>
    <w:rsid w:val="0002490A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3"/>
    <w:next w:val="a3"/>
    <w:autoRedefine/>
    <w:semiHidden/>
    <w:rsid w:val="0002490A"/>
    <w:pPr>
      <w:ind w:left="560"/>
      <w:jc w:val="left"/>
    </w:pPr>
    <w:rPr>
      <w:sz w:val="20"/>
      <w:szCs w:val="20"/>
    </w:rPr>
  </w:style>
  <w:style w:type="paragraph" w:styleId="41">
    <w:name w:val="toc 4"/>
    <w:basedOn w:val="a3"/>
    <w:next w:val="a3"/>
    <w:autoRedefine/>
    <w:semiHidden/>
    <w:rsid w:val="0002490A"/>
    <w:pPr>
      <w:ind w:left="840"/>
      <w:jc w:val="left"/>
    </w:pPr>
    <w:rPr>
      <w:sz w:val="20"/>
      <w:szCs w:val="20"/>
    </w:rPr>
  </w:style>
  <w:style w:type="paragraph" w:styleId="5">
    <w:name w:val="toc 5"/>
    <w:basedOn w:val="a3"/>
    <w:next w:val="a3"/>
    <w:autoRedefine/>
    <w:semiHidden/>
    <w:rsid w:val="0002490A"/>
    <w:pPr>
      <w:ind w:left="1120"/>
      <w:jc w:val="left"/>
    </w:pPr>
    <w:rPr>
      <w:sz w:val="20"/>
      <w:szCs w:val="20"/>
    </w:rPr>
  </w:style>
  <w:style w:type="paragraph" w:styleId="6">
    <w:name w:val="toc 6"/>
    <w:basedOn w:val="a3"/>
    <w:next w:val="a3"/>
    <w:autoRedefine/>
    <w:semiHidden/>
    <w:rsid w:val="0002490A"/>
    <w:pPr>
      <w:ind w:left="1400"/>
      <w:jc w:val="left"/>
    </w:pPr>
    <w:rPr>
      <w:sz w:val="20"/>
      <w:szCs w:val="20"/>
    </w:rPr>
  </w:style>
  <w:style w:type="paragraph" w:styleId="7">
    <w:name w:val="toc 7"/>
    <w:basedOn w:val="a3"/>
    <w:next w:val="a3"/>
    <w:autoRedefine/>
    <w:semiHidden/>
    <w:rsid w:val="0002490A"/>
    <w:pPr>
      <w:ind w:left="1680"/>
      <w:jc w:val="left"/>
    </w:pPr>
    <w:rPr>
      <w:sz w:val="20"/>
      <w:szCs w:val="20"/>
    </w:rPr>
  </w:style>
  <w:style w:type="paragraph" w:styleId="8">
    <w:name w:val="toc 8"/>
    <w:basedOn w:val="a3"/>
    <w:next w:val="a3"/>
    <w:autoRedefine/>
    <w:semiHidden/>
    <w:rsid w:val="0002490A"/>
    <w:pPr>
      <w:ind w:left="1960"/>
      <w:jc w:val="left"/>
    </w:pPr>
    <w:rPr>
      <w:sz w:val="20"/>
      <w:szCs w:val="20"/>
    </w:rPr>
  </w:style>
  <w:style w:type="paragraph" w:styleId="9">
    <w:name w:val="toc 9"/>
    <w:basedOn w:val="a3"/>
    <w:next w:val="a3"/>
    <w:autoRedefine/>
    <w:semiHidden/>
    <w:rsid w:val="0002490A"/>
    <w:pPr>
      <w:ind w:left="2240"/>
      <w:jc w:val="left"/>
    </w:pPr>
    <w:rPr>
      <w:sz w:val="20"/>
      <w:szCs w:val="20"/>
    </w:rPr>
  </w:style>
  <w:style w:type="paragraph" w:customStyle="1" w:styleId="15">
    <w:name w:val="Знак Знак1 Знак Знак Знак Знак Знак Знак 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page number"/>
    <w:basedOn w:val="a4"/>
    <w:rsid w:val="0002490A"/>
  </w:style>
  <w:style w:type="paragraph" w:customStyle="1" w:styleId="af9">
    <w:name w:val="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a">
    <w:name w:val="Стиль"/>
    <w:basedOn w:val="a3"/>
    <w:rsid w:val="000249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3"/>
    <w:rsid w:val="004720E3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972AC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72ACD"/>
    <w:rPr>
      <w:i/>
      <w:iCs/>
      <w:color w:val="333399"/>
      <w:u w:val="single"/>
      <w:bdr w:val="none" w:sz="0" w:space="0" w:color="auto" w:frame="1"/>
    </w:rPr>
  </w:style>
  <w:style w:type="paragraph" w:customStyle="1" w:styleId="afb">
    <w:name w:val="Знак Знак Знак Знак"/>
    <w:basedOn w:val="a3"/>
    <w:autoRedefine/>
    <w:rsid w:val="00F57C2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c">
    <w:name w:val="No Spacing"/>
    <w:uiPriority w:val="99"/>
    <w:qFormat/>
    <w:rsid w:val="002246AE"/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D0C91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uiPriority w:val="99"/>
    <w:rsid w:val="00CD0C91"/>
    <w:rPr>
      <w:rFonts w:ascii="Calibri" w:hAnsi="Calibri" w:cs="Calibri"/>
      <w:sz w:val="22"/>
      <w:szCs w:val="22"/>
      <w:lang w:eastAsia="en-US"/>
    </w:rPr>
  </w:style>
  <w:style w:type="character" w:customStyle="1" w:styleId="s1">
    <w:name w:val="s1"/>
    <w:rsid w:val="007872FD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40">
    <w:name w:val="Заголовок 4 Знак"/>
    <w:link w:val="4"/>
    <w:uiPriority w:val="9"/>
    <w:rsid w:val="006E5488"/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6E5488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rsid w:val="006E548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E5488"/>
    <w:rPr>
      <w:rFonts w:ascii="Arial" w:hAnsi="Arial" w:cs="Arial"/>
      <w:b/>
      <w:bCs/>
      <w:sz w:val="26"/>
      <w:szCs w:val="26"/>
    </w:rPr>
  </w:style>
  <w:style w:type="paragraph" w:styleId="afd">
    <w:name w:val="Normal Indent"/>
    <w:basedOn w:val="a3"/>
    <w:uiPriority w:val="99"/>
    <w:unhideWhenUsed/>
    <w:rsid w:val="006E5488"/>
    <w:pPr>
      <w:widowControl/>
      <w:adjustRightInd/>
      <w:spacing w:after="200" w:line="276" w:lineRule="auto"/>
      <w:ind w:left="720"/>
      <w:jc w:val="left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afe">
    <w:name w:val="Subtitle"/>
    <w:basedOn w:val="a3"/>
    <w:next w:val="a3"/>
    <w:link w:val="aff"/>
    <w:uiPriority w:val="11"/>
    <w:qFormat/>
    <w:rsid w:val="006E5488"/>
    <w:pPr>
      <w:widowControl/>
      <w:numPr>
        <w:ilvl w:val="1"/>
      </w:numPr>
      <w:adjustRightInd/>
      <w:spacing w:after="200" w:line="276" w:lineRule="auto"/>
      <w:ind w:left="86"/>
      <w:jc w:val="left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f">
    <w:name w:val="Подзаголовок Знак"/>
    <w:link w:val="afe"/>
    <w:uiPriority w:val="11"/>
    <w:rsid w:val="006E5488"/>
    <w:rPr>
      <w:rFonts w:ascii="Consolas" w:eastAsia="Consolas" w:hAnsi="Consolas" w:cs="Consolas"/>
      <w:sz w:val="22"/>
      <w:szCs w:val="22"/>
      <w:lang w:val="en-US" w:eastAsia="en-US"/>
    </w:rPr>
  </w:style>
  <w:style w:type="character" w:styleId="aff0">
    <w:name w:val="Emphasis"/>
    <w:uiPriority w:val="20"/>
    <w:qFormat/>
    <w:rsid w:val="006E5488"/>
    <w:rPr>
      <w:rFonts w:ascii="Consolas" w:eastAsia="Consolas" w:hAnsi="Consolas" w:cs="Consolas"/>
    </w:rPr>
  </w:style>
  <w:style w:type="table" w:styleId="aff1">
    <w:name w:val="Table Grid"/>
    <w:basedOn w:val="a5"/>
    <w:uiPriority w:val="59"/>
    <w:rsid w:val="006E5488"/>
    <w:rPr>
      <w:rFonts w:ascii="Consolas" w:eastAsia="Consolas" w:hAnsi="Consolas" w:cs="Consolas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3"/>
    <w:rsid w:val="006E5488"/>
    <w:pPr>
      <w:widowControl/>
      <w:adjustRightInd/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customStyle="1" w:styleId="DocDefaults">
    <w:name w:val="DocDefaults"/>
    <w:rsid w:val="006E548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styleId="aff2">
    <w:name w:val="annotation reference"/>
    <w:rsid w:val="004C76EB"/>
    <w:rPr>
      <w:sz w:val="16"/>
      <w:szCs w:val="16"/>
    </w:rPr>
  </w:style>
  <w:style w:type="paragraph" w:styleId="aff3">
    <w:name w:val="annotation subject"/>
    <w:basedOn w:val="af"/>
    <w:next w:val="af"/>
    <w:link w:val="aff4"/>
    <w:rsid w:val="004C76EB"/>
    <w:rPr>
      <w:b/>
      <w:bCs/>
    </w:rPr>
  </w:style>
  <w:style w:type="character" w:customStyle="1" w:styleId="aff4">
    <w:name w:val="Тема примечания Знак"/>
    <w:link w:val="aff3"/>
    <w:rsid w:val="004C76EB"/>
    <w:rPr>
      <w:b/>
      <w:bCs/>
      <w:lang w:val="ru-RU" w:eastAsia="ru-RU" w:bidi="ar-SA"/>
    </w:rPr>
  </w:style>
  <w:style w:type="paragraph" w:customStyle="1" w:styleId="aff5">
    <w:name w:val="Обычный + по ширине Знак"/>
    <w:basedOn w:val="a3"/>
    <w:rsid w:val="001B5C71"/>
    <w:pPr>
      <w:autoSpaceDE w:val="0"/>
      <w:autoSpaceDN w:val="0"/>
      <w:spacing w:line="240" w:lineRule="auto"/>
    </w:pPr>
    <w:rPr>
      <w:spacing w:val="4"/>
      <w:sz w:val="20"/>
      <w:szCs w:val="20"/>
      <w:lang w:val="kk-KZ"/>
    </w:rPr>
  </w:style>
  <w:style w:type="paragraph" w:styleId="aff6">
    <w:name w:val="List"/>
    <w:basedOn w:val="a3"/>
    <w:rsid w:val="00D74E03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2490A"/>
    <w:pPr>
      <w:widowControl w:val="0"/>
      <w:adjustRightInd w:val="0"/>
      <w:spacing w:line="360" w:lineRule="atLeast"/>
      <w:jc w:val="both"/>
    </w:pPr>
    <w:rPr>
      <w:sz w:val="28"/>
      <w:szCs w:val="28"/>
    </w:rPr>
  </w:style>
  <w:style w:type="paragraph" w:styleId="1">
    <w:name w:val="heading 1"/>
    <w:basedOn w:val="a3"/>
    <w:next w:val="a3"/>
    <w:link w:val="10"/>
    <w:uiPriority w:val="9"/>
    <w:qFormat/>
    <w:rsid w:val="00024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3"/>
    <w:next w:val="a3"/>
    <w:link w:val="22"/>
    <w:uiPriority w:val="9"/>
    <w:qFormat/>
    <w:rsid w:val="000249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3"/>
    <w:next w:val="a3"/>
    <w:link w:val="30"/>
    <w:uiPriority w:val="9"/>
    <w:qFormat/>
    <w:rsid w:val="00024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6E5488"/>
    <w:pPr>
      <w:keepNext/>
      <w:keepLines/>
      <w:widowControl/>
      <w:adjustRightInd/>
      <w:spacing w:before="200" w:after="200" w:line="276" w:lineRule="auto"/>
      <w:jc w:val="left"/>
      <w:outlineLvl w:val="3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CharChar">
    <w:name w:val="Знак Знак Знак Знак Знак1 Знак Знак Знак Знак Char Char Знак"/>
    <w:basedOn w:val="a3"/>
    <w:rsid w:val="0002490A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7">
    <w:name w:val="Hyperlink"/>
    <w:uiPriority w:val="99"/>
    <w:rsid w:val="0002490A"/>
    <w:rPr>
      <w:rFonts w:ascii="Times New Roman" w:hAnsi="Times New Roman" w:cs="Times New Roman" w:hint="default"/>
      <w:color w:val="333399"/>
      <w:u w:val="single"/>
    </w:rPr>
  </w:style>
  <w:style w:type="paragraph" w:styleId="a8">
    <w:name w:val="Body Text Indent"/>
    <w:basedOn w:val="a3"/>
    <w:link w:val="a9"/>
    <w:rsid w:val="0002490A"/>
    <w:pPr>
      <w:ind w:firstLine="567"/>
    </w:pPr>
    <w:rPr>
      <w:b/>
      <w:bCs/>
      <w:i/>
      <w:iCs/>
    </w:rPr>
  </w:style>
  <w:style w:type="character" w:customStyle="1" w:styleId="a9">
    <w:name w:val="Основной текст с отступом Знак"/>
    <w:link w:val="a8"/>
    <w:rsid w:val="0002490A"/>
    <w:rPr>
      <w:b/>
      <w:bCs/>
      <w:i/>
      <w:iCs/>
      <w:sz w:val="28"/>
      <w:szCs w:val="28"/>
      <w:lang w:val="ru-RU" w:eastAsia="ru-RU" w:bidi="ar-SA"/>
    </w:rPr>
  </w:style>
  <w:style w:type="character" w:customStyle="1" w:styleId="s0">
    <w:name w:val="s0"/>
    <w:rsid w:val="000249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0249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footer"/>
    <w:basedOn w:val="a3"/>
    <w:link w:val="ab"/>
    <w:uiPriority w:val="99"/>
    <w:rsid w:val="00024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490A"/>
    <w:rPr>
      <w:sz w:val="28"/>
      <w:szCs w:val="28"/>
      <w:lang w:val="ru-RU" w:eastAsia="ru-RU" w:bidi="ar-SA"/>
    </w:rPr>
  </w:style>
  <w:style w:type="paragraph" w:styleId="31">
    <w:name w:val="Body Text Indent 3"/>
    <w:basedOn w:val="a3"/>
    <w:link w:val="32"/>
    <w:rsid w:val="000249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2490A"/>
    <w:rPr>
      <w:sz w:val="16"/>
      <w:szCs w:val="16"/>
      <w:lang w:val="ru-RU" w:eastAsia="ru-RU" w:bidi="ar-SA"/>
    </w:rPr>
  </w:style>
  <w:style w:type="paragraph" w:styleId="ac">
    <w:name w:val="Body Text"/>
    <w:basedOn w:val="a3"/>
    <w:link w:val="ad"/>
    <w:rsid w:val="0002490A"/>
    <w:pPr>
      <w:spacing w:after="120"/>
    </w:pPr>
  </w:style>
  <w:style w:type="character" w:customStyle="1" w:styleId="ad">
    <w:name w:val="Основной текст Знак"/>
    <w:link w:val="ac"/>
    <w:rsid w:val="0002490A"/>
    <w:rPr>
      <w:sz w:val="28"/>
      <w:szCs w:val="28"/>
      <w:lang w:val="ru-RU" w:eastAsia="ru-RU" w:bidi="ar-SA"/>
    </w:rPr>
  </w:style>
  <w:style w:type="paragraph" w:styleId="ae">
    <w:name w:val="Normal (Web)"/>
    <w:basedOn w:val="a3"/>
    <w:rsid w:val="0002490A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">
    <w:name w:val="annotation text"/>
    <w:basedOn w:val="a3"/>
    <w:link w:val="af0"/>
    <w:rsid w:val="0002490A"/>
    <w:rPr>
      <w:sz w:val="20"/>
      <w:szCs w:val="20"/>
    </w:rPr>
  </w:style>
  <w:style w:type="character" w:customStyle="1" w:styleId="af0">
    <w:name w:val="Текст примечания Знак"/>
    <w:link w:val="af"/>
    <w:rsid w:val="0002490A"/>
    <w:rPr>
      <w:lang w:val="ru-RU" w:eastAsia="ru-RU" w:bidi="ar-SA"/>
    </w:rPr>
  </w:style>
  <w:style w:type="paragraph" w:styleId="af1">
    <w:name w:val="Balloon Text"/>
    <w:basedOn w:val="a3"/>
    <w:link w:val="af2"/>
    <w:uiPriority w:val="99"/>
    <w:semiHidden/>
    <w:rsid w:val="000249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2490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3">
    <w:name w:val="Верхний колонтитул Знак"/>
    <w:link w:val="af4"/>
    <w:uiPriority w:val="99"/>
    <w:rsid w:val="0002490A"/>
    <w:rPr>
      <w:sz w:val="28"/>
      <w:szCs w:val="28"/>
      <w:lang w:eastAsia="ru-RU" w:bidi="ar-SA"/>
    </w:rPr>
  </w:style>
  <w:style w:type="paragraph" w:styleId="af4">
    <w:name w:val="header"/>
    <w:basedOn w:val="a3"/>
    <w:link w:val="af3"/>
    <w:uiPriority w:val="99"/>
    <w:rsid w:val="0002490A"/>
    <w:pPr>
      <w:tabs>
        <w:tab w:val="center" w:pos="4677"/>
        <w:tab w:val="right" w:pos="9355"/>
      </w:tabs>
    </w:pPr>
  </w:style>
  <w:style w:type="paragraph" w:styleId="af5">
    <w:name w:val="Title"/>
    <w:basedOn w:val="a3"/>
    <w:link w:val="af6"/>
    <w:uiPriority w:val="10"/>
    <w:qFormat/>
    <w:rsid w:val="0002490A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6">
    <w:name w:val="Название Знак"/>
    <w:link w:val="af5"/>
    <w:uiPriority w:val="10"/>
    <w:rsid w:val="0002490A"/>
    <w:rPr>
      <w:b/>
      <w:bCs/>
      <w:sz w:val="28"/>
      <w:szCs w:val="24"/>
      <w:lang w:val="ru-RU" w:eastAsia="ru-RU" w:bidi="ar-SA"/>
    </w:rPr>
  </w:style>
  <w:style w:type="paragraph" w:customStyle="1" w:styleId="11">
    <w:name w:val="Знак Знак1 Знак Знак Знак Знак Знак Знак 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2">
    <w:name w:val="Статья"/>
    <w:basedOn w:val="a3"/>
    <w:rsid w:val="0002490A"/>
    <w:pPr>
      <w:numPr>
        <w:numId w:val="2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1">
    <w:name w:val="Пункт"/>
    <w:basedOn w:val="a3"/>
    <w:rsid w:val="0002490A"/>
    <w:pPr>
      <w:numPr>
        <w:numId w:val="1"/>
      </w:numPr>
      <w:tabs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styleId="2">
    <w:name w:val="List Bullet 2"/>
    <w:basedOn w:val="a3"/>
    <w:rsid w:val="0002490A"/>
    <w:pPr>
      <w:numPr>
        <w:numId w:val="3"/>
      </w:numPr>
    </w:pPr>
  </w:style>
  <w:style w:type="paragraph" w:styleId="a">
    <w:name w:val="List Number"/>
    <w:basedOn w:val="a3"/>
    <w:autoRedefine/>
    <w:rsid w:val="0002490A"/>
    <w:pPr>
      <w:numPr>
        <w:numId w:val="4"/>
      </w:numPr>
      <w:tabs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2">
    <w:name w:val="Обычный1"/>
    <w:autoRedefine/>
    <w:rsid w:val="0002490A"/>
    <w:pPr>
      <w:tabs>
        <w:tab w:val="left" w:pos="993"/>
      </w:tabs>
      <w:autoSpaceDE w:val="0"/>
      <w:autoSpaceDN w:val="0"/>
    </w:pPr>
    <w:rPr>
      <w:rFonts w:ascii="Arial" w:eastAsia="Calibri" w:hAnsi="Arial" w:cs="Arial"/>
      <w:sz w:val="24"/>
      <w:szCs w:val="24"/>
    </w:rPr>
  </w:style>
  <w:style w:type="paragraph" w:customStyle="1" w:styleId="13">
    <w:name w:val="Стиль1"/>
    <w:basedOn w:val="a3"/>
    <w:rsid w:val="0002490A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3"/>
    <w:uiPriority w:val="34"/>
    <w:qFormat/>
    <w:rsid w:val="0002490A"/>
    <w:pPr>
      <w:ind w:left="708"/>
    </w:pPr>
  </w:style>
  <w:style w:type="paragraph" w:customStyle="1" w:styleId="a0">
    <w:name w:val="Заголовок раздела"/>
    <w:basedOn w:val="a3"/>
    <w:rsid w:val="0002490A"/>
    <w:pPr>
      <w:numPr>
        <w:numId w:val="6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0">
    <w:name w:val="Заголовок раздела 2"/>
    <w:basedOn w:val="a3"/>
    <w:rsid w:val="0002490A"/>
    <w:pPr>
      <w:numPr>
        <w:ilvl w:val="1"/>
        <w:numId w:val="5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4">
    <w:name w:val="toc 1"/>
    <w:basedOn w:val="a3"/>
    <w:next w:val="a3"/>
    <w:autoRedefine/>
    <w:semiHidden/>
    <w:rsid w:val="007C6286"/>
    <w:pPr>
      <w:tabs>
        <w:tab w:val="left" w:pos="360"/>
        <w:tab w:val="right" w:pos="9781"/>
      </w:tabs>
      <w:spacing w:before="240" w:after="120"/>
      <w:jc w:val="left"/>
    </w:pPr>
    <w:rPr>
      <w:rFonts w:ascii="Arial" w:hAnsi="Arial" w:cs="Arial"/>
      <w:b/>
      <w:bCs/>
      <w:noProof/>
      <w:sz w:val="18"/>
      <w:szCs w:val="18"/>
    </w:rPr>
  </w:style>
  <w:style w:type="paragraph" w:styleId="23">
    <w:name w:val="toc 2"/>
    <w:basedOn w:val="a3"/>
    <w:next w:val="a3"/>
    <w:autoRedefine/>
    <w:semiHidden/>
    <w:rsid w:val="0002490A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3"/>
    <w:next w:val="a3"/>
    <w:autoRedefine/>
    <w:semiHidden/>
    <w:rsid w:val="0002490A"/>
    <w:pPr>
      <w:ind w:left="560"/>
      <w:jc w:val="left"/>
    </w:pPr>
    <w:rPr>
      <w:sz w:val="20"/>
      <w:szCs w:val="20"/>
    </w:rPr>
  </w:style>
  <w:style w:type="paragraph" w:styleId="41">
    <w:name w:val="toc 4"/>
    <w:basedOn w:val="a3"/>
    <w:next w:val="a3"/>
    <w:autoRedefine/>
    <w:semiHidden/>
    <w:rsid w:val="0002490A"/>
    <w:pPr>
      <w:ind w:left="840"/>
      <w:jc w:val="left"/>
    </w:pPr>
    <w:rPr>
      <w:sz w:val="20"/>
      <w:szCs w:val="20"/>
    </w:rPr>
  </w:style>
  <w:style w:type="paragraph" w:styleId="5">
    <w:name w:val="toc 5"/>
    <w:basedOn w:val="a3"/>
    <w:next w:val="a3"/>
    <w:autoRedefine/>
    <w:semiHidden/>
    <w:rsid w:val="0002490A"/>
    <w:pPr>
      <w:ind w:left="1120"/>
      <w:jc w:val="left"/>
    </w:pPr>
    <w:rPr>
      <w:sz w:val="20"/>
      <w:szCs w:val="20"/>
    </w:rPr>
  </w:style>
  <w:style w:type="paragraph" w:styleId="6">
    <w:name w:val="toc 6"/>
    <w:basedOn w:val="a3"/>
    <w:next w:val="a3"/>
    <w:autoRedefine/>
    <w:semiHidden/>
    <w:rsid w:val="0002490A"/>
    <w:pPr>
      <w:ind w:left="1400"/>
      <w:jc w:val="left"/>
    </w:pPr>
    <w:rPr>
      <w:sz w:val="20"/>
      <w:szCs w:val="20"/>
    </w:rPr>
  </w:style>
  <w:style w:type="paragraph" w:styleId="7">
    <w:name w:val="toc 7"/>
    <w:basedOn w:val="a3"/>
    <w:next w:val="a3"/>
    <w:autoRedefine/>
    <w:semiHidden/>
    <w:rsid w:val="0002490A"/>
    <w:pPr>
      <w:ind w:left="1680"/>
      <w:jc w:val="left"/>
    </w:pPr>
    <w:rPr>
      <w:sz w:val="20"/>
      <w:szCs w:val="20"/>
    </w:rPr>
  </w:style>
  <w:style w:type="paragraph" w:styleId="8">
    <w:name w:val="toc 8"/>
    <w:basedOn w:val="a3"/>
    <w:next w:val="a3"/>
    <w:autoRedefine/>
    <w:semiHidden/>
    <w:rsid w:val="0002490A"/>
    <w:pPr>
      <w:ind w:left="1960"/>
      <w:jc w:val="left"/>
    </w:pPr>
    <w:rPr>
      <w:sz w:val="20"/>
      <w:szCs w:val="20"/>
    </w:rPr>
  </w:style>
  <w:style w:type="paragraph" w:styleId="9">
    <w:name w:val="toc 9"/>
    <w:basedOn w:val="a3"/>
    <w:next w:val="a3"/>
    <w:autoRedefine/>
    <w:semiHidden/>
    <w:rsid w:val="0002490A"/>
    <w:pPr>
      <w:ind w:left="2240"/>
      <w:jc w:val="left"/>
    </w:pPr>
    <w:rPr>
      <w:sz w:val="20"/>
      <w:szCs w:val="20"/>
    </w:rPr>
  </w:style>
  <w:style w:type="paragraph" w:customStyle="1" w:styleId="15">
    <w:name w:val="Знак Знак1 Знак Знак Знак Знак Знак Знак 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page number"/>
    <w:basedOn w:val="a4"/>
    <w:rsid w:val="0002490A"/>
  </w:style>
  <w:style w:type="paragraph" w:customStyle="1" w:styleId="af9">
    <w:name w:val="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a">
    <w:name w:val="Стиль"/>
    <w:basedOn w:val="a3"/>
    <w:rsid w:val="000249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3"/>
    <w:rsid w:val="004720E3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972AC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72ACD"/>
    <w:rPr>
      <w:i/>
      <w:iCs/>
      <w:color w:val="333399"/>
      <w:u w:val="single"/>
      <w:bdr w:val="none" w:sz="0" w:space="0" w:color="auto" w:frame="1"/>
    </w:rPr>
  </w:style>
  <w:style w:type="paragraph" w:customStyle="1" w:styleId="afb">
    <w:name w:val="Знак Знак Знак Знак"/>
    <w:basedOn w:val="a3"/>
    <w:autoRedefine/>
    <w:rsid w:val="00F57C2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c">
    <w:name w:val="No Spacing"/>
    <w:uiPriority w:val="99"/>
    <w:qFormat/>
    <w:rsid w:val="002246AE"/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D0C91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uiPriority w:val="99"/>
    <w:rsid w:val="00CD0C91"/>
    <w:rPr>
      <w:rFonts w:ascii="Calibri" w:hAnsi="Calibri" w:cs="Calibri"/>
      <w:sz w:val="22"/>
      <w:szCs w:val="22"/>
      <w:lang w:eastAsia="en-US"/>
    </w:rPr>
  </w:style>
  <w:style w:type="character" w:customStyle="1" w:styleId="s1">
    <w:name w:val="s1"/>
    <w:rsid w:val="007872FD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40">
    <w:name w:val="Заголовок 4 Знак"/>
    <w:link w:val="4"/>
    <w:uiPriority w:val="9"/>
    <w:rsid w:val="006E5488"/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6E5488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rsid w:val="006E548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E5488"/>
    <w:rPr>
      <w:rFonts w:ascii="Arial" w:hAnsi="Arial" w:cs="Arial"/>
      <w:b/>
      <w:bCs/>
      <w:sz w:val="26"/>
      <w:szCs w:val="26"/>
    </w:rPr>
  </w:style>
  <w:style w:type="paragraph" w:styleId="afd">
    <w:name w:val="Normal Indent"/>
    <w:basedOn w:val="a3"/>
    <w:uiPriority w:val="99"/>
    <w:unhideWhenUsed/>
    <w:rsid w:val="006E5488"/>
    <w:pPr>
      <w:widowControl/>
      <w:adjustRightInd/>
      <w:spacing w:after="200" w:line="276" w:lineRule="auto"/>
      <w:ind w:left="720"/>
      <w:jc w:val="left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afe">
    <w:name w:val="Subtitle"/>
    <w:basedOn w:val="a3"/>
    <w:next w:val="a3"/>
    <w:link w:val="aff"/>
    <w:uiPriority w:val="11"/>
    <w:qFormat/>
    <w:rsid w:val="006E5488"/>
    <w:pPr>
      <w:widowControl/>
      <w:numPr>
        <w:ilvl w:val="1"/>
      </w:numPr>
      <w:adjustRightInd/>
      <w:spacing w:after="200" w:line="276" w:lineRule="auto"/>
      <w:ind w:left="86"/>
      <w:jc w:val="left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f">
    <w:name w:val="Подзаголовок Знак"/>
    <w:link w:val="afe"/>
    <w:uiPriority w:val="11"/>
    <w:rsid w:val="006E5488"/>
    <w:rPr>
      <w:rFonts w:ascii="Consolas" w:eastAsia="Consolas" w:hAnsi="Consolas" w:cs="Consolas"/>
      <w:sz w:val="22"/>
      <w:szCs w:val="22"/>
      <w:lang w:val="en-US" w:eastAsia="en-US"/>
    </w:rPr>
  </w:style>
  <w:style w:type="character" w:styleId="aff0">
    <w:name w:val="Emphasis"/>
    <w:uiPriority w:val="20"/>
    <w:qFormat/>
    <w:rsid w:val="006E5488"/>
    <w:rPr>
      <w:rFonts w:ascii="Consolas" w:eastAsia="Consolas" w:hAnsi="Consolas" w:cs="Consolas"/>
    </w:rPr>
  </w:style>
  <w:style w:type="table" w:styleId="aff1">
    <w:name w:val="Table Grid"/>
    <w:basedOn w:val="a5"/>
    <w:uiPriority w:val="59"/>
    <w:rsid w:val="006E5488"/>
    <w:rPr>
      <w:rFonts w:ascii="Consolas" w:eastAsia="Consolas" w:hAnsi="Consolas" w:cs="Consolas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3"/>
    <w:rsid w:val="006E5488"/>
    <w:pPr>
      <w:widowControl/>
      <w:adjustRightInd/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customStyle="1" w:styleId="DocDefaults">
    <w:name w:val="DocDefaults"/>
    <w:rsid w:val="006E548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styleId="aff2">
    <w:name w:val="annotation reference"/>
    <w:rsid w:val="004C76EB"/>
    <w:rPr>
      <w:sz w:val="16"/>
      <w:szCs w:val="16"/>
    </w:rPr>
  </w:style>
  <w:style w:type="paragraph" w:styleId="aff3">
    <w:name w:val="annotation subject"/>
    <w:basedOn w:val="af"/>
    <w:next w:val="af"/>
    <w:link w:val="aff4"/>
    <w:rsid w:val="004C76EB"/>
    <w:rPr>
      <w:b/>
      <w:bCs/>
    </w:rPr>
  </w:style>
  <w:style w:type="character" w:customStyle="1" w:styleId="aff4">
    <w:name w:val="Тема примечания Знак"/>
    <w:link w:val="aff3"/>
    <w:rsid w:val="004C76EB"/>
    <w:rPr>
      <w:b/>
      <w:bCs/>
      <w:lang w:val="ru-RU" w:eastAsia="ru-RU" w:bidi="ar-SA"/>
    </w:rPr>
  </w:style>
  <w:style w:type="paragraph" w:customStyle="1" w:styleId="aff5">
    <w:name w:val="Обычный + по ширине Знак"/>
    <w:basedOn w:val="a3"/>
    <w:rsid w:val="001B5C71"/>
    <w:pPr>
      <w:autoSpaceDE w:val="0"/>
      <w:autoSpaceDN w:val="0"/>
      <w:spacing w:line="240" w:lineRule="auto"/>
    </w:pPr>
    <w:rPr>
      <w:spacing w:val="4"/>
      <w:sz w:val="20"/>
      <w:szCs w:val="20"/>
      <w:lang w:val="kk-KZ"/>
    </w:rPr>
  </w:style>
  <w:style w:type="paragraph" w:styleId="aff6">
    <w:name w:val="List"/>
    <w:basedOn w:val="a3"/>
    <w:rsid w:val="00D74E0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94D1-ACF7-4204-81C1-09026579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M-Magazhanov</dc:creator>
  <cp:lastModifiedBy>User</cp:lastModifiedBy>
  <cp:revision>4</cp:revision>
  <cp:lastPrinted>2016-06-29T06:17:00Z</cp:lastPrinted>
  <dcterms:created xsi:type="dcterms:W3CDTF">2017-08-24T10:57:00Z</dcterms:created>
  <dcterms:modified xsi:type="dcterms:W3CDTF">2017-08-24T11:02:00Z</dcterms:modified>
</cp:coreProperties>
</file>