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60887FBB" w14:textId="119DD1F4" w:rsidR="007A0E8D" w:rsidRPr="007932EA" w:rsidRDefault="007A0E8D" w:rsidP="007A0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закупок услуг </w:t>
      </w:r>
      <w:r w:rsidRPr="0079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размещению информации в СМИ о начале и ходе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9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роекта «Деловые связи» </w:t>
      </w: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способом запроса ценовых предложений</w:t>
      </w:r>
    </w:p>
    <w:bookmarkEnd w:id="0"/>
    <w:p w14:paraId="254679E3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1BBED182" w14:textId="29DED8B2" w:rsidR="00606340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проведении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="007A0E8D" w:rsidRPr="000D0F27">
        <w:rPr>
          <w:rFonts w:ascii="Times New Roman" w:eastAsia="Consolas" w:hAnsi="Times New Roman"/>
          <w:b/>
          <w:color w:val="000000"/>
          <w:sz w:val="28"/>
          <w:szCs w:val="28"/>
        </w:rPr>
        <w:t>закупок услуг по размещению информации в СМИ о начале и ходе реализации Проекта «Деловые связи»</w:t>
      </w:r>
      <w:r w:rsidR="007A0E8D" w:rsidRPr="007A0E8D">
        <w:rPr>
          <w:rFonts w:ascii="Times New Roman" w:eastAsia="Consolas" w:hAnsi="Times New Roman"/>
          <w:color w:val="000000"/>
          <w:sz w:val="28"/>
          <w:szCs w:val="28"/>
        </w:rPr>
        <w:t xml:space="preserve"> на сумму 13 369 570 (тринадцать миллионов триста шестьдесят девять тысяч пятьсот семьдесят) тенге без учета НДС.</w:t>
      </w:r>
    </w:p>
    <w:p w14:paraId="02782C1E" w14:textId="77777777" w:rsidR="00606340" w:rsidRPr="00E60CFB" w:rsidRDefault="00606340" w:rsidP="0060634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77E4915D" w14:textId="62A7FE9C" w:rsidR="00606340" w:rsidRDefault="00606340" w:rsidP="007A0E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  <w:r w:rsidR="007A0E8D" w:rsidRPr="007A0E8D">
        <w:rPr>
          <w:rFonts w:ascii="Times New Roman" w:eastAsia="Consolas" w:hAnsi="Times New Roman"/>
          <w:color w:val="000000"/>
          <w:sz w:val="28"/>
          <w:szCs w:val="28"/>
        </w:rPr>
        <w:t>13 369 570 (тринадцать миллионов триста шестьдесят девять тысяч пятьсот семьдесят) тенге без учета НДС</w:t>
      </w:r>
      <w:r w:rsidR="007A0E8D">
        <w:rPr>
          <w:rFonts w:ascii="Times New Roman" w:eastAsia="Consolas" w:hAnsi="Times New Roman"/>
          <w:color w:val="000000"/>
          <w:sz w:val="28"/>
          <w:szCs w:val="28"/>
        </w:rPr>
        <w:t>.</w:t>
      </w:r>
      <w:r w:rsidR="007A0E8D" w:rsidDel="007A0E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3A75B" w14:textId="77777777" w:rsidR="007A0E8D" w:rsidRPr="00E60CFB" w:rsidRDefault="007A0E8D" w:rsidP="007A0E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7B8902F2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заместителю директора </w:t>
      </w:r>
      <w:r w:rsidR="00255220" w:rsidRPr="00C4120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Бюджетного департамента НПП РК                  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Изгалиеву А.А.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«Атамекен»,  по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</w:t>
      </w:r>
      <w:r w:rsidRPr="00181484">
        <w:rPr>
          <w:rFonts w:ascii="Times New Roman" w:hAnsi="Times New Roman"/>
          <w:sz w:val="28"/>
          <w:szCs w:val="28"/>
        </w:rPr>
        <w:lastRenderedPageBreak/>
        <w:t>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6AD1225E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 w:rsidR="00D46A92" w:rsidRPr="00D46A92">
        <w:rPr>
          <w:rFonts w:ascii="Times New Roman" w:eastAsia="Consolas" w:hAnsi="Times New Roman" w:cs="Times New Roman"/>
          <w:color w:val="000000"/>
          <w:sz w:val="28"/>
          <w:szCs w:val="28"/>
        </w:rPr>
        <w:t>24</w:t>
      </w:r>
      <w:r w:rsidR="00D46A92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мая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4A5787F2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Конверты с коммерческими предложениями будут вскрываться в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11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D46A92" w:rsidRPr="00D46A92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24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мая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2018 года по следующему адресу: ул. Кунаева, 8 блок «Б»,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  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D46A92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en-US"/>
        </w:rPr>
        <w:t>5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этаж, конференц-зал «</w:t>
      </w:r>
      <w:r w:rsidR="00D46A92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Алтай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0E7B8737" w14:textId="7D2E51A3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.</w:t>
      </w:r>
    </w:p>
    <w:p w14:paraId="33FEEF5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6A0E6C9B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</w:t>
      </w:r>
      <w:r w:rsidR="00D46A9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87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1" w:name="_GoBack"/>
      <w:bookmarkEnd w:id="1"/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14AF7" w14:textId="77777777" w:rsidR="00F83850" w:rsidRDefault="00F83850" w:rsidP="0029497D">
      <w:pPr>
        <w:spacing w:after="0" w:line="240" w:lineRule="auto"/>
      </w:pPr>
      <w:r>
        <w:separator/>
      </w:r>
    </w:p>
  </w:endnote>
  <w:endnote w:type="continuationSeparator" w:id="0">
    <w:p w14:paraId="013D7715" w14:textId="77777777" w:rsidR="00F83850" w:rsidRDefault="00F83850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46A92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2A3F0" w14:textId="77777777" w:rsidR="00F83850" w:rsidRDefault="00F83850" w:rsidP="0029497D">
      <w:pPr>
        <w:spacing w:after="0" w:line="240" w:lineRule="auto"/>
      </w:pPr>
      <w:r>
        <w:separator/>
      </w:r>
    </w:p>
  </w:footnote>
  <w:footnote w:type="continuationSeparator" w:id="0">
    <w:p w14:paraId="6D8DA3E7" w14:textId="77777777" w:rsidR="00F83850" w:rsidRDefault="00F83850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46A92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850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85A7-BB45-477E-891C-DD1C46C8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2018-03-29T08:18:00Z</cp:lastPrinted>
  <dcterms:created xsi:type="dcterms:W3CDTF">2018-03-29T08:53:00Z</dcterms:created>
  <dcterms:modified xsi:type="dcterms:W3CDTF">2018-05-16T05:01:00Z</dcterms:modified>
</cp:coreProperties>
</file>