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DA945" w14:textId="77777777" w:rsidR="008941E0" w:rsidRPr="005D7DE2" w:rsidRDefault="008941E0" w:rsidP="008941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E2">
        <w:rPr>
          <w:rFonts w:ascii="Times New Roman" w:hAnsi="Times New Roman" w:cs="Times New Roman"/>
          <w:b/>
          <w:sz w:val="28"/>
          <w:szCs w:val="28"/>
        </w:rPr>
        <w:t>Техническая спецификация по закупкам</w:t>
      </w:r>
    </w:p>
    <w:p w14:paraId="23B37730" w14:textId="77777777" w:rsidR="008941E0" w:rsidRPr="005D7DE2" w:rsidRDefault="008941E0" w:rsidP="008941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DE2">
        <w:rPr>
          <w:rFonts w:ascii="Times New Roman" w:hAnsi="Times New Roman" w:cs="Times New Roman"/>
          <w:b/>
          <w:sz w:val="28"/>
          <w:szCs w:val="28"/>
        </w:rPr>
        <w:t>услуг по изготовлению рекламных видеороликов</w:t>
      </w:r>
    </w:p>
    <w:p w14:paraId="36F02BFA" w14:textId="77777777" w:rsidR="008941E0" w:rsidRPr="005D7DE2" w:rsidRDefault="008941E0" w:rsidP="008941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6D3F0DC" w14:textId="77777777" w:rsidR="008941E0" w:rsidRPr="005D7DE2" w:rsidRDefault="008941E0" w:rsidP="008941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BCBF5FE" w14:textId="77777777" w:rsidR="008941E0" w:rsidRPr="005D7DE2" w:rsidRDefault="008941E0" w:rsidP="008941E0">
      <w:pPr>
        <w:pStyle w:val="a7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D7DE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</w:t>
      </w:r>
    </w:p>
    <w:p w14:paraId="5AA91BD1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E2">
        <w:rPr>
          <w:rFonts w:ascii="Times New Roman" w:hAnsi="Times New Roman" w:cs="Times New Roman"/>
          <w:sz w:val="28"/>
          <w:szCs w:val="28"/>
        </w:rPr>
        <w:t xml:space="preserve">Информирование широкой аудитории о предоставляемых услугах               Национальной палатой предпринимателей Республики Казахстан «Атамекен» в рамках 4-го направления Единой программы поддержки и развития бизнеса «Дорожная карта бизнеса 2020» в доступной и емкой форме с дикторской начиткой и звуковыми эффектами. </w:t>
      </w:r>
    </w:p>
    <w:p w14:paraId="249CF539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784C72" w14:textId="77777777" w:rsidR="008941E0" w:rsidRPr="005D7DE2" w:rsidRDefault="008941E0" w:rsidP="008941E0">
      <w:pPr>
        <w:pStyle w:val="a7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D7DE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Техническое описание</w:t>
      </w:r>
    </w:p>
    <w:p w14:paraId="061988DC" w14:textId="77777777" w:rsidR="008941E0" w:rsidRPr="005D7DE2" w:rsidRDefault="008941E0" w:rsidP="008941E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DE2">
        <w:rPr>
          <w:rFonts w:ascii="Times New Roman" w:hAnsi="Times New Roman" w:cs="Times New Roman"/>
          <w:sz w:val="28"/>
          <w:szCs w:val="28"/>
          <w:lang w:eastAsia="ru-RU"/>
        </w:rPr>
        <w:tab/>
        <w:t>Количество видеороликов: не менее 75 (семидесяти пяти).</w:t>
      </w:r>
    </w:p>
    <w:p w14:paraId="1CA4126D" w14:textId="77777777" w:rsidR="008941E0" w:rsidRPr="005D7DE2" w:rsidRDefault="008941E0" w:rsidP="008941E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DE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Тематика видеороликов длительностью 1-3 мин: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8941E0" w:rsidRPr="005D7DE2" w14:paraId="2EBB39F5" w14:textId="77777777" w:rsidTr="004523DD">
        <w:tc>
          <w:tcPr>
            <w:tcW w:w="704" w:type="dxa"/>
          </w:tcPr>
          <w:p w14:paraId="5D63A368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1" w:type="dxa"/>
          </w:tcPr>
          <w:p w14:paraId="5280B561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 связанные с ведением бухгалтерского и налогового учета, а также составлением статистической отчетности</w:t>
            </w:r>
          </w:p>
        </w:tc>
      </w:tr>
      <w:tr w:rsidR="008941E0" w:rsidRPr="005D7DE2" w14:paraId="638C0B32" w14:textId="77777777" w:rsidTr="004523DD">
        <w:tc>
          <w:tcPr>
            <w:tcW w:w="704" w:type="dxa"/>
          </w:tcPr>
          <w:p w14:paraId="5FAB3F2C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1" w:type="dxa"/>
          </w:tcPr>
          <w:p w14:paraId="47A36CA7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 по таможенным процедурам</w:t>
            </w:r>
          </w:p>
        </w:tc>
      </w:tr>
      <w:tr w:rsidR="008941E0" w:rsidRPr="005D7DE2" w14:paraId="5B78FB4C" w14:textId="77777777" w:rsidTr="004523DD">
        <w:tc>
          <w:tcPr>
            <w:tcW w:w="704" w:type="dxa"/>
          </w:tcPr>
          <w:p w14:paraId="0E9676C7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1" w:type="dxa"/>
          </w:tcPr>
          <w:p w14:paraId="3D575C34" w14:textId="0CF78B43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Сопровождение обращений предпринимателей и населения с предпринимательской </w:t>
            </w: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инициативой</w:t>
            </w:r>
          </w:p>
        </w:tc>
      </w:tr>
      <w:tr w:rsidR="008941E0" w:rsidRPr="005D7DE2" w14:paraId="137C0D44" w14:textId="77777777" w:rsidTr="004523DD">
        <w:tc>
          <w:tcPr>
            <w:tcW w:w="704" w:type="dxa"/>
          </w:tcPr>
          <w:p w14:paraId="4B4D8C98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1" w:type="dxa"/>
          </w:tcPr>
          <w:p w14:paraId="791771F7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Оказание юридических услуг </w:t>
            </w:r>
          </w:p>
        </w:tc>
      </w:tr>
      <w:tr w:rsidR="008941E0" w:rsidRPr="005D7DE2" w14:paraId="08C2C21E" w14:textId="77777777" w:rsidTr="004523DD">
        <w:tc>
          <w:tcPr>
            <w:tcW w:w="704" w:type="dxa"/>
          </w:tcPr>
          <w:p w14:paraId="191598FC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1" w:type="dxa"/>
          </w:tcPr>
          <w:p w14:paraId="6C9AC69F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 по вопросам маркетинга</w:t>
            </w:r>
          </w:p>
        </w:tc>
      </w:tr>
      <w:tr w:rsidR="008941E0" w:rsidRPr="005D7DE2" w14:paraId="10F807B9" w14:textId="77777777" w:rsidTr="004523DD">
        <w:tc>
          <w:tcPr>
            <w:tcW w:w="704" w:type="dxa"/>
          </w:tcPr>
          <w:p w14:paraId="329DB238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1" w:type="dxa"/>
          </w:tcPr>
          <w:p w14:paraId="66CAE675" w14:textId="0FA63D32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Консультации в сфере обслуживания </w:t>
            </w: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информационных</w:t>
            </w: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</w:tc>
      </w:tr>
      <w:tr w:rsidR="008941E0" w:rsidRPr="005D7DE2" w14:paraId="1C536C96" w14:textId="77777777" w:rsidTr="004523DD">
        <w:tc>
          <w:tcPr>
            <w:tcW w:w="704" w:type="dxa"/>
          </w:tcPr>
          <w:p w14:paraId="164D094B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1" w:type="dxa"/>
          </w:tcPr>
          <w:p w14:paraId="246A47DB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Услуги, связанные с государственными закупками, закупками национальных компаний и недопользователей</w:t>
            </w:r>
          </w:p>
        </w:tc>
      </w:tr>
      <w:tr w:rsidR="008941E0" w:rsidRPr="005D7DE2" w14:paraId="46533108" w14:textId="77777777" w:rsidTr="004523DD">
        <w:tc>
          <w:tcPr>
            <w:tcW w:w="704" w:type="dxa"/>
          </w:tcPr>
          <w:p w14:paraId="477969AB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1" w:type="dxa"/>
          </w:tcPr>
          <w:p w14:paraId="17D7A149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в сфере государственно-частного партнерства</w:t>
            </w:r>
          </w:p>
        </w:tc>
      </w:tr>
      <w:tr w:rsidR="008941E0" w:rsidRPr="005D7DE2" w14:paraId="0F8C23FA" w14:textId="77777777" w:rsidTr="004523DD">
        <w:tc>
          <w:tcPr>
            <w:tcW w:w="704" w:type="dxa"/>
          </w:tcPr>
          <w:p w14:paraId="008CCCA3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1" w:type="dxa"/>
          </w:tcPr>
          <w:p w14:paraId="34933CB1" w14:textId="768FAB6C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Оказание услуг в онлайн режиме через центры управления зонами </w:t>
            </w: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самообслуживания</w:t>
            </w: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(зоны </w:t>
            </w: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самообслуживания</w:t>
            </w: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8941E0" w:rsidRPr="005D7DE2" w14:paraId="6FCC906A" w14:textId="77777777" w:rsidTr="004523DD">
        <w:tc>
          <w:tcPr>
            <w:tcW w:w="704" w:type="dxa"/>
          </w:tcPr>
          <w:p w14:paraId="0E4CEC5A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1" w:type="dxa"/>
          </w:tcPr>
          <w:p w14:paraId="3813EF35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Государственные программы поддержки и развития бизнеса</w:t>
            </w:r>
          </w:p>
        </w:tc>
      </w:tr>
      <w:tr w:rsidR="008941E0" w:rsidRPr="005D7DE2" w14:paraId="6BB8D9C0" w14:textId="77777777" w:rsidTr="004523DD">
        <w:tc>
          <w:tcPr>
            <w:tcW w:w="704" w:type="dxa"/>
          </w:tcPr>
          <w:p w14:paraId="15CD3808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1" w:type="dxa"/>
          </w:tcPr>
          <w:p w14:paraId="7CEB58C1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успеха </w:t>
            </w:r>
          </w:p>
        </w:tc>
      </w:tr>
    </w:tbl>
    <w:p w14:paraId="2D867B7C" w14:textId="77777777" w:rsidR="008941E0" w:rsidRPr="005D7DE2" w:rsidRDefault="008941E0" w:rsidP="008941E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3C0AB5" w14:textId="77777777" w:rsidR="008941E0" w:rsidRPr="005D7DE2" w:rsidRDefault="008941E0" w:rsidP="008941E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73803E" w14:textId="77777777" w:rsidR="008941E0" w:rsidRPr="005D7DE2" w:rsidRDefault="008941E0" w:rsidP="008941E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DE2">
        <w:rPr>
          <w:rFonts w:ascii="Times New Roman" w:hAnsi="Times New Roman" w:cs="Times New Roman"/>
          <w:sz w:val="28"/>
          <w:szCs w:val="28"/>
          <w:lang w:eastAsia="ru-RU"/>
        </w:rPr>
        <w:tab/>
        <w:t>Цикл видеороликов длительностью 20-30 мин:</w:t>
      </w:r>
    </w:p>
    <w:p w14:paraId="0F0BB719" w14:textId="77777777" w:rsidR="008941E0" w:rsidRPr="005D7DE2" w:rsidRDefault="008941E0" w:rsidP="008941E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DE2">
        <w:rPr>
          <w:rFonts w:ascii="Times New Roman" w:hAnsi="Times New Roman" w:cs="Times New Roman"/>
          <w:sz w:val="28"/>
          <w:szCs w:val="28"/>
          <w:lang w:eastAsia="ru-RU"/>
        </w:rPr>
        <w:tab/>
        <w:t>Тематика видеороликов: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8941E0" w:rsidRPr="005D7DE2" w14:paraId="46FD6C1C" w14:textId="77777777" w:rsidTr="004523DD">
        <w:tc>
          <w:tcPr>
            <w:tcW w:w="704" w:type="dxa"/>
          </w:tcPr>
          <w:p w14:paraId="4F7BF520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1" w:type="dxa"/>
          </w:tcPr>
          <w:p w14:paraId="6177AB8F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Услуги по вопросам маркетинга </w:t>
            </w:r>
            <w:r w:rsidRPr="005D7DE2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t xml:space="preserve">(введение в предпринимательство, психология предпринимательства, Бизнес-планирование, Маркетинговая деятельность, Управление персоналом, Финансы для предпринимателя, </w:t>
            </w:r>
            <w:r w:rsidRPr="005D7DE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Эффективное управление продажами, Управление финансами, Деловые переговоры)</w:t>
            </w:r>
          </w:p>
        </w:tc>
      </w:tr>
      <w:tr w:rsidR="008941E0" w:rsidRPr="005D7DE2" w14:paraId="4C164BF2" w14:textId="77777777" w:rsidTr="004523DD">
        <w:tc>
          <w:tcPr>
            <w:tcW w:w="704" w:type="dxa"/>
          </w:tcPr>
          <w:p w14:paraId="03293BE0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1" w:type="dxa"/>
          </w:tcPr>
          <w:p w14:paraId="5FEAC1B6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Оказание юридических услуг </w:t>
            </w:r>
            <w:r w:rsidRPr="005D7DE2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t>(юридические аспекты предпринимательства)</w:t>
            </w:r>
          </w:p>
        </w:tc>
      </w:tr>
      <w:tr w:rsidR="008941E0" w:rsidRPr="005D7DE2" w14:paraId="3E3A795F" w14:textId="77777777" w:rsidTr="004523DD">
        <w:tc>
          <w:tcPr>
            <w:tcW w:w="704" w:type="dxa"/>
          </w:tcPr>
          <w:p w14:paraId="0E6C51D1" w14:textId="77777777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1" w:type="dxa"/>
          </w:tcPr>
          <w:p w14:paraId="6C8B7CAA" w14:textId="00B044DA" w:rsidR="008941E0" w:rsidRPr="005D7DE2" w:rsidRDefault="008941E0" w:rsidP="004523DD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Консультации в сфере обслуживания </w:t>
            </w: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информационных</w:t>
            </w:r>
            <w:r w:rsidRPr="005D7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  <w:r w:rsidRPr="005D7DE2"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  <w:t xml:space="preserve"> (использование информационно-коммуникационных технологий для ведения бизнеса)</w:t>
            </w:r>
          </w:p>
        </w:tc>
      </w:tr>
    </w:tbl>
    <w:p w14:paraId="644F15D7" w14:textId="77777777" w:rsidR="008941E0" w:rsidRPr="005D7DE2" w:rsidRDefault="008941E0" w:rsidP="008941E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05BB43" w14:textId="77777777" w:rsidR="008941E0" w:rsidRPr="005D7DE2" w:rsidRDefault="008941E0" w:rsidP="008941E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DE2">
        <w:rPr>
          <w:rFonts w:ascii="Times New Roman" w:hAnsi="Times New Roman" w:cs="Times New Roman"/>
          <w:sz w:val="28"/>
          <w:szCs w:val="28"/>
          <w:lang w:eastAsia="ru-RU"/>
        </w:rPr>
        <w:tab/>
        <w:t>Хронометраж: 1-3 минут не менее 55 видеороликов (флэш-</w:t>
      </w:r>
      <w:r w:rsidRPr="005D7D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анимационные) каждый и по 20-30 минут не менее 20 видеороликов.</w:t>
      </w:r>
    </w:p>
    <w:p w14:paraId="7BEDD13A" w14:textId="77777777" w:rsidR="008941E0" w:rsidRPr="005D7DE2" w:rsidRDefault="008941E0" w:rsidP="008941E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DE2">
        <w:rPr>
          <w:rFonts w:ascii="Times New Roman" w:hAnsi="Times New Roman" w:cs="Times New Roman"/>
          <w:sz w:val="28"/>
          <w:szCs w:val="28"/>
          <w:lang w:eastAsia="ru-RU"/>
        </w:rPr>
        <w:tab/>
        <w:t>Язык: озвучивание текста видеороликов - звуковое сопровождение на казахском и русском языках.</w:t>
      </w:r>
    </w:p>
    <w:p w14:paraId="6D80A0BE" w14:textId="77777777" w:rsidR="008941E0" w:rsidRPr="005D7DE2" w:rsidRDefault="008941E0" w:rsidP="008941E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DE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7DE2">
        <w:rPr>
          <w:rFonts w:ascii="Times New Roman" w:hAnsi="Times New Roman"/>
          <w:sz w:val="28"/>
          <w:szCs w:val="28"/>
        </w:rPr>
        <w:t>Поставщик должен использовать современные средства видеомонтажа, цветокоррекции, создания визуальных эффектов и звукового ряда, элементов компьютерной 3D графики. Необходимо всю графику оформить в едином фирменном стиле Заказчика. Используя лицензированное профессиональное программное обеспечение (Adobe After Effects, Adobe Photoshop, Maxon Cinema 4D, Adobe Illustrator, Adobe Premiere Pro, Adobe Audition, RedShift C4D, либо другие аналогичные и не уступающие по техническим характеристикам программам).</w:t>
      </w:r>
    </w:p>
    <w:p w14:paraId="7AA390D5" w14:textId="77777777" w:rsidR="008941E0" w:rsidRPr="005D7DE2" w:rsidRDefault="008941E0" w:rsidP="008941E0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D7DE2">
        <w:rPr>
          <w:rFonts w:ascii="Times New Roman" w:hAnsi="Times New Roman"/>
          <w:bCs/>
          <w:sz w:val="28"/>
          <w:szCs w:val="28"/>
        </w:rPr>
        <w:t>- на видеороликах не должно быть искажении изображения, вызываемые его сжатием (представляющие из себя прямоугольные поля одного цвета, муар, искажения цветов, не гладкие линии, несовместное движение частей изображения);</w:t>
      </w:r>
    </w:p>
    <w:p w14:paraId="6FF8264D" w14:textId="77777777" w:rsidR="008941E0" w:rsidRPr="005D7DE2" w:rsidRDefault="008941E0" w:rsidP="008941E0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D7DE2">
        <w:rPr>
          <w:rFonts w:ascii="Times New Roman" w:hAnsi="Times New Roman"/>
          <w:bCs/>
          <w:sz w:val="28"/>
          <w:szCs w:val="28"/>
        </w:rPr>
        <w:t>- изображение не должно быть размытым, мелкие детали должны быть хорошо различимы;</w:t>
      </w:r>
    </w:p>
    <w:p w14:paraId="1DE2399B" w14:textId="77777777" w:rsidR="008941E0" w:rsidRPr="005D7DE2" w:rsidRDefault="008941E0" w:rsidP="008941E0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D7DE2">
        <w:rPr>
          <w:rFonts w:ascii="Times New Roman" w:hAnsi="Times New Roman"/>
          <w:bCs/>
          <w:sz w:val="28"/>
          <w:szCs w:val="28"/>
        </w:rPr>
        <w:t>- предполагаемое равномерное движение должно быть плавным, без рывков.</w:t>
      </w:r>
    </w:p>
    <w:p w14:paraId="0AC8BCDD" w14:textId="77777777" w:rsidR="008941E0" w:rsidRPr="005D7DE2" w:rsidRDefault="008941E0" w:rsidP="008941E0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2021DAF" w14:textId="77777777" w:rsidR="008941E0" w:rsidRPr="005D7DE2" w:rsidRDefault="008941E0" w:rsidP="008941E0">
      <w:pPr>
        <w:pStyle w:val="a7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D7DE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Условия оказания услуг</w:t>
      </w:r>
    </w:p>
    <w:p w14:paraId="3639B3A4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DE2">
        <w:rPr>
          <w:rFonts w:ascii="Times New Roman" w:hAnsi="Times New Roman" w:cs="Times New Roman"/>
          <w:sz w:val="28"/>
          <w:szCs w:val="28"/>
          <w:lang w:eastAsia="ru-RU"/>
        </w:rPr>
        <w:t>- в течение 10 рабочих дней с даты заключения договора, поставщик обязан разработать на выбор Заказчика 3 вида сценария, согласовывает сценарии к видеороликам с не менее 4 Региональными палатами предпринимателей, включая текстовое содержание и режиссерский план и предоставить Заказчику на утверждение;</w:t>
      </w:r>
    </w:p>
    <w:p w14:paraId="5EAD7816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DE2">
        <w:rPr>
          <w:rFonts w:ascii="Times New Roman" w:hAnsi="Times New Roman" w:cs="Times New Roman"/>
          <w:sz w:val="28"/>
          <w:szCs w:val="28"/>
          <w:lang w:eastAsia="ru-RU"/>
        </w:rPr>
        <w:t xml:space="preserve">- видеоролики должны содержать информацию о начале и месте предоставления специализированных сервисных услуг, а также перечень бесплатно предоставляемых услуг; </w:t>
      </w:r>
    </w:p>
    <w:p w14:paraId="3FE4D835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DE2">
        <w:rPr>
          <w:rFonts w:ascii="Times New Roman" w:hAnsi="Times New Roman" w:cs="Times New Roman"/>
          <w:sz w:val="28"/>
          <w:szCs w:val="28"/>
          <w:lang w:eastAsia="ru-RU"/>
        </w:rPr>
        <w:t>- поставщик осуществляет видеосъемки в соответствии с сценарием, утвержденным Заказчиком;</w:t>
      </w:r>
    </w:p>
    <w:p w14:paraId="49473887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DE2">
        <w:rPr>
          <w:rFonts w:ascii="Times New Roman" w:hAnsi="Times New Roman" w:cs="Times New Roman"/>
          <w:sz w:val="28"/>
          <w:szCs w:val="28"/>
          <w:lang w:eastAsia="ru-RU"/>
        </w:rPr>
        <w:t>- в течение 20 рабочих дней с даты заключения договора, поставщик обязан предоставить Заказчику видеоролик для первоначального просмотра;</w:t>
      </w:r>
    </w:p>
    <w:p w14:paraId="4C5073A0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DE2">
        <w:rPr>
          <w:rFonts w:ascii="Times New Roman" w:hAnsi="Times New Roman" w:cs="Times New Roman"/>
          <w:sz w:val="28"/>
          <w:szCs w:val="28"/>
          <w:lang w:eastAsia="ru-RU"/>
        </w:rPr>
        <w:t>- регионы проведения съемочного процесса отбираются согласно требованию Заказчика;</w:t>
      </w:r>
    </w:p>
    <w:p w14:paraId="4570A022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DE2">
        <w:rPr>
          <w:rFonts w:ascii="Times New Roman" w:hAnsi="Times New Roman" w:cs="Times New Roman"/>
          <w:sz w:val="28"/>
          <w:szCs w:val="28"/>
          <w:lang w:eastAsia="ru-RU"/>
        </w:rPr>
        <w:t>- поставщик должен согласовать с Заказчиком место проведения съемочного процесса (для видеороликов длительностью в 20-30 мин.);</w:t>
      </w:r>
    </w:p>
    <w:p w14:paraId="0CBC1E7B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DE2">
        <w:rPr>
          <w:rFonts w:ascii="Times New Roman" w:hAnsi="Times New Roman" w:cs="Times New Roman"/>
          <w:sz w:val="28"/>
          <w:szCs w:val="28"/>
          <w:lang w:eastAsia="ru-RU"/>
        </w:rPr>
        <w:t>- поставщик разрабатывает и утверждает у Заказчика эскизы эмблем и слоганов;</w:t>
      </w:r>
    </w:p>
    <w:p w14:paraId="27EA1E44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DE2">
        <w:rPr>
          <w:rFonts w:ascii="Times New Roman" w:hAnsi="Times New Roman" w:cs="Times New Roman"/>
          <w:sz w:val="28"/>
          <w:szCs w:val="28"/>
          <w:lang w:eastAsia="ru-RU"/>
        </w:rPr>
        <w:t>- поставщик по согласованию с Заказчиком обеспечивает оснащение видеороликов речевым и фоновым звучанием, музыкальным сопровождением, звуковыми и графическими эффектами.</w:t>
      </w:r>
    </w:p>
    <w:p w14:paraId="5B97D86A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563FCF" w14:textId="77777777" w:rsidR="008941E0" w:rsidRPr="005D7DE2" w:rsidRDefault="008941E0" w:rsidP="008941E0">
      <w:pPr>
        <w:pStyle w:val="a7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7D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и место оказания услуг</w:t>
      </w:r>
    </w:p>
    <w:p w14:paraId="66DAD837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E2">
        <w:rPr>
          <w:rFonts w:ascii="Times New Roman" w:hAnsi="Times New Roman" w:cs="Times New Roman"/>
          <w:sz w:val="28"/>
          <w:szCs w:val="28"/>
        </w:rPr>
        <w:t>Видеоролики представляются до 31 июля 2018 года.</w:t>
      </w:r>
    </w:p>
    <w:p w14:paraId="74A5A519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E2">
        <w:rPr>
          <w:rFonts w:ascii="Times New Roman" w:hAnsi="Times New Roman" w:cs="Times New Roman"/>
          <w:sz w:val="28"/>
          <w:szCs w:val="28"/>
        </w:rPr>
        <w:lastRenderedPageBreak/>
        <w:t>Место оказания услуг – г. Астана, ул. Кунаева, 8, блок «Б».</w:t>
      </w:r>
    </w:p>
    <w:p w14:paraId="11BB983C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CBFBDA" w14:textId="77777777" w:rsidR="008941E0" w:rsidRPr="005D7DE2" w:rsidRDefault="008941E0" w:rsidP="008941E0">
      <w:pPr>
        <w:pStyle w:val="a7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7DE2">
        <w:rPr>
          <w:rFonts w:ascii="Times New Roman" w:hAnsi="Times New Roman" w:cs="Times New Roman"/>
          <w:b/>
          <w:i/>
          <w:sz w:val="28"/>
          <w:szCs w:val="28"/>
        </w:rPr>
        <w:t>Ценовое предложение от Поставщика не должно превышать:</w:t>
      </w:r>
    </w:p>
    <w:p w14:paraId="0089D408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E2">
        <w:rPr>
          <w:rFonts w:ascii="Times New Roman" w:hAnsi="Times New Roman" w:cs="Times New Roman"/>
          <w:bCs/>
          <w:sz w:val="28"/>
          <w:szCs w:val="28"/>
        </w:rPr>
        <w:t>31 279 000 (тридцать один миллион двести семьдесят девять тысяч) тенге без учета НДС.</w:t>
      </w:r>
      <w:r w:rsidRPr="005D7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7F7B8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72C41" w14:textId="77777777" w:rsidR="008941E0" w:rsidRPr="005D7DE2" w:rsidRDefault="008941E0" w:rsidP="008941E0">
      <w:pPr>
        <w:pStyle w:val="a7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D7DE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Ожидаемые результаты</w:t>
      </w:r>
    </w:p>
    <w:p w14:paraId="3D3999D2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E2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населения Республики Казахстан о мерах и инструментах Единой программы поддержки и развития бизнеса «Дорожная карта бизнеса 2020». </w:t>
      </w:r>
    </w:p>
    <w:p w14:paraId="65CEEFD1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31FA8" w14:textId="77777777" w:rsidR="008941E0" w:rsidRPr="005D7DE2" w:rsidRDefault="008941E0" w:rsidP="008941E0">
      <w:pPr>
        <w:pStyle w:val="a7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D7DE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Требования к поставщикам </w:t>
      </w:r>
    </w:p>
    <w:p w14:paraId="14725E1B" w14:textId="77777777" w:rsidR="008941E0" w:rsidRPr="005D7DE2" w:rsidRDefault="008941E0" w:rsidP="00894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7DE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опыта поставщика по созданию рекламно-информационных аудио и видеороликов не менее 12 месяцев.</w:t>
      </w:r>
      <w:r w:rsidRPr="005D7DE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5D7D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Поставщику необходимо предоставить копии договоров оказания услуг в указанной сфере и актов оказанных услуг к договорам;</w:t>
      </w:r>
    </w:p>
    <w:p w14:paraId="0290DEC5" w14:textId="77777777" w:rsidR="008941E0" w:rsidRPr="005D7DE2" w:rsidRDefault="008941E0" w:rsidP="00894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ABEDE72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E2">
        <w:rPr>
          <w:rFonts w:ascii="Times New Roman" w:hAnsi="Times New Roman" w:cs="Times New Roman"/>
          <w:sz w:val="28"/>
          <w:szCs w:val="28"/>
        </w:rPr>
        <w:t xml:space="preserve">Наличие на основе действующих трудовых договоров и/или действующих договоров возмездного оказания услуг профессиональных режиссеров (не менее 1 (одного)), </w:t>
      </w:r>
      <w:bookmarkStart w:id="0" w:name="_GoBack"/>
      <w:bookmarkEnd w:id="0"/>
      <w:r w:rsidRPr="005D7DE2">
        <w:rPr>
          <w:rFonts w:ascii="Times New Roman" w:hAnsi="Times New Roman" w:cs="Times New Roman"/>
          <w:sz w:val="28"/>
          <w:szCs w:val="28"/>
        </w:rPr>
        <w:t xml:space="preserve">звукорежиссеров (не менее 1 (одного)), операторов (не менее 2 (двух)), дизайнеров видеографики (не менее 1 (одного)), видеоинженеров (не менее 1 (одного)), профессиональных дикторов на казахском и русском языках (не менее 1 (одного)), при этом, стаж работы специалистов в указанной сфере должен составлять не менее 24 месяцев. </w:t>
      </w:r>
      <w:r w:rsidRPr="008941E0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трудовых договоров, в том числе действующих трудовых договоров и/или договоров возмездного оказания услуг, в том числе действующих договоров возмездного оказания услуг и/или копии трудовых книжек.</w:t>
      </w:r>
      <w:r w:rsidRPr="005D7DE2">
        <w:rPr>
          <w:rFonts w:ascii="Times New Roman" w:hAnsi="Times New Roman" w:cs="Times New Roman"/>
          <w:b/>
          <w:sz w:val="28"/>
          <w:szCs w:val="28"/>
        </w:rPr>
        <w:t xml:space="preserve"> Поставщику также необходимо приложить копии дипломов об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образовании и/или сертификатов</w:t>
      </w:r>
      <w:r w:rsidRPr="005D7DE2">
        <w:rPr>
          <w:rFonts w:ascii="Times New Roman" w:hAnsi="Times New Roman" w:cs="Times New Roman"/>
          <w:b/>
          <w:sz w:val="28"/>
          <w:szCs w:val="28"/>
        </w:rPr>
        <w:t>;</w:t>
      </w:r>
    </w:p>
    <w:p w14:paraId="57687BB4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E5E9361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E2">
        <w:rPr>
          <w:rFonts w:ascii="Times New Roman" w:hAnsi="Times New Roman" w:cs="Times New Roman"/>
          <w:sz w:val="28"/>
          <w:szCs w:val="28"/>
        </w:rPr>
        <w:t>Наличие технической базы:</w:t>
      </w:r>
    </w:p>
    <w:p w14:paraId="6D48C97A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E2">
        <w:rPr>
          <w:rFonts w:ascii="Times New Roman" w:hAnsi="Times New Roman" w:cs="Times New Roman"/>
          <w:sz w:val="28"/>
          <w:szCs w:val="28"/>
        </w:rPr>
        <w:t>фото-видеокамера, позволяющая снимать в формате не менее Full HD в количестве не менее 1 единицы;</w:t>
      </w:r>
    </w:p>
    <w:p w14:paraId="1C6633F9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E2">
        <w:rPr>
          <w:rFonts w:ascii="Times New Roman" w:hAnsi="Times New Roman" w:cs="Times New Roman"/>
          <w:sz w:val="28"/>
          <w:szCs w:val="28"/>
        </w:rPr>
        <w:t>комплект постоянного света в количестве не менее 2 единицы;</w:t>
      </w:r>
    </w:p>
    <w:p w14:paraId="17E4AB9B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E2">
        <w:rPr>
          <w:rFonts w:ascii="Times New Roman" w:hAnsi="Times New Roman" w:cs="Times New Roman"/>
          <w:sz w:val="28"/>
          <w:szCs w:val="28"/>
        </w:rPr>
        <w:t>штатив в количестве не менее 2 единицы;</w:t>
      </w:r>
    </w:p>
    <w:p w14:paraId="3A980C1C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E2">
        <w:rPr>
          <w:rFonts w:ascii="Times New Roman" w:hAnsi="Times New Roman" w:cs="Times New Roman"/>
          <w:sz w:val="28"/>
          <w:szCs w:val="28"/>
        </w:rPr>
        <w:t>радиомикрофон в количестве не менее 1 единицы;</w:t>
      </w:r>
    </w:p>
    <w:p w14:paraId="76156DDA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E2">
        <w:rPr>
          <w:rFonts w:ascii="Times New Roman" w:hAnsi="Times New Roman" w:cs="Times New Roman"/>
          <w:sz w:val="28"/>
          <w:szCs w:val="28"/>
        </w:rPr>
        <w:t>звуковой рекордер в количестве не менее 1 единицы;</w:t>
      </w:r>
    </w:p>
    <w:p w14:paraId="2F2442AD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E2">
        <w:rPr>
          <w:rFonts w:ascii="Times New Roman" w:hAnsi="Times New Roman" w:cs="Times New Roman"/>
          <w:sz w:val="28"/>
          <w:szCs w:val="28"/>
        </w:rPr>
        <w:t>автоматизированная система панорамирования в количестве не менее               1 единицы;</w:t>
      </w:r>
    </w:p>
    <w:p w14:paraId="1D1EB1B4" w14:textId="77777777" w:rsidR="008941E0" w:rsidRPr="005D7DE2" w:rsidRDefault="008941E0" w:rsidP="008941E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E2">
        <w:rPr>
          <w:rFonts w:ascii="Times New Roman" w:hAnsi="Times New Roman" w:cs="Times New Roman"/>
          <w:sz w:val="28"/>
          <w:szCs w:val="28"/>
        </w:rPr>
        <w:t>автоматическая система стабилизации в количестве не менее                                  1 единицы.</w:t>
      </w:r>
    </w:p>
    <w:p w14:paraId="3D940B7A" w14:textId="77777777" w:rsidR="008941E0" w:rsidRPr="005D7DE2" w:rsidRDefault="008941E0" w:rsidP="008941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DE2">
        <w:rPr>
          <w:rFonts w:ascii="Times New Roman" w:hAnsi="Times New Roman" w:cs="Times New Roman"/>
          <w:b/>
          <w:sz w:val="28"/>
          <w:szCs w:val="16"/>
        </w:rPr>
        <w:t>Поставщику необходимо приложить копии документов, подтверждающих наличие оборудования (на праве собственности или на праве пользования) с указанием перечня, вида, марки оборудования).</w:t>
      </w:r>
    </w:p>
    <w:p w14:paraId="73890CED" w14:textId="77777777" w:rsidR="008941E0" w:rsidRPr="005D7DE2" w:rsidRDefault="008941E0" w:rsidP="008941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2E901C9" w14:textId="6471AC1F" w:rsidR="00EF0074" w:rsidRPr="00EF0074" w:rsidRDefault="00EF0074" w:rsidP="002D52D9">
      <w:pPr>
        <w:rPr>
          <w:rFonts w:ascii="Times New Roman" w:hAnsi="Times New Roman"/>
          <w:b/>
        </w:rPr>
      </w:pPr>
      <w:bookmarkStart w:id="1" w:name="z987"/>
      <w:bookmarkStart w:id="2" w:name="z988"/>
      <w:bookmarkEnd w:id="1"/>
      <w:bookmarkEnd w:id="2"/>
    </w:p>
    <w:sectPr w:rsidR="00EF0074" w:rsidRPr="00EF0074" w:rsidSect="00606340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7970A" w14:textId="77777777" w:rsidR="00691605" w:rsidRDefault="00691605" w:rsidP="0029497D">
      <w:pPr>
        <w:spacing w:after="0" w:line="240" w:lineRule="auto"/>
      </w:pPr>
      <w:r>
        <w:separator/>
      </w:r>
    </w:p>
  </w:endnote>
  <w:endnote w:type="continuationSeparator" w:id="0">
    <w:p w14:paraId="07440545" w14:textId="77777777" w:rsidR="00691605" w:rsidRDefault="00691605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8941E0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CD509" w14:textId="77777777" w:rsidR="00691605" w:rsidRDefault="00691605" w:rsidP="0029497D">
      <w:pPr>
        <w:spacing w:after="0" w:line="240" w:lineRule="auto"/>
      </w:pPr>
      <w:r>
        <w:separator/>
      </w:r>
    </w:p>
  </w:footnote>
  <w:footnote w:type="continuationSeparator" w:id="0">
    <w:p w14:paraId="697D17BB" w14:textId="77777777" w:rsidR="00691605" w:rsidRDefault="00691605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A587432"/>
    <w:multiLevelType w:val="hybridMultilevel"/>
    <w:tmpl w:val="D7E860B0"/>
    <w:lvl w:ilvl="0" w:tplc="5CC69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3AD3C34"/>
    <w:multiLevelType w:val="hybridMultilevel"/>
    <w:tmpl w:val="60729290"/>
    <w:lvl w:ilvl="0" w:tplc="5CC69C2C">
      <w:numFmt w:val="bullet"/>
      <w:lvlText w:val="-"/>
      <w:lvlJc w:val="left"/>
      <w:pPr>
        <w:ind w:left="34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5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FAB5EC6"/>
    <w:multiLevelType w:val="hybridMultilevel"/>
    <w:tmpl w:val="1186B538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36"/>
  </w:num>
  <w:num w:numId="4">
    <w:abstractNumId w:val="22"/>
  </w:num>
  <w:num w:numId="5">
    <w:abstractNumId w:val="2"/>
  </w:num>
  <w:num w:numId="6">
    <w:abstractNumId w:val="11"/>
  </w:num>
  <w:num w:numId="7">
    <w:abstractNumId w:val="18"/>
  </w:num>
  <w:num w:numId="8">
    <w:abstractNumId w:val="24"/>
  </w:num>
  <w:num w:numId="9">
    <w:abstractNumId w:val="7"/>
  </w:num>
  <w:num w:numId="10">
    <w:abstractNumId w:val="37"/>
  </w:num>
  <w:num w:numId="11">
    <w:abstractNumId w:val="20"/>
  </w:num>
  <w:num w:numId="12">
    <w:abstractNumId w:val="5"/>
  </w:num>
  <w:num w:numId="13">
    <w:abstractNumId w:val="25"/>
  </w:num>
  <w:num w:numId="14">
    <w:abstractNumId w:val="10"/>
  </w:num>
  <w:num w:numId="15">
    <w:abstractNumId w:val="19"/>
  </w:num>
  <w:num w:numId="16">
    <w:abstractNumId w:val="31"/>
  </w:num>
  <w:num w:numId="17">
    <w:abstractNumId w:val="33"/>
  </w:num>
  <w:num w:numId="18">
    <w:abstractNumId w:val="8"/>
  </w:num>
  <w:num w:numId="19">
    <w:abstractNumId w:val="26"/>
  </w:num>
  <w:num w:numId="20">
    <w:abstractNumId w:val="21"/>
  </w:num>
  <w:num w:numId="21">
    <w:abstractNumId w:val="29"/>
  </w:num>
  <w:num w:numId="22">
    <w:abstractNumId w:val="23"/>
  </w:num>
  <w:num w:numId="23">
    <w:abstractNumId w:val="4"/>
  </w:num>
  <w:num w:numId="24">
    <w:abstractNumId w:val="35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0"/>
  </w:num>
  <w:num w:numId="31">
    <w:abstractNumId w:val="6"/>
  </w:num>
  <w:num w:numId="32">
    <w:abstractNumId w:val="15"/>
  </w:num>
  <w:num w:numId="33">
    <w:abstractNumId w:val="16"/>
  </w:num>
  <w:num w:numId="34">
    <w:abstractNumId w:val="13"/>
  </w:num>
  <w:num w:numId="35">
    <w:abstractNumId w:val="17"/>
  </w:num>
  <w:num w:numId="36">
    <w:abstractNumId w:val="9"/>
  </w:num>
  <w:num w:numId="37">
    <w:abstractNumId w:val="16"/>
  </w:num>
  <w:num w:numId="38">
    <w:abstractNumId w:val="13"/>
  </w:num>
  <w:num w:numId="39">
    <w:abstractNumId w:val="3"/>
  </w:num>
  <w:num w:numId="40">
    <w:abstractNumId w:val="1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D52D9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2079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31CD7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1605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41E0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060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ED02-E948-4BB9-A8B0-69A00F12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2018-03-29T08:18:00Z</cp:lastPrinted>
  <dcterms:created xsi:type="dcterms:W3CDTF">2018-03-29T08:53:00Z</dcterms:created>
  <dcterms:modified xsi:type="dcterms:W3CDTF">2018-06-04T06:18:00Z</dcterms:modified>
</cp:coreProperties>
</file>