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3F61F" w14:textId="7EAC573F" w:rsidR="003674B2" w:rsidRPr="00367C67" w:rsidRDefault="003674B2" w:rsidP="003674B2">
      <w:pPr>
        <w:pBdr>
          <w:top w:val="nil"/>
          <w:left w:val="nil"/>
          <w:bottom w:val="nil"/>
          <w:right w:val="nil"/>
          <w:between w:val="nil"/>
        </w:pBdr>
        <w:tabs>
          <w:tab w:val="left" w:pos="317"/>
          <w:tab w:val="left" w:pos="459"/>
        </w:tabs>
        <w:spacing w:after="0" w:line="240" w:lineRule="auto"/>
        <w:jc w:val="center"/>
        <w:rPr>
          <w:rFonts w:ascii="Times New Roman" w:eastAsia="Times New Roman" w:hAnsi="Times New Roman" w:cs="Times New Roman"/>
          <w:sz w:val="20"/>
          <w:szCs w:val="20"/>
        </w:rPr>
      </w:pPr>
      <w:bookmarkStart w:id="0" w:name="_GoBack"/>
      <w:bookmarkEnd w:id="0"/>
      <w:r w:rsidRPr="00367C67">
        <w:rPr>
          <w:rFonts w:ascii="Times New Roman" w:eastAsia="Times New Roman" w:hAnsi="Times New Roman" w:cs="Times New Roman"/>
          <w:b/>
          <w:sz w:val="20"/>
          <w:szCs w:val="20"/>
        </w:rPr>
        <w:t>Сравнительная таблица</w:t>
      </w:r>
    </w:p>
    <w:p w14:paraId="6DA212A8" w14:textId="4DC3FB0F" w:rsidR="00364414" w:rsidRPr="00367C67" w:rsidRDefault="003674B2" w:rsidP="00364414">
      <w:pPr>
        <w:pBdr>
          <w:top w:val="nil"/>
          <w:left w:val="nil"/>
          <w:bottom w:val="nil"/>
          <w:right w:val="nil"/>
          <w:between w:val="nil"/>
        </w:pBdr>
        <w:tabs>
          <w:tab w:val="left" w:pos="317"/>
          <w:tab w:val="left" w:pos="459"/>
        </w:tabs>
        <w:spacing w:after="0" w:line="240" w:lineRule="auto"/>
        <w:jc w:val="center"/>
        <w:rPr>
          <w:rFonts w:ascii="Times New Roman" w:eastAsia="Times New Roman" w:hAnsi="Times New Roman" w:cs="Times New Roman"/>
          <w:b/>
          <w:sz w:val="20"/>
          <w:szCs w:val="20"/>
        </w:rPr>
      </w:pPr>
      <w:r w:rsidRPr="00367C67">
        <w:rPr>
          <w:rFonts w:ascii="Times New Roman" w:eastAsia="Times New Roman" w:hAnsi="Times New Roman" w:cs="Times New Roman"/>
          <w:b/>
          <w:sz w:val="20"/>
          <w:szCs w:val="20"/>
        </w:rPr>
        <w:t xml:space="preserve">к </w:t>
      </w:r>
      <w:r w:rsidR="00364414" w:rsidRPr="00367C67">
        <w:rPr>
          <w:rFonts w:ascii="Times New Roman" w:eastAsia="Times New Roman" w:hAnsi="Times New Roman" w:cs="Times New Roman"/>
          <w:b/>
          <w:sz w:val="20"/>
          <w:szCs w:val="20"/>
        </w:rPr>
        <w:t>приказ</w:t>
      </w:r>
      <w:r w:rsidR="00084B15">
        <w:rPr>
          <w:rFonts w:ascii="Times New Roman" w:eastAsia="Times New Roman" w:hAnsi="Times New Roman" w:cs="Times New Roman"/>
          <w:b/>
          <w:sz w:val="20"/>
          <w:szCs w:val="20"/>
        </w:rPr>
        <w:t>у</w:t>
      </w:r>
      <w:r w:rsidR="00364414" w:rsidRPr="00367C67">
        <w:rPr>
          <w:rFonts w:ascii="Times New Roman" w:eastAsia="Times New Roman" w:hAnsi="Times New Roman" w:cs="Times New Roman"/>
          <w:b/>
          <w:sz w:val="20"/>
          <w:szCs w:val="20"/>
        </w:rPr>
        <w:t xml:space="preserve"> Министра национальной экономики Республики Каз</w:t>
      </w:r>
      <w:r w:rsidR="00CA232F">
        <w:rPr>
          <w:rFonts w:ascii="Times New Roman" w:eastAsia="Times New Roman" w:hAnsi="Times New Roman" w:cs="Times New Roman"/>
          <w:b/>
          <w:sz w:val="20"/>
          <w:szCs w:val="20"/>
        </w:rPr>
        <w:t xml:space="preserve">ахстан «О вынесении изменений </w:t>
      </w:r>
      <w:r w:rsidR="00364414" w:rsidRPr="00367C67">
        <w:rPr>
          <w:rFonts w:ascii="Times New Roman" w:eastAsia="Times New Roman" w:hAnsi="Times New Roman" w:cs="Times New Roman"/>
          <w:b/>
          <w:sz w:val="20"/>
          <w:szCs w:val="20"/>
        </w:rPr>
        <w:t>в приказ Министра национальной экономики Республики Казахстан от 12 мая 2023 года № 63 «Об утверждении критериев оценки степени риска и проверочных листов в области поддержки и защиты субъектов предпринимательства»</w:t>
      </w:r>
    </w:p>
    <w:p w14:paraId="5561D714" w14:textId="77777777" w:rsidR="009E641A" w:rsidRPr="00367C67" w:rsidRDefault="009E641A" w:rsidP="00726B93">
      <w:pPr>
        <w:spacing w:after="0" w:line="240" w:lineRule="auto"/>
        <w:jc w:val="both"/>
        <w:rPr>
          <w:rFonts w:ascii="Times New Roman" w:hAnsi="Times New Roman" w:cs="Times New Roman"/>
          <w:sz w:val="20"/>
          <w:szCs w:val="20"/>
        </w:rPr>
      </w:pPr>
    </w:p>
    <w:tbl>
      <w:tblPr>
        <w:tblStyle w:val="a3"/>
        <w:tblW w:w="14596" w:type="dxa"/>
        <w:jc w:val="center"/>
        <w:tblLayout w:type="fixed"/>
        <w:tblLook w:val="04A0" w:firstRow="1" w:lastRow="0" w:firstColumn="1" w:lastColumn="0" w:noHBand="0" w:noVBand="1"/>
      </w:tblPr>
      <w:tblGrid>
        <w:gridCol w:w="561"/>
        <w:gridCol w:w="1844"/>
        <w:gridCol w:w="5103"/>
        <w:gridCol w:w="5103"/>
        <w:gridCol w:w="1985"/>
      </w:tblGrid>
      <w:tr w:rsidR="009E641A" w:rsidRPr="00367C67" w14:paraId="055AC8CB" w14:textId="77777777" w:rsidTr="00497A9C">
        <w:trPr>
          <w:jc w:val="center"/>
        </w:trPr>
        <w:tc>
          <w:tcPr>
            <w:tcW w:w="561" w:type="dxa"/>
          </w:tcPr>
          <w:p w14:paraId="25850856" w14:textId="77777777" w:rsidR="009E641A" w:rsidRPr="00367C67" w:rsidRDefault="009E641A" w:rsidP="002744EC">
            <w:pPr>
              <w:widowControl w:val="0"/>
              <w:tabs>
                <w:tab w:val="left" w:pos="175"/>
              </w:tabs>
              <w:jc w:val="center"/>
              <w:rPr>
                <w:rFonts w:ascii="Times New Roman" w:hAnsi="Times New Roman" w:cs="Times New Roman"/>
                <w:b/>
                <w:sz w:val="20"/>
                <w:szCs w:val="20"/>
              </w:rPr>
            </w:pPr>
            <w:r w:rsidRPr="00367C67">
              <w:rPr>
                <w:rFonts w:ascii="Times New Roman" w:hAnsi="Times New Roman" w:cs="Times New Roman"/>
                <w:b/>
                <w:sz w:val="20"/>
                <w:szCs w:val="20"/>
              </w:rPr>
              <w:t>№</w:t>
            </w:r>
          </w:p>
          <w:p w14:paraId="7B9D9E8F" w14:textId="77777777" w:rsidR="009E641A" w:rsidRPr="00367C67" w:rsidRDefault="009E641A" w:rsidP="002744EC">
            <w:pPr>
              <w:widowControl w:val="0"/>
              <w:tabs>
                <w:tab w:val="left" w:pos="175"/>
              </w:tabs>
              <w:jc w:val="center"/>
              <w:rPr>
                <w:rFonts w:ascii="Times New Roman" w:hAnsi="Times New Roman" w:cs="Times New Roman"/>
                <w:b/>
                <w:sz w:val="20"/>
                <w:szCs w:val="20"/>
              </w:rPr>
            </w:pPr>
            <w:r w:rsidRPr="00367C67">
              <w:rPr>
                <w:rFonts w:ascii="Times New Roman" w:hAnsi="Times New Roman" w:cs="Times New Roman"/>
                <w:b/>
                <w:sz w:val="20"/>
                <w:szCs w:val="20"/>
              </w:rPr>
              <w:t>п\п</w:t>
            </w:r>
          </w:p>
        </w:tc>
        <w:tc>
          <w:tcPr>
            <w:tcW w:w="1844" w:type="dxa"/>
          </w:tcPr>
          <w:p w14:paraId="68D8D38D" w14:textId="77777777" w:rsidR="009E641A" w:rsidRPr="00367C67" w:rsidRDefault="009E641A" w:rsidP="002744EC">
            <w:pPr>
              <w:widowControl w:val="0"/>
              <w:jc w:val="center"/>
              <w:rPr>
                <w:rFonts w:ascii="Times New Roman" w:hAnsi="Times New Roman" w:cs="Times New Roman"/>
                <w:b/>
                <w:sz w:val="20"/>
                <w:szCs w:val="20"/>
              </w:rPr>
            </w:pPr>
            <w:r w:rsidRPr="00367C67">
              <w:rPr>
                <w:rFonts w:ascii="Times New Roman" w:hAnsi="Times New Roman" w:cs="Times New Roman"/>
                <w:b/>
                <w:sz w:val="20"/>
                <w:szCs w:val="20"/>
              </w:rPr>
              <w:t>Структурный элемент</w:t>
            </w:r>
          </w:p>
        </w:tc>
        <w:tc>
          <w:tcPr>
            <w:tcW w:w="5103" w:type="dxa"/>
          </w:tcPr>
          <w:p w14:paraId="6138AEF3" w14:textId="77777777" w:rsidR="009E641A" w:rsidRPr="00367C67" w:rsidRDefault="009E641A" w:rsidP="002744EC">
            <w:pPr>
              <w:widowControl w:val="0"/>
              <w:jc w:val="center"/>
              <w:rPr>
                <w:rFonts w:ascii="Times New Roman" w:hAnsi="Times New Roman" w:cs="Times New Roman"/>
                <w:b/>
                <w:sz w:val="20"/>
                <w:szCs w:val="20"/>
              </w:rPr>
            </w:pPr>
            <w:r w:rsidRPr="00367C67">
              <w:rPr>
                <w:rFonts w:ascii="Times New Roman" w:hAnsi="Times New Roman" w:cs="Times New Roman"/>
                <w:b/>
                <w:sz w:val="20"/>
                <w:szCs w:val="20"/>
              </w:rPr>
              <w:t>Действующая редакция</w:t>
            </w:r>
          </w:p>
        </w:tc>
        <w:tc>
          <w:tcPr>
            <w:tcW w:w="5103" w:type="dxa"/>
          </w:tcPr>
          <w:p w14:paraId="569C7B3D" w14:textId="77777777" w:rsidR="009E641A" w:rsidRPr="00367C67" w:rsidRDefault="009E641A" w:rsidP="002744EC">
            <w:pPr>
              <w:widowControl w:val="0"/>
              <w:jc w:val="center"/>
              <w:rPr>
                <w:rFonts w:ascii="Times New Roman" w:hAnsi="Times New Roman" w:cs="Times New Roman"/>
                <w:b/>
                <w:sz w:val="20"/>
                <w:szCs w:val="20"/>
              </w:rPr>
            </w:pPr>
            <w:r w:rsidRPr="00367C67">
              <w:rPr>
                <w:rFonts w:ascii="Times New Roman" w:hAnsi="Times New Roman" w:cs="Times New Roman"/>
                <w:b/>
                <w:sz w:val="20"/>
                <w:szCs w:val="20"/>
              </w:rPr>
              <w:t>Предлагаемая редакция</w:t>
            </w:r>
          </w:p>
        </w:tc>
        <w:tc>
          <w:tcPr>
            <w:tcW w:w="1985" w:type="dxa"/>
          </w:tcPr>
          <w:p w14:paraId="4C30C0A1" w14:textId="77777777" w:rsidR="009E641A" w:rsidRPr="00367C67" w:rsidRDefault="009E641A" w:rsidP="002744EC">
            <w:pPr>
              <w:widowControl w:val="0"/>
              <w:jc w:val="center"/>
              <w:rPr>
                <w:rFonts w:ascii="Times New Roman" w:hAnsi="Times New Roman" w:cs="Times New Roman"/>
                <w:b/>
                <w:sz w:val="20"/>
                <w:szCs w:val="20"/>
              </w:rPr>
            </w:pPr>
            <w:r w:rsidRPr="00367C67">
              <w:rPr>
                <w:rFonts w:ascii="Times New Roman" w:hAnsi="Times New Roman" w:cs="Times New Roman"/>
                <w:b/>
                <w:sz w:val="20"/>
                <w:szCs w:val="20"/>
              </w:rPr>
              <w:t>Обоснование</w:t>
            </w:r>
          </w:p>
        </w:tc>
      </w:tr>
      <w:tr w:rsidR="009E641A" w:rsidRPr="00367C67" w14:paraId="715C5842" w14:textId="77777777" w:rsidTr="00497A9C">
        <w:trPr>
          <w:jc w:val="center"/>
        </w:trPr>
        <w:tc>
          <w:tcPr>
            <w:tcW w:w="561" w:type="dxa"/>
          </w:tcPr>
          <w:p w14:paraId="06D5C13B" w14:textId="77777777" w:rsidR="009E641A" w:rsidRPr="00367C67" w:rsidRDefault="009E641A" w:rsidP="002744EC">
            <w:pPr>
              <w:widowControl w:val="0"/>
              <w:tabs>
                <w:tab w:val="left" w:pos="175"/>
              </w:tabs>
              <w:jc w:val="center"/>
              <w:rPr>
                <w:rFonts w:ascii="Times New Roman" w:hAnsi="Times New Roman" w:cs="Times New Roman"/>
                <w:sz w:val="20"/>
                <w:szCs w:val="20"/>
              </w:rPr>
            </w:pPr>
            <w:r w:rsidRPr="00367C67">
              <w:rPr>
                <w:rFonts w:ascii="Times New Roman" w:hAnsi="Times New Roman" w:cs="Times New Roman"/>
                <w:sz w:val="20"/>
                <w:szCs w:val="20"/>
              </w:rPr>
              <w:t>1</w:t>
            </w:r>
          </w:p>
        </w:tc>
        <w:tc>
          <w:tcPr>
            <w:tcW w:w="1844" w:type="dxa"/>
          </w:tcPr>
          <w:p w14:paraId="5162B1B9" w14:textId="77777777" w:rsidR="009E641A" w:rsidRPr="00367C67" w:rsidRDefault="009E641A" w:rsidP="002744EC">
            <w:pPr>
              <w:widowControl w:val="0"/>
              <w:jc w:val="center"/>
              <w:rPr>
                <w:rFonts w:ascii="Times New Roman" w:hAnsi="Times New Roman" w:cs="Times New Roman"/>
                <w:sz w:val="20"/>
                <w:szCs w:val="20"/>
              </w:rPr>
            </w:pPr>
            <w:r w:rsidRPr="00367C67">
              <w:rPr>
                <w:rFonts w:ascii="Times New Roman" w:hAnsi="Times New Roman" w:cs="Times New Roman"/>
                <w:sz w:val="20"/>
                <w:szCs w:val="20"/>
              </w:rPr>
              <w:t>2</w:t>
            </w:r>
          </w:p>
        </w:tc>
        <w:tc>
          <w:tcPr>
            <w:tcW w:w="5103" w:type="dxa"/>
          </w:tcPr>
          <w:p w14:paraId="5248F660" w14:textId="77777777" w:rsidR="009E641A" w:rsidRPr="00367C67" w:rsidRDefault="009E641A" w:rsidP="002744EC">
            <w:pPr>
              <w:widowControl w:val="0"/>
              <w:jc w:val="center"/>
              <w:rPr>
                <w:rFonts w:ascii="Times New Roman" w:hAnsi="Times New Roman" w:cs="Times New Roman"/>
                <w:sz w:val="20"/>
                <w:szCs w:val="20"/>
              </w:rPr>
            </w:pPr>
            <w:r w:rsidRPr="00367C67">
              <w:rPr>
                <w:rFonts w:ascii="Times New Roman" w:hAnsi="Times New Roman" w:cs="Times New Roman"/>
                <w:sz w:val="20"/>
                <w:szCs w:val="20"/>
              </w:rPr>
              <w:t>3</w:t>
            </w:r>
          </w:p>
        </w:tc>
        <w:tc>
          <w:tcPr>
            <w:tcW w:w="5103" w:type="dxa"/>
          </w:tcPr>
          <w:p w14:paraId="5420977E" w14:textId="77777777" w:rsidR="009E641A" w:rsidRPr="00367C67" w:rsidRDefault="009E641A" w:rsidP="002744EC">
            <w:pPr>
              <w:widowControl w:val="0"/>
              <w:jc w:val="center"/>
              <w:rPr>
                <w:rFonts w:ascii="Times New Roman" w:hAnsi="Times New Roman" w:cs="Times New Roman"/>
                <w:sz w:val="20"/>
                <w:szCs w:val="20"/>
              </w:rPr>
            </w:pPr>
            <w:r w:rsidRPr="00367C67">
              <w:rPr>
                <w:rFonts w:ascii="Times New Roman" w:hAnsi="Times New Roman" w:cs="Times New Roman"/>
                <w:sz w:val="20"/>
                <w:szCs w:val="20"/>
              </w:rPr>
              <w:t>4</w:t>
            </w:r>
          </w:p>
        </w:tc>
        <w:tc>
          <w:tcPr>
            <w:tcW w:w="1985" w:type="dxa"/>
          </w:tcPr>
          <w:p w14:paraId="016095B8" w14:textId="77777777" w:rsidR="009E641A" w:rsidRPr="00367C67" w:rsidRDefault="009E641A" w:rsidP="002744EC">
            <w:pPr>
              <w:widowControl w:val="0"/>
              <w:jc w:val="center"/>
              <w:rPr>
                <w:rFonts w:ascii="Times New Roman" w:hAnsi="Times New Roman" w:cs="Times New Roman"/>
                <w:sz w:val="20"/>
                <w:szCs w:val="20"/>
              </w:rPr>
            </w:pPr>
            <w:r w:rsidRPr="00367C67">
              <w:rPr>
                <w:rFonts w:ascii="Times New Roman" w:hAnsi="Times New Roman" w:cs="Times New Roman"/>
                <w:sz w:val="20"/>
                <w:szCs w:val="20"/>
              </w:rPr>
              <w:t>5</w:t>
            </w:r>
          </w:p>
        </w:tc>
      </w:tr>
      <w:tr w:rsidR="00534FC6" w:rsidRPr="00367C67" w14:paraId="531F8DD0" w14:textId="77777777" w:rsidTr="00497A9C">
        <w:trPr>
          <w:jc w:val="center"/>
        </w:trPr>
        <w:tc>
          <w:tcPr>
            <w:tcW w:w="14596" w:type="dxa"/>
            <w:gridSpan w:val="5"/>
          </w:tcPr>
          <w:p w14:paraId="795E3858" w14:textId="18000A47" w:rsidR="00534FC6" w:rsidRPr="00367C67" w:rsidRDefault="00534FC6" w:rsidP="002744EC">
            <w:pPr>
              <w:widowControl w:val="0"/>
              <w:pBdr>
                <w:top w:val="nil"/>
                <w:left w:val="nil"/>
                <w:bottom w:val="nil"/>
                <w:right w:val="nil"/>
                <w:between w:val="nil"/>
              </w:pBdr>
              <w:tabs>
                <w:tab w:val="left" w:pos="317"/>
                <w:tab w:val="left" w:pos="459"/>
              </w:tabs>
              <w:jc w:val="center"/>
              <w:rPr>
                <w:rFonts w:ascii="Times New Roman" w:eastAsia="Times New Roman" w:hAnsi="Times New Roman" w:cs="Times New Roman"/>
                <w:b/>
                <w:sz w:val="20"/>
                <w:szCs w:val="20"/>
              </w:rPr>
            </w:pPr>
            <w:r w:rsidRPr="00367C67">
              <w:rPr>
                <w:rFonts w:ascii="Times New Roman" w:eastAsia="Times New Roman" w:hAnsi="Times New Roman" w:cs="Times New Roman"/>
                <w:b/>
                <w:sz w:val="20"/>
                <w:szCs w:val="20"/>
              </w:rPr>
              <w:t xml:space="preserve">Приказ Министра национальной экономики Республики Казахстан от 12 мая 2023 года № 63 </w:t>
            </w:r>
          </w:p>
          <w:p w14:paraId="592DF512" w14:textId="397AD0D5" w:rsidR="00905C35" w:rsidRPr="00367C67" w:rsidRDefault="00534FC6" w:rsidP="0072227C">
            <w:pPr>
              <w:widowControl w:val="0"/>
              <w:jc w:val="center"/>
              <w:rPr>
                <w:rFonts w:ascii="Times New Roman" w:hAnsi="Times New Roman" w:cs="Times New Roman"/>
                <w:sz w:val="20"/>
                <w:szCs w:val="20"/>
              </w:rPr>
            </w:pPr>
            <w:r w:rsidRPr="00367C67">
              <w:rPr>
                <w:rFonts w:ascii="Times New Roman" w:eastAsia="Times New Roman" w:hAnsi="Times New Roman" w:cs="Times New Roman"/>
                <w:b/>
                <w:sz w:val="20"/>
                <w:szCs w:val="20"/>
              </w:rPr>
              <w:t>«Об утверждении критериев оценки степени риска и проверочных листов в области поддержки и защиты субъектов предпринимательства»</w:t>
            </w:r>
          </w:p>
        </w:tc>
      </w:tr>
      <w:tr w:rsidR="00534FC6" w:rsidRPr="00367C67" w14:paraId="4E18D4C4" w14:textId="77777777" w:rsidTr="00497A9C">
        <w:trPr>
          <w:jc w:val="center"/>
        </w:trPr>
        <w:tc>
          <w:tcPr>
            <w:tcW w:w="561" w:type="dxa"/>
          </w:tcPr>
          <w:p w14:paraId="6DD9A14A" w14:textId="33CDE390" w:rsidR="00534FC6" w:rsidRPr="00367C67" w:rsidRDefault="00905C35" w:rsidP="002744EC">
            <w:pPr>
              <w:widowControl w:val="0"/>
              <w:tabs>
                <w:tab w:val="left" w:pos="175"/>
              </w:tabs>
              <w:jc w:val="center"/>
              <w:rPr>
                <w:rFonts w:ascii="Times New Roman" w:hAnsi="Times New Roman" w:cs="Times New Roman"/>
                <w:sz w:val="20"/>
                <w:szCs w:val="20"/>
              </w:rPr>
            </w:pPr>
            <w:r w:rsidRPr="00367C67">
              <w:rPr>
                <w:rFonts w:ascii="Times New Roman" w:hAnsi="Times New Roman" w:cs="Times New Roman"/>
                <w:sz w:val="20"/>
                <w:szCs w:val="20"/>
              </w:rPr>
              <w:t>1.</w:t>
            </w:r>
          </w:p>
        </w:tc>
        <w:tc>
          <w:tcPr>
            <w:tcW w:w="1844" w:type="dxa"/>
          </w:tcPr>
          <w:p w14:paraId="30054E77" w14:textId="4B3A8522" w:rsidR="00084B15" w:rsidRPr="00367C67" w:rsidRDefault="00084B15" w:rsidP="00084B15">
            <w:pPr>
              <w:widowControl w:val="0"/>
              <w:jc w:val="center"/>
              <w:rPr>
                <w:rFonts w:ascii="Times New Roman" w:hAnsi="Times New Roman" w:cs="Times New Roman"/>
                <w:sz w:val="20"/>
                <w:szCs w:val="20"/>
              </w:rPr>
            </w:pPr>
            <w:r>
              <w:rPr>
                <w:rFonts w:ascii="Times New Roman" w:hAnsi="Times New Roman" w:cs="Times New Roman"/>
                <w:sz w:val="20"/>
                <w:szCs w:val="20"/>
              </w:rPr>
              <w:t xml:space="preserve">пп.9) </w:t>
            </w:r>
            <w:r w:rsidRPr="00367C67">
              <w:rPr>
                <w:rFonts w:ascii="Times New Roman" w:hAnsi="Times New Roman" w:cs="Times New Roman"/>
                <w:sz w:val="20"/>
                <w:szCs w:val="20"/>
              </w:rPr>
              <w:t>п.</w:t>
            </w:r>
            <w:r>
              <w:rPr>
                <w:rFonts w:ascii="Times New Roman" w:hAnsi="Times New Roman" w:cs="Times New Roman"/>
                <w:sz w:val="20"/>
                <w:szCs w:val="20"/>
              </w:rPr>
              <w:t>2</w:t>
            </w:r>
            <w:r w:rsidRPr="00367C67">
              <w:rPr>
                <w:rFonts w:ascii="Times New Roman" w:hAnsi="Times New Roman" w:cs="Times New Roman"/>
                <w:sz w:val="20"/>
                <w:szCs w:val="20"/>
              </w:rPr>
              <w:t xml:space="preserve"> </w:t>
            </w:r>
          </w:p>
          <w:p w14:paraId="510D9549" w14:textId="56A0079E" w:rsidR="00905C35" w:rsidRPr="00367C67" w:rsidRDefault="00084B15" w:rsidP="00084B15">
            <w:pPr>
              <w:widowControl w:val="0"/>
              <w:jc w:val="center"/>
              <w:rPr>
                <w:rFonts w:ascii="Times New Roman" w:hAnsi="Times New Roman" w:cs="Times New Roman"/>
                <w:sz w:val="20"/>
                <w:szCs w:val="20"/>
              </w:rPr>
            </w:pPr>
            <w:r w:rsidRPr="00367C67">
              <w:rPr>
                <w:rFonts w:ascii="Times New Roman" w:hAnsi="Times New Roman" w:cs="Times New Roman"/>
                <w:sz w:val="20"/>
                <w:szCs w:val="20"/>
              </w:rPr>
              <w:t>Критериев оценки степени риска в области поддержки и защиты субъектов предпринимательства</w:t>
            </w:r>
          </w:p>
        </w:tc>
        <w:tc>
          <w:tcPr>
            <w:tcW w:w="5103" w:type="dxa"/>
          </w:tcPr>
          <w:p w14:paraId="0D5B894C" w14:textId="15AB5F15" w:rsidR="00284567" w:rsidRPr="00284567" w:rsidRDefault="00284567" w:rsidP="00284567">
            <w:pPr>
              <w:ind w:firstLine="596"/>
              <w:jc w:val="both"/>
              <w:rPr>
                <w:rFonts w:ascii="Times New Roman" w:hAnsi="Times New Roman" w:cs="Times New Roman"/>
                <w:sz w:val="20"/>
                <w:szCs w:val="20"/>
              </w:rPr>
            </w:pPr>
            <w:r w:rsidRPr="00284567">
              <w:rPr>
                <w:rFonts w:ascii="Times New Roman" w:hAnsi="Times New Roman" w:cs="Times New Roman"/>
                <w:sz w:val="20"/>
                <w:szCs w:val="20"/>
              </w:rPr>
              <w:t>2. В настоящих Критериях используются следующие понятия:</w:t>
            </w:r>
          </w:p>
          <w:p w14:paraId="0BAEDDD0" w14:textId="77777777" w:rsidR="00284567" w:rsidRPr="00284567" w:rsidRDefault="00284567" w:rsidP="00284567">
            <w:pPr>
              <w:ind w:firstLine="596"/>
              <w:jc w:val="both"/>
              <w:rPr>
                <w:rFonts w:ascii="Times New Roman" w:hAnsi="Times New Roman" w:cs="Times New Roman"/>
                <w:sz w:val="20"/>
                <w:szCs w:val="20"/>
              </w:rPr>
            </w:pPr>
            <w:r w:rsidRPr="00284567">
              <w:rPr>
                <w:rFonts w:ascii="Times New Roman" w:hAnsi="Times New Roman" w:cs="Times New Roman"/>
                <w:sz w:val="20"/>
                <w:szCs w:val="20"/>
              </w:rPr>
              <w:t>1) риск – вероятность причинения вреда в результате деятельности субъекта контроля правам и законным интересам субъектов предпринимательства с учетом степени тяжести его последствий;</w:t>
            </w:r>
          </w:p>
          <w:p w14:paraId="4E8026B0" w14:textId="77777777" w:rsidR="00284567" w:rsidRPr="00284567" w:rsidRDefault="00284567" w:rsidP="00284567">
            <w:pPr>
              <w:ind w:firstLine="596"/>
              <w:jc w:val="both"/>
              <w:rPr>
                <w:rFonts w:ascii="Times New Roman" w:hAnsi="Times New Roman" w:cs="Times New Roman"/>
                <w:sz w:val="20"/>
                <w:szCs w:val="20"/>
              </w:rPr>
            </w:pPr>
            <w:r w:rsidRPr="00284567">
              <w:rPr>
                <w:rFonts w:ascii="Times New Roman" w:hAnsi="Times New Roman" w:cs="Times New Roman"/>
                <w:sz w:val="20"/>
                <w:szCs w:val="20"/>
              </w:rPr>
              <w:t>2)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w:t>
            </w:r>
          </w:p>
          <w:p w14:paraId="25591BA2" w14:textId="77777777" w:rsidR="00284567" w:rsidRPr="00284567" w:rsidRDefault="00284567" w:rsidP="00284567">
            <w:pPr>
              <w:ind w:firstLine="596"/>
              <w:jc w:val="both"/>
              <w:rPr>
                <w:rFonts w:ascii="Times New Roman" w:hAnsi="Times New Roman" w:cs="Times New Roman"/>
                <w:sz w:val="20"/>
                <w:szCs w:val="20"/>
              </w:rPr>
            </w:pPr>
            <w:r w:rsidRPr="00284567">
              <w:rPr>
                <w:rFonts w:ascii="Times New Roman" w:hAnsi="Times New Roman" w:cs="Times New Roman"/>
                <w:sz w:val="20"/>
                <w:szCs w:val="20"/>
              </w:rPr>
              <w:t>3)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p w14:paraId="6685ECB1" w14:textId="77777777" w:rsidR="00284567" w:rsidRPr="00284567" w:rsidRDefault="00284567" w:rsidP="00284567">
            <w:pPr>
              <w:ind w:firstLine="596"/>
              <w:jc w:val="both"/>
              <w:rPr>
                <w:rFonts w:ascii="Times New Roman" w:hAnsi="Times New Roman" w:cs="Times New Roman"/>
                <w:sz w:val="20"/>
                <w:szCs w:val="20"/>
              </w:rPr>
            </w:pPr>
            <w:r w:rsidRPr="00284567">
              <w:rPr>
                <w:rFonts w:ascii="Times New Roman" w:hAnsi="Times New Roman" w:cs="Times New Roman"/>
                <w:sz w:val="20"/>
                <w:szCs w:val="20"/>
              </w:rPr>
              <w:t>4)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p w14:paraId="3AD63025" w14:textId="77777777" w:rsidR="00284567" w:rsidRPr="00284567" w:rsidRDefault="00284567" w:rsidP="00284567">
            <w:pPr>
              <w:ind w:firstLine="596"/>
              <w:jc w:val="both"/>
              <w:rPr>
                <w:rFonts w:ascii="Times New Roman" w:hAnsi="Times New Roman" w:cs="Times New Roman"/>
                <w:sz w:val="20"/>
                <w:szCs w:val="20"/>
              </w:rPr>
            </w:pPr>
            <w:r w:rsidRPr="00284567">
              <w:rPr>
                <w:rFonts w:ascii="Times New Roman" w:hAnsi="Times New Roman" w:cs="Times New Roman"/>
                <w:sz w:val="20"/>
                <w:szCs w:val="20"/>
              </w:rPr>
              <w:t xml:space="preserve">5) субъективные критерии оценки степени риска (далее – субъективные критерии) – критерии оценки </w:t>
            </w:r>
            <w:r w:rsidRPr="00284567">
              <w:rPr>
                <w:rFonts w:ascii="Times New Roman" w:hAnsi="Times New Roman" w:cs="Times New Roman"/>
                <w:sz w:val="20"/>
                <w:szCs w:val="20"/>
              </w:rPr>
              <w:lastRenderedPageBreak/>
              <w:t>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p w14:paraId="4601E038" w14:textId="77777777" w:rsidR="00284567" w:rsidRPr="00284567" w:rsidRDefault="00284567" w:rsidP="00284567">
            <w:pPr>
              <w:ind w:firstLine="596"/>
              <w:jc w:val="both"/>
              <w:rPr>
                <w:rFonts w:ascii="Times New Roman" w:hAnsi="Times New Roman" w:cs="Times New Roman"/>
                <w:sz w:val="20"/>
                <w:szCs w:val="20"/>
              </w:rPr>
            </w:pPr>
            <w:r w:rsidRPr="00284567">
              <w:rPr>
                <w:rFonts w:ascii="Times New Roman" w:hAnsi="Times New Roman" w:cs="Times New Roman"/>
                <w:sz w:val="20"/>
                <w:szCs w:val="20"/>
              </w:rPr>
              <w:t>6) проверочный лист – перечень требований, предъявляемых к деятельности субъектов (объектов) контроля, несоблюдение которых влечет за собой причинение вреда правам и законным интересам субъектов предпринимательства;</w:t>
            </w:r>
          </w:p>
          <w:p w14:paraId="5103A9F2" w14:textId="77777777" w:rsidR="00284567" w:rsidRPr="00284567" w:rsidRDefault="00284567" w:rsidP="00284567">
            <w:pPr>
              <w:ind w:firstLine="596"/>
              <w:jc w:val="both"/>
              <w:rPr>
                <w:rFonts w:ascii="Times New Roman" w:hAnsi="Times New Roman" w:cs="Times New Roman"/>
                <w:sz w:val="20"/>
                <w:szCs w:val="20"/>
              </w:rPr>
            </w:pPr>
            <w:r w:rsidRPr="00284567">
              <w:rPr>
                <w:rFonts w:ascii="Times New Roman" w:hAnsi="Times New Roman" w:cs="Times New Roman"/>
                <w:sz w:val="20"/>
                <w:szCs w:val="20"/>
              </w:rPr>
              <w:t>7) грубые нарушения – нарушения требований, установленных нормативными правовыми актами в области поддержки и защиты субъектов предпринимательства, влекущие административную ответственность;</w:t>
            </w:r>
          </w:p>
          <w:p w14:paraId="604FEDF5" w14:textId="77777777" w:rsidR="00EE39C0" w:rsidRDefault="00284567" w:rsidP="00EE39C0">
            <w:pPr>
              <w:ind w:firstLine="596"/>
              <w:jc w:val="both"/>
              <w:rPr>
                <w:rFonts w:ascii="Times New Roman" w:hAnsi="Times New Roman" w:cs="Times New Roman"/>
                <w:sz w:val="20"/>
                <w:szCs w:val="20"/>
              </w:rPr>
            </w:pPr>
            <w:r w:rsidRPr="00284567">
              <w:rPr>
                <w:rFonts w:ascii="Times New Roman" w:hAnsi="Times New Roman" w:cs="Times New Roman"/>
                <w:sz w:val="20"/>
                <w:szCs w:val="20"/>
              </w:rPr>
              <w:t>8) значительные нарушения – нарушения требований, установленных нормативными правовыми актами в области поддержки и защиты субъектов предпринимательства, не влекущие административную ответственность и не относящиеся к грубым и незначительным нарушениям;</w:t>
            </w:r>
          </w:p>
          <w:p w14:paraId="1124DFAC" w14:textId="7568C471" w:rsidR="00534FC6" w:rsidRPr="00367C67" w:rsidRDefault="00EE39C0" w:rsidP="00EE39C0">
            <w:pPr>
              <w:ind w:firstLine="596"/>
              <w:jc w:val="both"/>
              <w:rPr>
                <w:rFonts w:ascii="Times New Roman" w:hAnsi="Times New Roman" w:cs="Times New Roman"/>
                <w:sz w:val="20"/>
                <w:szCs w:val="20"/>
              </w:rPr>
            </w:pPr>
            <w:r w:rsidRPr="00EE39C0">
              <w:rPr>
                <w:rFonts w:ascii="Times New Roman" w:hAnsi="Times New Roman" w:cs="Times New Roman"/>
                <w:sz w:val="20"/>
                <w:szCs w:val="20"/>
              </w:rPr>
              <w:t xml:space="preserve">9) незначительные нарушения – нарушения требований, установленных нормативными правовыми актами в области поддержки и защиты субъектов предпринимательства связанные с отсутствием критериев оценки степени риска, применяемых для </w:t>
            </w:r>
            <w:r w:rsidRPr="00EE39C0">
              <w:rPr>
                <w:rFonts w:ascii="Times New Roman" w:hAnsi="Times New Roman" w:cs="Times New Roman"/>
                <w:b/>
                <w:bCs/>
                <w:sz w:val="20"/>
                <w:szCs w:val="20"/>
              </w:rPr>
              <w:t xml:space="preserve">особого порядка </w:t>
            </w:r>
            <w:r w:rsidRPr="00EE39C0">
              <w:rPr>
                <w:rFonts w:ascii="Times New Roman" w:hAnsi="Times New Roman" w:cs="Times New Roman"/>
                <w:sz w:val="20"/>
                <w:szCs w:val="20"/>
              </w:rPr>
              <w:t>проведения</w:t>
            </w:r>
            <w:r w:rsidRPr="00EE39C0">
              <w:rPr>
                <w:rFonts w:ascii="Times New Roman" w:hAnsi="Times New Roman" w:cs="Times New Roman"/>
                <w:b/>
                <w:bCs/>
                <w:sz w:val="20"/>
                <w:szCs w:val="20"/>
              </w:rPr>
              <w:t xml:space="preserve"> проверок и</w:t>
            </w:r>
            <w:r w:rsidRPr="00EE39C0">
              <w:rPr>
                <w:rFonts w:ascii="Times New Roman" w:hAnsi="Times New Roman" w:cs="Times New Roman"/>
                <w:sz w:val="20"/>
                <w:szCs w:val="20"/>
              </w:rPr>
              <w:t xml:space="preserve"> профилактического контроля </w:t>
            </w:r>
            <w:r w:rsidRPr="00EE39C0">
              <w:rPr>
                <w:rFonts w:ascii="Times New Roman" w:hAnsi="Times New Roman" w:cs="Times New Roman"/>
                <w:b/>
                <w:bCs/>
                <w:sz w:val="20"/>
                <w:szCs w:val="20"/>
              </w:rPr>
              <w:t>и надзора</w:t>
            </w:r>
            <w:r w:rsidRPr="00EE39C0">
              <w:rPr>
                <w:rFonts w:ascii="Times New Roman" w:hAnsi="Times New Roman" w:cs="Times New Roman"/>
                <w:sz w:val="20"/>
                <w:szCs w:val="20"/>
              </w:rPr>
              <w:t xml:space="preserve"> с посещением субъекта (объекта) контроля и надзора и размещения их на интернет-ресурсах регулирующих государственных органов, а также ненадлежащим осуществлением оформления лицензии и (или) приложения к лицензии в электронной форме.</w:t>
            </w:r>
          </w:p>
        </w:tc>
        <w:tc>
          <w:tcPr>
            <w:tcW w:w="5103" w:type="dxa"/>
          </w:tcPr>
          <w:p w14:paraId="4D72F1C8" w14:textId="5D098723" w:rsidR="00284567" w:rsidRPr="00284567" w:rsidRDefault="00284567" w:rsidP="00284567">
            <w:pPr>
              <w:widowControl w:val="0"/>
              <w:ind w:firstLine="745"/>
              <w:jc w:val="both"/>
              <w:rPr>
                <w:rFonts w:ascii="Times New Roman" w:hAnsi="Times New Roman" w:cs="Times New Roman"/>
                <w:sz w:val="20"/>
                <w:szCs w:val="20"/>
              </w:rPr>
            </w:pPr>
            <w:r w:rsidRPr="00284567">
              <w:rPr>
                <w:rFonts w:ascii="Times New Roman" w:hAnsi="Times New Roman" w:cs="Times New Roman"/>
                <w:sz w:val="20"/>
                <w:szCs w:val="20"/>
              </w:rPr>
              <w:lastRenderedPageBreak/>
              <w:t>2. В настоящих Критериях используются следующие понятия:</w:t>
            </w:r>
          </w:p>
          <w:p w14:paraId="4DB26D95" w14:textId="77777777" w:rsidR="00284567" w:rsidRPr="00284567" w:rsidRDefault="00284567" w:rsidP="00284567">
            <w:pPr>
              <w:widowControl w:val="0"/>
              <w:ind w:firstLine="745"/>
              <w:jc w:val="both"/>
              <w:rPr>
                <w:rFonts w:ascii="Times New Roman" w:hAnsi="Times New Roman" w:cs="Times New Roman"/>
                <w:sz w:val="20"/>
                <w:szCs w:val="20"/>
              </w:rPr>
            </w:pPr>
            <w:r w:rsidRPr="00284567">
              <w:rPr>
                <w:rFonts w:ascii="Times New Roman" w:hAnsi="Times New Roman" w:cs="Times New Roman"/>
                <w:sz w:val="20"/>
                <w:szCs w:val="20"/>
              </w:rPr>
              <w:t>1) риск – вероятность причинения вреда в результате деятельности субъекта контроля правам и законным интересам субъектов предпринимательства с учетом степени тяжести его последствий;</w:t>
            </w:r>
          </w:p>
          <w:p w14:paraId="5122C47F" w14:textId="77777777" w:rsidR="00284567" w:rsidRPr="00284567" w:rsidRDefault="00284567" w:rsidP="00284567">
            <w:pPr>
              <w:widowControl w:val="0"/>
              <w:ind w:firstLine="745"/>
              <w:jc w:val="both"/>
              <w:rPr>
                <w:rFonts w:ascii="Times New Roman" w:hAnsi="Times New Roman" w:cs="Times New Roman"/>
                <w:sz w:val="20"/>
                <w:szCs w:val="20"/>
              </w:rPr>
            </w:pPr>
            <w:r w:rsidRPr="00284567">
              <w:rPr>
                <w:rFonts w:ascii="Times New Roman" w:hAnsi="Times New Roman" w:cs="Times New Roman"/>
                <w:sz w:val="20"/>
                <w:szCs w:val="20"/>
              </w:rPr>
              <w:t>2)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w:t>
            </w:r>
          </w:p>
          <w:p w14:paraId="3DD90E09" w14:textId="77777777" w:rsidR="00284567" w:rsidRPr="00284567" w:rsidRDefault="00284567" w:rsidP="00284567">
            <w:pPr>
              <w:widowControl w:val="0"/>
              <w:ind w:firstLine="745"/>
              <w:jc w:val="both"/>
              <w:rPr>
                <w:rFonts w:ascii="Times New Roman" w:hAnsi="Times New Roman" w:cs="Times New Roman"/>
                <w:sz w:val="20"/>
                <w:szCs w:val="20"/>
              </w:rPr>
            </w:pPr>
            <w:r w:rsidRPr="00284567">
              <w:rPr>
                <w:rFonts w:ascii="Times New Roman" w:hAnsi="Times New Roman" w:cs="Times New Roman"/>
                <w:sz w:val="20"/>
                <w:szCs w:val="20"/>
              </w:rPr>
              <w:t>3)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p w14:paraId="4AFC3733" w14:textId="77777777" w:rsidR="00284567" w:rsidRPr="00284567" w:rsidRDefault="00284567" w:rsidP="00284567">
            <w:pPr>
              <w:widowControl w:val="0"/>
              <w:ind w:firstLine="745"/>
              <w:jc w:val="both"/>
              <w:rPr>
                <w:rFonts w:ascii="Times New Roman" w:hAnsi="Times New Roman" w:cs="Times New Roman"/>
                <w:sz w:val="20"/>
                <w:szCs w:val="20"/>
              </w:rPr>
            </w:pPr>
            <w:r w:rsidRPr="00284567">
              <w:rPr>
                <w:rFonts w:ascii="Times New Roman" w:hAnsi="Times New Roman" w:cs="Times New Roman"/>
                <w:sz w:val="20"/>
                <w:szCs w:val="20"/>
              </w:rPr>
              <w:t>4)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p w14:paraId="48DE87C1" w14:textId="77777777" w:rsidR="00284567" w:rsidRPr="00284567" w:rsidRDefault="00284567" w:rsidP="00284567">
            <w:pPr>
              <w:widowControl w:val="0"/>
              <w:ind w:firstLine="745"/>
              <w:jc w:val="both"/>
              <w:rPr>
                <w:rFonts w:ascii="Times New Roman" w:hAnsi="Times New Roman" w:cs="Times New Roman"/>
                <w:sz w:val="20"/>
                <w:szCs w:val="20"/>
              </w:rPr>
            </w:pPr>
            <w:r w:rsidRPr="00284567">
              <w:rPr>
                <w:rFonts w:ascii="Times New Roman" w:hAnsi="Times New Roman" w:cs="Times New Roman"/>
                <w:sz w:val="20"/>
                <w:szCs w:val="20"/>
              </w:rPr>
              <w:t xml:space="preserve">5) субъективные критерии оценки степени риска (далее – субъективные критерии) – критерии оценки </w:t>
            </w:r>
            <w:r w:rsidRPr="00284567">
              <w:rPr>
                <w:rFonts w:ascii="Times New Roman" w:hAnsi="Times New Roman" w:cs="Times New Roman"/>
                <w:sz w:val="20"/>
                <w:szCs w:val="20"/>
              </w:rPr>
              <w:lastRenderedPageBreak/>
              <w:t>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p w14:paraId="1C0AC3FE" w14:textId="77777777" w:rsidR="00284567" w:rsidRPr="00284567" w:rsidRDefault="00284567" w:rsidP="00284567">
            <w:pPr>
              <w:widowControl w:val="0"/>
              <w:ind w:firstLine="745"/>
              <w:jc w:val="both"/>
              <w:rPr>
                <w:rFonts w:ascii="Times New Roman" w:hAnsi="Times New Roman" w:cs="Times New Roman"/>
                <w:sz w:val="20"/>
                <w:szCs w:val="20"/>
              </w:rPr>
            </w:pPr>
            <w:r w:rsidRPr="00284567">
              <w:rPr>
                <w:rFonts w:ascii="Times New Roman" w:hAnsi="Times New Roman" w:cs="Times New Roman"/>
                <w:sz w:val="20"/>
                <w:szCs w:val="20"/>
              </w:rPr>
              <w:t>6) проверочный лист – перечень требований, предъявляемых к деятельности субъектов (объектов) контроля, несоблюдение которых влечет за собой причинение вреда правам и законным интересам субъектов предпринимательства;</w:t>
            </w:r>
          </w:p>
          <w:p w14:paraId="640DA8AF" w14:textId="77777777" w:rsidR="00284567" w:rsidRPr="00284567" w:rsidRDefault="00284567" w:rsidP="00284567">
            <w:pPr>
              <w:widowControl w:val="0"/>
              <w:ind w:firstLine="745"/>
              <w:jc w:val="both"/>
              <w:rPr>
                <w:rFonts w:ascii="Times New Roman" w:hAnsi="Times New Roman" w:cs="Times New Roman"/>
                <w:sz w:val="20"/>
                <w:szCs w:val="20"/>
              </w:rPr>
            </w:pPr>
            <w:r w:rsidRPr="00284567">
              <w:rPr>
                <w:rFonts w:ascii="Times New Roman" w:hAnsi="Times New Roman" w:cs="Times New Roman"/>
                <w:sz w:val="20"/>
                <w:szCs w:val="20"/>
              </w:rPr>
              <w:t>7) грубые нарушения – нарушения требований, установленных нормативными правовыми актами в области поддержки и защиты субъектов предпринимательства, влекущие административную ответственность;</w:t>
            </w:r>
          </w:p>
          <w:p w14:paraId="7B0D315D" w14:textId="77777777" w:rsidR="00284567" w:rsidRPr="00284567" w:rsidRDefault="00284567" w:rsidP="00284567">
            <w:pPr>
              <w:widowControl w:val="0"/>
              <w:ind w:firstLine="745"/>
              <w:jc w:val="both"/>
              <w:rPr>
                <w:rFonts w:ascii="Times New Roman" w:hAnsi="Times New Roman" w:cs="Times New Roman"/>
                <w:sz w:val="20"/>
                <w:szCs w:val="20"/>
              </w:rPr>
            </w:pPr>
            <w:r w:rsidRPr="00284567">
              <w:rPr>
                <w:rFonts w:ascii="Times New Roman" w:hAnsi="Times New Roman" w:cs="Times New Roman"/>
                <w:sz w:val="20"/>
                <w:szCs w:val="20"/>
              </w:rPr>
              <w:t>8) значительные нарушения – нарушения требований, установленных нормативными правовыми актами в области поддержки и защиты субъектов предпринимательства, не влекущие административную ответственность и не относящиеся к грубым и незначительным нарушениям;</w:t>
            </w:r>
          </w:p>
          <w:p w14:paraId="4EA58E45" w14:textId="377D164B" w:rsidR="00905C35" w:rsidRPr="00367C67" w:rsidRDefault="00016BD7" w:rsidP="007E23ED">
            <w:pPr>
              <w:widowControl w:val="0"/>
              <w:ind w:firstLine="745"/>
              <w:jc w:val="both"/>
              <w:rPr>
                <w:rFonts w:ascii="Times New Roman" w:hAnsi="Times New Roman" w:cs="Times New Roman"/>
                <w:sz w:val="20"/>
                <w:szCs w:val="20"/>
              </w:rPr>
            </w:pPr>
            <w:r w:rsidRPr="00367C67">
              <w:rPr>
                <w:rFonts w:ascii="Times New Roman" w:hAnsi="Times New Roman" w:cs="Times New Roman"/>
                <w:sz w:val="20"/>
                <w:szCs w:val="20"/>
              </w:rPr>
              <w:t xml:space="preserve">9) незначительные нарушения – нарушения требований, установленных нормативными правовыми актами в области поддержки и защиты субъектов предпринимательства связанные с отсутствием критериев оценки степени риска </w:t>
            </w:r>
            <w:r w:rsidRPr="00367C67">
              <w:rPr>
                <w:rFonts w:ascii="Times New Roman" w:hAnsi="Times New Roman" w:cs="Times New Roman"/>
                <w:b/>
                <w:bCs/>
                <w:sz w:val="20"/>
                <w:szCs w:val="20"/>
              </w:rPr>
              <w:t>и проверочных листов,</w:t>
            </w:r>
            <w:r w:rsidRPr="00367C67">
              <w:rPr>
                <w:rFonts w:ascii="Times New Roman" w:hAnsi="Times New Roman" w:cs="Times New Roman"/>
                <w:sz w:val="20"/>
                <w:szCs w:val="20"/>
              </w:rPr>
              <w:t xml:space="preserve"> применяемые для проведения</w:t>
            </w:r>
            <w:r w:rsidRPr="00367C67">
              <w:rPr>
                <w:rFonts w:ascii="Times New Roman" w:hAnsi="Times New Roman" w:cs="Times New Roman"/>
                <w:b/>
                <w:bCs/>
                <w:sz w:val="20"/>
                <w:szCs w:val="20"/>
              </w:rPr>
              <w:t xml:space="preserve"> </w:t>
            </w:r>
            <w:r w:rsidRPr="00367C67">
              <w:rPr>
                <w:rFonts w:ascii="Times New Roman" w:hAnsi="Times New Roman" w:cs="Times New Roman"/>
                <w:sz w:val="20"/>
                <w:szCs w:val="20"/>
              </w:rPr>
              <w:t>профилактического контроля</w:t>
            </w:r>
            <w:r w:rsidRPr="00367C67">
              <w:rPr>
                <w:rFonts w:ascii="Times New Roman" w:hAnsi="Times New Roman" w:cs="Times New Roman"/>
                <w:b/>
                <w:bCs/>
                <w:sz w:val="20"/>
                <w:szCs w:val="20"/>
              </w:rPr>
              <w:t xml:space="preserve"> </w:t>
            </w:r>
            <w:r w:rsidRPr="00367C67">
              <w:rPr>
                <w:rFonts w:ascii="Times New Roman" w:hAnsi="Times New Roman" w:cs="Times New Roman"/>
                <w:sz w:val="20"/>
                <w:szCs w:val="20"/>
              </w:rPr>
              <w:t>с посещением субъекта (объекта) контроля и надзора</w:t>
            </w:r>
            <w:r w:rsidRPr="00367C67">
              <w:rPr>
                <w:rFonts w:ascii="Times New Roman" w:hAnsi="Times New Roman" w:cs="Times New Roman"/>
                <w:b/>
                <w:bCs/>
                <w:sz w:val="20"/>
                <w:szCs w:val="20"/>
              </w:rPr>
              <w:t xml:space="preserve"> и (или) проверок</w:t>
            </w:r>
            <w:r w:rsidRPr="00367C67">
              <w:rPr>
                <w:rFonts w:ascii="Times New Roman" w:hAnsi="Times New Roman" w:cs="Times New Roman"/>
                <w:sz w:val="20"/>
                <w:szCs w:val="20"/>
              </w:rPr>
              <w:t xml:space="preserve"> и размещения их на интернет-ресурсах регулирующих государственных органов, а также ненадлежащим осуществлением оформления лицензии и (или) приложения к лицензии в электронной форме.</w:t>
            </w:r>
          </w:p>
        </w:tc>
        <w:tc>
          <w:tcPr>
            <w:tcW w:w="1985" w:type="dxa"/>
          </w:tcPr>
          <w:p w14:paraId="404FBD2A" w14:textId="1C3E5605" w:rsidR="00534FC6" w:rsidRPr="00367C67" w:rsidRDefault="00367C67" w:rsidP="00EE39C0">
            <w:pPr>
              <w:ind w:firstLine="321"/>
              <w:jc w:val="both"/>
              <w:rPr>
                <w:rFonts w:ascii="Times New Roman" w:hAnsi="Times New Roman" w:cs="Times New Roman"/>
                <w:sz w:val="20"/>
                <w:szCs w:val="20"/>
              </w:rPr>
            </w:pPr>
            <w:r w:rsidRPr="00367C67">
              <w:rPr>
                <w:rFonts w:ascii="Times New Roman" w:hAnsi="Times New Roman" w:cs="Times New Roman"/>
                <w:sz w:val="20"/>
                <w:szCs w:val="20"/>
              </w:rPr>
              <w:lastRenderedPageBreak/>
              <w:t>В соответствии с Закон</w:t>
            </w:r>
            <w:r w:rsidR="00084B15">
              <w:rPr>
                <w:rFonts w:ascii="Times New Roman" w:hAnsi="Times New Roman" w:cs="Times New Roman"/>
                <w:sz w:val="20"/>
                <w:szCs w:val="20"/>
              </w:rPr>
              <w:t>ом</w:t>
            </w:r>
            <w:r w:rsidRPr="00367C67">
              <w:rPr>
                <w:rFonts w:ascii="Times New Roman" w:hAnsi="Times New Roman" w:cs="Times New Roman"/>
                <w:sz w:val="20"/>
                <w:szCs w:val="20"/>
              </w:rPr>
              <w:t xml:space="preserve"> Республики Казахстан от 30 декабря 2021 года </w:t>
            </w:r>
            <w:r w:rsidR="00EE39C0">
              <w:rPr>
                <w:rFonts w:ascii="Times New Roman" w:hAnsi="Times New Roman" w:cs="Times New Roman"/>
                <w:sz w:val="20"/>
                <w:szCs w:val="20"/>
              </w:rPr>
              <w:t>«</w:t>
            </w:r>
            <w:r w:rsidR="00EE39C0" w:rsidRPr="00EE39C0">
              <w:rPr>
                <w:rFonts w:ascii="Times New Roman" w:hAnsi="Times New Roman" w:cs="Times New Roman"/>
                <w:sz w:val="20"/>
                <w:szCs w:val="20"/>
              </w:rPr>
              <w:t>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w:t>
            </w:r>
            <w:r w:rsidR="00EE39C0">
              <w:rPr>
                <w:rFonts w:ascii="Times New Roman" w:hAnsi="Times New Roman" w:cs="Times New Roman"/>
                <w:sz w:val="20"/>
                <w:szCs w:val="20"/>
              </w:rPr>
              <w:t xml:space="preserve">» (далее – Закон об РЧЛ) </w:t>
            </w:r>
            <w:r w:rsidRPr="00367C67">
              <w:rPr>
                <w:rFonts w:ascii="Times New Roman" w:hAnsi="Times New Roman" w:cs="Times New Roman"/>
                <w:sz w:val="20"/>
                <w:szCs w:val="20"/>
              </w:rPr>
              <w:t xml:space="preserve">проведение проверок, </w:t>
            </w:r>
            <w:r>
              <w:rPr>
                <w:rFonts w:ascii="Times New Roman" w:hAnsi="Times New Roman" w:cs="Times New Roman"/>
                <w:sz w:val="20"/>
                <w:szCs w:val="20"/>
              </w:rPr>
              <w:t>проводимые по особому порядку исключены из Предпринимательского кодекса</w:t>
            </w:r>
            <w:r w:rsidR="00EE39C0">
              <w:rPr>
                <w:rFonts w:ascii="Times New Roman" w:hAnsi="Times New Roman" w:cs="Times New Roman"/>
                <w:sz w:val="20"/>
                <w:szCs w:val="20"/>
              </w:rPr>
              <w:t xml:space="preserve"> РК</w:t>
            </w:r>
            <w:r>
              <w:rPr>
                <w:rFonts w:ascii="Times New Roman" w:hAnsi="Times New Roman" w:cs="Times New Roman"/>
                <w:sz w:val="20"/>
                <w:szCs w:val="20"/>
              </w:rPr>
              <w:t>.</w:t>
            </w:r>
          </w:p>
        </w:tc>
      </w:tr>
      <w:tr w:rsidR="00016BD7" w:rsidRPr="00367C67" w14:paraId="799BBCBD" w14:textId="77777777" w:rsidTr="00497A9C">
        <w:trPr>
          <w:jc w:val="center"/>
        </w:trPr>
        <w:tc>
          <w:tcPr>
            <w:tcW w:w="561" w:type="dxa"/>
          </w:tcPr>
          <w:p w14:paraId="00857DAD" w14:textId="1546D5D4" w:rsidR="00016BD7" w:rsidRPr="00367C67" w:rsidRDefault="00016BD7" w:rsidP="00016BD7">
            <w:pPr>
              <w:widowControl w:val="0"/>
              <w:tabs>
                <w:tab w:val="left" w:pos="175"/>
              </w:tabs>
              <w:jc w:val="center"/>
              <w:rPr>
                <w:rFonts w:ascii="Times New Roman" w:hAnsi="Times New Roman" w:cs="Times New Roman"/>
                <w:sz w:val="20"/>
                <w:szCs w:val="20"/>
              </w:rPr>
            </w:pPr>
            <w:r w:rsidRPr="00367C67">
              <w:rPr>
                <w:rFonts w:ascii="Times New Roman" w:hAnsi="Times New Roman" w:cs="Times New Roman"/>
                <w:sz w:val="20"/>
                <w:szCs w:val="20"/>
              </w:rPr>
              <w:lastRenderedPageBreak/>
              <w:t>2.</w:t>
            </w:r>
          </w:p>
        </w:tc>
        <w:tc>
          <w:tcPr>
            <w:tcW w:w="1844" w:type="dxa"/>
          </w:tcPr>
          <w:p w14:paraId="1D551DD7" w14:textId="77777777" w:rsidR="00016BD7" w:rsidRPr="00367C67" w:rsidRDefault="00016BD7" w:rsidP="00016BD7">
            <w:pPr>
              <w:widowControl w:val="0"/>
              <w:jc w:val="center"/>
              <w:rPr>
                <w:rFonts w:ascii="Times New Roman" w:hAnsi="Times New Roman" w:cs="Times New Roman"/>
                <w:sz w:val="20"/>
                <w:szCs w:val="20"/>
              </w:rPr>
            </w:pPr>
            <w:r w:rsidRPr="00367C67">
              <w:rPr>
                <w:rFonts w:ascii="Times New Roman" w:hAnsi="Times New Roman" w:cs="Times New Roman"/>
                <w:sz w:val="20"/>
                <w:szCs w:val="20"/>
              </w:rPr>
              <w:t xml:space="preserve">п.6 </w:t>
            </w:r>
          </w:p>
          <w:p w14:paraId="1C330C66" w14:textId="656685AA" w:rsidR="00016BD7" w:rsidRPr="00367C67" w:rsidRDefault="00016BD7" w:rsidP="00016BD7">
            <w:pPr>
              <w:widowControl w:val="0"/>
              <w:jc w:val="center"/>
              <w:rPr>
                <w:rFonts w:ascii="Times New Roman" w:hAnsi="Times New Roman" w:cs="Times New Roman"/>
                <w:sz w:val="20"/>
                <w:szCs w:val="20"/>
              </w:rPr>
            </w:pPr>
            <w:r w:rsidRPr="00367C67">
              <w:rPr>
                <w:rFonts w:ascii="Times New Roman" w:hAnsi="Times New Roman" w:cs="Times New Roman"/>
                <w:sz w:val="20"/>
                <w:szCs w:val="20"/>
              </w:rPr>
              <w:t>Критериев оценки степени риска в области поддержки и защиты субъектов предпринимательства</w:t>
            </w:r>
          </w:p>
        </w:tc>
        <w:tc>
          <w:tcPr>
            <w:tcW w:w="5103" w:type="dxa"/>
          </w:tcPr>
          <w:p w14:paraId="2922AC51" w14:textId="77777777" w:rsidR="00016BD7" w:rsidRPr="00367C67" w:rsidRDefault="00016BD7" w:rsidP="00016BD7">
            <w:pPr>
              <w:widowControl w:val="0"/>
              <w:ind w:firstLine="605"/>
              <w:jc w:val="both"/>
              <w:rPr>
                <w:rFonts w:ascii="Times New Roman" w:hAnsi="Times New Roman" w:cs="Times New Roman"/>
                <w:sz w:val="20"/>
                <w:szCs w:val="20"/>
              </w:rPr>
            </w:pPr>
            <w:r w:rsidRPr="00367C67">
              <w:rPr>
                <w:rFonts w:ascii="Times New Roman" w:hAnsi="Times New Roman" w:cs="Times New Roman"/>
                <w:sz w:val="20"/>
                <w:szCs w:val="20"/>
              </w:rPr>
              <w:t xml:space="preserve">6. C учетом специфики профилактического контроля с посещением субъектов контроля в области поддержки и защиты субъектов предпринимательства производится отбор субъектов контроля в двух регионах (области, городе республиканского значения, столице), с наименьшим показателем прироста количества действующих субъектов малого и среднего бизнеса по сравнению с аналогичным периодом предыдущего года в </w:t>
            </w:r>
            <w:r w:rsidRPr="00367C67">
              <w:rPr>
                <w:rFonts w:ascii="Times New Roman" w:hAnsi="Times New Roman" w:cs="Times New Roman"/>
                <w:sz w:val="20"/>
                <w:szCs w:val="20"/>
              </w:rPr>
              <w:lastRenderedPageBreak/>
              <w:t xml:space="preserve">процентном соотношении согласно данным </w:t>
            </w:r>
            <w:r w:rsidRPr="00367C67">
              <w:rPr>
                <w:rFonts w:ascii="Times New Roman" w:hAnsi="Times New Roman" w:cs="Times New Roman"/>
                <w:b/>
                <w:bCs/>
                <w:sz w:val="20"/>
                <w:szCs w:val="20"/>
              </w:rPr>
              <w:t>Комитета по статистике Министерства национальной экономики</w:t>
            </w:r>
            <w:r w:rsidRPr="00367C67">
              <w:rPr>
                <w:rFonts w:ascii="Times New Roman" w:hAnsi="Times New Roman" w:cs="Times New Roman"/>
                <w:sz w:val="20"/>
                <w:szCs w:val="20"/>
              </w:rPr>
              <w:t xml:space="preserve"> Республики Казахстан.</w:t>
            </w:r>
          </w:p>
          <w:p w14:paraId="323965EF" w14:textId="77777777" w:rsidR="00016BD7" w:rsidRPr="00367C67" w:rsidRDefault="00016BD7" w:rsidP="00016BD7">
            <w:pPr>
              <w:widowControl w:val="0"/>
              <w:ind w:firstLine="605"/>
              <w:jc w:val="both"/>
              <w:rPr>
                <w:rFonts w:ascii="Times New Roman" w:hAnsi="Times New Roman" w:cs="Times New Roman"/>
                <w:sz w:val="20"/>
                <w:szCs w:val="20"/>
              </w:rPr>
            </w:pPr>
          </w:p>
          <w:p w14:paraId="5F0858BD" w14:textId="77777777" w:rsidR="00016BD7" w:rsidRPr="00367C67" w:rsidRDefault="00016BD7" w:rsidP="00016BD7">
            <w:pPr>
              <w:widowControl w:val="0"/>
              <w:ind w:firstLine="605"/>
              <w:jc w:val="both"/>
              <w:rPr>
                <w:rFonts w:ascii="Times New Roman" w:hAnsi="Times New Roman" w:cs="Times New Roman"/>
                <w:sz w:val="20"/>
                <w:szCs w:val="20"/>
              </w:rPr>
            </w:pPr>
            <w:r w:rsidRPr="00367C67">
              <w:rPr>
                <w:rFonts w:ascii="Times New Roman" w:hAnsi="Times New Roman" w:cs="Times New Roman"/>
                <w:sz w:val="20"/>
                <w:szCs w:val="20"/>
              </w:rPr>
              <w:t>При этом отбору не подлежат субъекты контроля в регионах (области, городе республиканского значения, столице), в которых был осуществлен профилактический контроль с посещением субъекта контроля за последние три года.</w:t>
            </w:r>
          </w:p>
          <w:p w14:paraId="6D6F6185" w14:textId="5E413F79" w:rsidR="00016BD7" w:rsidRPr="00367C67" w:rsidRDefault="00016BD7" w:rsidP="00016BD7">
            <w:pPr>
              <w:widowControl w:val="0"/>
              <w:ind w:firstLine="605"/>
              <w:jc w:val="both"/>
              <w:rPr>
                <w:rFonts w:ascii="Times New Roman" w:hAnsi="Times New Roman" w:cs="Times New Roman"/>
                <w:sz w:val="20"/>
                <w:szCs w:val="20"/>
              </w:rPr>
            </w:pPr>
            <w:r w:rsidRPr="00367C67">
              <w:rPr>
                <w:rFonts w:ascii="Times New Roman" w:hAnsi="Times New Roman" w:cs="Times New Roman"/>
                <w:sz w:val="20"/>
                <w:szCs w:val="20"/>
              </w:rPr>
              <w:t>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tc>
        <w:tc>
          <w:tcPr>
            <w:tcW w:w="5103" w:type="dxa"/>
          </w:tcPr>
          <w:p w14:paraId="082CE59E" w14:textId="77777777" w:rsidR="00016BD7" w:rsidRPr="00367C67" w:rsidRDefault="00016BD7" w:rsidP="00016BD7">
            <w:pPr>
              <w:widowControl w:val="0"/>
              <w:ind w:firstLine="745"/>
              <w:jc w:val="both"/>
              <w:rPr>
                <w:rFonts w:ascii="Times New Roman" w:hAnsi="Times New Roman" w:cs="Times New Roman"/>
                <w:sz w:val="20"/>
                <w:szCs w:val="20"/>
              </w:rPr>
            </w:pPr>
            <w:r w:rsidRPr="00367C67">
              <w:rPr>
                <w:rFonts w:ascii="Times New Roman" w:hAnsi="Times New Roman" w:cs="Times New Roman"/>
                <w:sz w:val="20"/>
                <w:szCs w:val="20"/>
              </w:rPr>
              <w:lastRenderedPageBreak/>
              <w:t xml:space="preserve">6. C учетом специфики профилактического контроля с посещением субъекта контроля в области поддержки и защиты субъектов предпринимательства производится отбор субъектов контроля в двух регионах (области, городе республиканского значения, столице), с наименьшим показателем прироста количества действующих субъектов малого и среднего бизнеса по сравнению с аналогичным периодом предыдущего года в </w:t>
            </w:r>
            <w:r w:rsidRPr="00367C67">
              <w:rPr>
                <w:rFonts w:ascii="Times New Roman" w:hAnsi="Times New Roman" w:cs="Times New Roman"/>
                <w:sz w:val="20"/>
                <w:szCs w:val="20"/>
              </w:rPr>
              <w:lastRenderedPageBreak/>
              <w:t xml:space="preserve">процентном соотношении согласно данным </w:t>
            </w:r>
            <w:r w:rsidRPr="00367C67">
              <w:rPr>
                <w:rFonts w:ascii="Times New Roman" w:hAnsi="Times New Roman" w:cs="Times New Roman"/>
                <w:b/>
                <w:bCs/>
                <w:sz w:val="20"/>
                <w:szCs w:val="20"/>
              </w:rPr>
              <w:t>Бюро национальной статистики Агентства по стратегическому планированию и реформам</w:t>
            </w:r>
            <w:r w:rsidRPr="00367C67">
              <w:rPr>
                <w:rFonts w:ascii="Times New Roman" w:hAnsi="Times New Roman" w:cs="Times New Roman"/>
                <w:sz w:val="20"/>
                <w:szCs w:val="20"/>
              </w:rPr>
              <w:t xml:space="preserve"> Республики Казахстан.</w:t>
            </w:r>
          </w:p>
          <w:p w14:paraId="3D719E03" w14:textId="77777777" w:rsidR="00016BD7" w:rsidRPr="00367C67" w:rsidRDefault="00016BD7" w:rsidP="00016BD7">
            <w:pPr>
              <w:widowControl w:val="0"/>
              <w:ind w:firstLine="745"/>
              <w:jc w:val="both"/>
              <w:rPr>
                <w:rFonts w:ascii="Times New Roman" w:hAnsi="Times New Roman" w:cs="Times New Roman"/>
                <w:sz w:val="20"/>
                <w:szCs w:val="20"/>
              </w:rPr>
            </w:pPr>
            <w:r w:rsidRPr="00367C67">
              <w:rPr>
                <w:rFonts w:ascii="Times New Roman" w:hAnsi="Times New Roman" w:cs="Times New Roman"/>
                <w:sz w:val="20"/>
                <w:szCs w:val="20"/>
              </w:rPr>
              <w:t>При этом отбору не подлежат субъекты контроля в регионах (области, городе республиканского значения, столице), в которых был осуществлен профилактический контроль с посещением субъекта контроля за последние три года.</w:t>
            </w:r>
          </w:p>
          <w:p w14:paraId="64FD270F" w14:textId="4AC7BB19" w:rsidR="00016BD7" w:rsidRPr="00367C67" w:rsidRDefault="00016BD7" w:rsidP="00016BD7">
            <w:pPr>
              <w:widowControl w:val="0"/>
              <w:ind w:firstLine="745"/>
              <w:jc w:val="both"/>
              <w:rPr>
                <w:rFonts w:ascii="Times New Roman" w:hAnsi="Times New Roman" w:cs="Times New Roman"/>
                <w:sz w:val="20"/>
                <w:szCs w:val="20"/>
              </w:rPr>
            </w:pPr>
            <w:r w:rsidRPr="00367C67">
              <w:rPr>
                <w:rFonts w:ascii="Times New Roman" w:hAnsi="Times New Roman" w:cs="Times New Roman"/>
                <w:sz w:val="20"/>
                <w:szCs w:val="20"/>
              </w:rPr>
              <w:t>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tc>
        <w:tc>
          <w:tcPr>
            <w:tcW w:w="1985" w:type="dxa"/>
          </w:tcPr>
          <w:p w14:paraId="5ED056B8" w14:textId="05AA5510" w:rsidR="00016BD7" w:rsidRPr="00367C67" w:rsidRDefault="00367C67" w:rsidP="00367C67">
            <w:pPr>
              <w:widowControl w:val="0"/>
              <w:ind w:firstLine="321"/>
              <w:jc w:val="both"/>
              <w:rPr>
                <w:rFonts w:ascii="Times New Roman" w:hAnsi="Times New Roman" w:cs="Times New Roman"/>
                <w:sz w:val="20"/>
                <w:szCs w:val="20"/>
              </w:rPr>
            </w:pPr>
            <w:r>
              <w:rPr>
                <w:rFonts w:ascii="Times New Roman" w:hAnsi="Times New Roman" w:cs="Times New Roman"/>
                <w:sz w:val="20"/>
                <w:szCs w:val="20"/>
              </w:rPr>
              <w:lastRenderedPageBreak/>
              <w:t>Приведение в соответствие с наименованием уполномоченного органа по статистике.</w:t>
            </w:r>
          </w:p>
        </w:tc>
      </w:tr>
      <w:tr w:rsidR="00367C67" w:rsidRPr="00367C67" w14:paraId="0476FEEC" w14:textId="77777777" w:rsidTr="00497A9C">
        <w:trPr>
          <w:jc w:val="center"/>
        </w:trPr>
        <w:tc>
          <w:tcPr>
            <w:tcW w:w="561" w:type="dxa"/>
          </w:tcPr>
          <w:p w14:paraId="20C77B4A" w14:textId="7D9C97F6"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3.</w:t>
            </w:r>
          </w:p>
        </w:tc>
        <w:tc>
          <w:tcPr>
            <w:tcW w:w="1844" w:type="dxa"/>
          </w:tcPr>
          <w:p w14:paraId="1FD199A8" w14:textId="0506F4A8" w:rsidR="00367C67" w:rsidRPr="00367C67" w:rsidRDefault="00367C67" w:rsidP="00EA0186">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Приложение</w:t>
            </w:r>
            <w:r w:rsidR="00EA0186">
              <w:rPr>
                <w:rFonts w:ascii="Times New Roman" w:hAnsi="Times New Roman" w:cs="Times New Roman"/>
                <w:sz w:val="20"/>
                <w:szCs w:val="20"/>
              </w:rPr>
              <w:t xml:space="preserve"> </w:t>
            </w:r>
            <w:r w:rsidRPr="00367C67">
              <w:rPr>
                <w:rFonts w:ascii="Times New Roman" w:hAnsi="Times New Roman" w:cs="Times New Roman"/>
                <w:sz w:val="20"/>
                <w:szCs w:val="20"/>
              </w:rPr>
              <w:t>к Критериям оценки степени риска в области защиты</w:t>
            </w:r>
            <w:r w:rsidR="00EA0186">
              <w:rPr>
                <w:rFonts w:ascii="Times New Roman" w:hAnsi="Times New Roman" w:cs="Times New Roman"/>
                <w:sz w:val="20"/>
                <w:szCs w:val="20"/>
              </w:rPr>
              <w:t xml:space="preserve"> </w:t>
            </w:r>
            <w:r w:rsidRPr="00367C67">
              <w:rPr>
                <w:rFonts w:ascii="Times New Roman" w:hAnsi="Times New Roman" w:cs="Times New Roman"/>
                <w:sz w:val="20"/>
                <w:szCs w:val="20"/>
              </w:rPr>
              <w:t>и поддержки субъектов</w:t>
            </w:r>
            <w:r w:rsidR="00EA0186">
              <w:rPr>
                <w:rFonts w:ascii="Times New Roman" w:hAnsi="Times New Roman" w:cs="Times New Roman"/>
                <w:sz w:val="20"/>
                <w:szCs w:val="20"/>
              </w:rPr>
              <w:t xml:space="preserve"> </w:t>
            </w:r>
            <w:r w:rsidRPr="00367C67">
              <w:rPr>
                <w:rFonts w:ascii="Times New Roman" w:hAnsi="Times New Roman" w:cs="Times New Roman"/>
                <w:sz w:val="20"/>
                <w:szCs w:val="20"/>
              </w:rPr>
              <w:t>предпринимательства</w:t>
            </w:r>
          </w:p>
        </w:tc>
        <w:tc>
          <w:tcPr>
            <w:tcW w:w="5103" w:type="dxa"/>
          </w:tcPr>
          <w:p w14:paraId="47076A6C" w14:textId="49CF73F3" w:rsidR="00367C67" w:rsidRPr="00367C67" w:rsidRDefault="00367C67" w:rsidP="00367C67">
            <w:pPr>
              <w:widowControl w:val="0"/>
              <w:jc w:val="center"/>
              <w:rPr>
                <w:rFonts w:ascii="Times New Roman" w:hAnsi="Times New Roman" w:cs="Times New Roman"/>
                <w:sz w:val="20"/>
                <w:szCs w:val="20"/>
              </w:rPr>
            </w:pPr>
            <w:r w:rsidRPr="00367C67">
              <w:rPr>
                <w:rFonts w:ascii="Times New Roman" w:hAnsi="Times New Roman" w:cs="Times New Roman"/>
                <w:sz w:val="20"/>
                <w:szCs w:val="20"/>
              </w:rPr>
              <w:t>Перечень субъективных критериев в области поддержки и защиты субъектов предпринимательства</w:t>
            </w:r>
          </w:p>
          <w:p w14:paraId="36A014EF" w14:textId="77777777" w:rsidR="00367C67" w:rsidRPr="00367C67" w:rsidRDefault="00367C67" w:rsidP="00367C67">
            <w:pPr>
              <w:widowControl w:val="0"/>
              <w:jc w:val="center"/>
              <w:rPr>
                <w:rFonts w:ascii="Times New Roman" w:hAnsi="Times New Roman" w:cs="Times New Roman"/>
                <w:sz w:val="20"/>
                <w:szCs w:val="20"/>
              </w:rPr>
            </w:pPr>
          </w:p>
          <w:tbl>
            <w:tblPr>
              <w:tblW w:w="5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14"/>
              <w:gridCol w:w="3261"/>
              <w:gridCol w:w="1584"/>
            </w:tblGrid>
            <w:tr w:rsidR="00367C67" w:rsidRPr="00367C67" w14:paraId="12346EB9" w14:textId="77777777" w:rsidTr="0072227C">
              <w:tc>
                <w:tcPr>
                  <w:tcW w:w="314" w:type="dxa"/>
                  <w:shd w:val="clear" w:color="auto" w:fill="auto"/>
                  <w:tcMar>
                    <w:top w:w="45" w:type="dxa"/>
                    <w:left w:w="75" w:type="dxa"/>
                    <w:bottom w:w="45" w:type="dxa"/>
                    <w:right w:w="75" w:type="dxa"/>
                  </w:tcMar>
                  <w:hideMark/>
                </w:tcPr>
                <w:p w14:paraId="2FA2ED98" w14:textId="7BF142E7" w:rsidR="00367C67" w:rsidRPr="00367C67" w:rsidRDefault="00367C67" w:rsidP="00367C67">
                  <w:pPr>
                    <w:pStyle w:val="a9"/>
                    <w:widowControl w:val="0"/>
                    <w:jc w:val="center"/>
                    <w:rPr>
                      <w:rFonts w:ascii="Times New Roman" w:hAnsi="Times New Roman" w:cs="Times New Roman"/>
                      <w:sz w:val="18"/>
                      <w:szCs w:val="18"/>
                    </w:rPr>
                  </w:pPr>
                  <w:r w:rsidRPr="00367C67">
                    <w:rPr>
                      <w:rFonts w:ascii="Times New Roman" w:hAnsi="Times New Roman" w:cs="Times New Roman"/>
                      <w:sz w:val="18"/>
                      <w:szCs w:val="18"/>
                    </w:rPr>
                    <w:t>№ п/п</w:t>
                  </w:r>
                </w:p>
              </w:tc>
              <w:tc>
                <w:tcPr>
                  <w:tcW w:w="3261" w:type="dxa"/>
                  <w:shd w:val="clear" w:color="auto" w:fill="auto"/>
                  <w:tcMar>
                    <w:top w:w="45" w:type="dxa"/>
                    <w:left w:w="75" w:type="dxa"/>
                    <w:bottom w:w="45" w:type="dxa"/>
                    <w:right w:w="75" w:type="dxa"/>
                  </w:tcMar>
                  <w:hideMark/>
                </w:tcPr>
                <w:p w14:paraId="1881AA40" w14:textId="35B43491" w:rsidR="00367C67" w:rsidRPr="00367C67" w:rsidRDefault="00367C67" w:rsidP="00367C67">
                  <w:pPr>
                    <w:pStyle w:val="a9"/>
                    <w:widowControl w:val="0"/>
                    <w:ind w:firstLine="392"/>
                    <w:jc w:val="center"/>
                    <w:rPr>
                      <w:rFonts w:ascii="Times New Roman" w:hAnsi="Times New Roman" w:cs="Times New Roman"/>
                      <w:sz w:val="18"/>
                      <w:szCs w:val="18"/>
                    </w:rPr>
                  </w:pPr>
                  <w:r w:rsidRPr="00367C67">
                    <w:rPr>
                      <w:rFonts w:ascii="Times New Roman" w:hAnsi="Times New Roman" w:cs="Times New Roman"/>
                      <w:sz w:val="18"/>
                      <w:szCs w:val="18"/>
                    </w:rPr>
                    <w:t>Критерии</w:t>
                  </w:r>
                </w:p>
              </w:tc>
              <w:tc>
                <w:tcPr>
                  <w:tcW w:w="1584" w:type="dxa"/>
                  <w:shd w:val="clear" w:color="auto" w:fill="auto"/>
                  <w:tcMar>
                    <w:top w:w="45" w:type="dxa"/>
                    <w:left w:w="75" w:type="dxa"/>
                    <w:bottom w:w="45" w:type="dxa"/>
                    <w:right w:w="75" w:type="dxa"/>
                  </w:tcMar>
                  <w:vAlign w:val="center"/>
                  <w:hideMark/>
                </w:tcPr>
                <w:p w14:paraId="416D1E69" w14:textId="1AF92113" w:rsidR="00367C67" w:rsidRPr="00367C67" w:rsidRDefault="00367C67" w:rsidP="00367C67">
                  <w:pPr>
                    <w:pStyle w:val="a9"/>
                    <w:widowControl w:val="0"/>
                    <w:jc w:val="center"/>
                    <w:rPr>
                      <w:rFonts w:ascii="Times New Roman" w:hAnsi="Times New Roman" w:cs="Times New Roman"/>
                      <w:sz w:val="18"/>
                      <w:szCs w:val="18"/>
                    </w:rPr>
                  </w:pPr>
                  <w:r w:rsidRPr="00367C67">
                    <w:rPr>
                      <w:rFonts w:ascii="Times New Roman" w:hAnsi="Times New Roman" w:cs="Times New Roman"/>
                      <w:sz w:val="18"/>
                      <w:szCs w:val="18"/>
                    </w:rPr>
                    <w:t>Степень нарушений</w:t>
                  </w:r>
                </w:p>
              </w:tc>
            </w:tr>
            <w:tr w:rsidR="00367C67" w:rsidRPr="00367C67" w14:paraId="235B0EA0" w14:textId="77777777" w:rsidTr="0072227C">
              <w:tc>
                <w:tcPr>
                  <w:tcW w:w="314" w:type="dxa"/>
                  <w:shd w:val="clear" w:color="auto" w:fill="auto"/>
                  <w:tcMar>
                    <w:top w:w="45" w:type="dxa"/>
                    <w:left w:w="75" w:type="dxa"/>
                    <w:bottom w:w="45" w:type="dxa"/>
                    <w:right w:w="75" w:type="dxa"/>
                  </w:tcMar>
                  <w:hideMark/>
                </w:tcPr>
                <w:p w14:paraId="00887B1D" w14:textId="79DFD021" w:rsidR="00367C67" w:rsidRPr="00367C67" w:rsidRDefault="00367C67" w:rsidP="00367C67">
                  <w:pPr>
                    <w:pStyle w:val="a9"/>
                    <w:widowControl w:val="0"/>
                    <w:jc w:val="center"/>
                    <w:rPr>
                      <w:rFonts w:ascii="Times New Roman" w:hAnsi="Times New Roman" w:cs="Times New Roman"/>
                      <w:sz w:val="18"/>
                      <w:szCs w:val="18"/>
                    </w:rPr>
                  </w:pPr>
                  <w:r w:rsidRPr="00367C67">
                    <w:rPr>
                      <w:rFonts w:ascii="Times New Roman" w:hAnsi="Times New Roman" w:cs="Times New Roman"/>
                      <w:sz w:val="18"/>
                      <w:szCs w:val="18"/>
                    </w:rPr>
                    <w:t>1</w:t>
                  </w:r>
                </w:p>
              </w:tc>
              <w:tc>
                <w:tcPr>
                  <w:tcW w:w="3261" w:type="dxa"/>
                  <w:shd w:val="clear" w:color="auto" w:fill="auto"/>
                  <w:tcMar>
                    <w:top w:w="45" w:type="dxa"/>
                    <w:left w:w="75" w:type="dxa"/>
                    <w:bottom w:w="45" w:type="dxa"/>
                    <w:right w:w="75" w:type="dxa"/>
                  </w:tcMar>
                  <w:hideMark/>
                </w:tcPr>
                <w:p w14:paraId="0EE7BB17" w14:textId="3722EB4F" w:rsidR="00367C67" w:rsidRPr="00367C67" w:rsidRDefault="00367C67" w:rsidP="00367C67">
                  <w:pPr>
                    <w:pStyle w:val="a9"/>
                    <w:widowControl w:val="0"/>
                    <w:ind w:firstLine="392"/>
                    <w:jc w:val="center"/>
                    <w:rPr>
                      <w:rFonts w:ascii="Times New Roman" w:hAnsi="Times New Roman" w:cs="Times New Roman"/>
                      <w:sz w:val="18"/>
                      <w:szCs w:val="18"/>
                    </w:rPr>
                  </w:pPr>
                  <w:r w:rsidRPr="00367C67">
                    <w:rPr>
                      <w:rFonts w:ascii="Times New Roman" w:hAnsi="Times New Roman" w:cs="Times New Roman"/>
                      <w:sz w:val="18"/>
                      <w:szCs w:val="18"/>
                    </w:rPr>
                    <w:t>2</w:t>
                  </w:r>
                </w:p>
              </w:tc>
              <w:tc>
                <w:tcPr>
                  <w:tcW w:w="1584" w:type="dxa"/>
                  <w:shd w:val="clear" w:color="auto" w:fill="auto"/>
                  <w:tcMar>
                    <w:top w:w="45" w:type="dxa"/>
                    <w:left w:w="75" w:type="dxa"/>
                    <w:bottom w:w="45" w:type="dxa"/>
                    <w:right w:w="75" w:type="dxa"/>
                  </w:tcMar>
                  <w:vAlign w:val="center"/>
                  <w:hideMark/>
                </w:tcPr>
                <w:p w14:paraId="6B0113A2" w14:textId="01ECAC49" w:rsidR="00367C67" w:rsidRPr="00367C67" w:rsidRDefault="00367C67" w:rsidP="00367C67">
                  <w:pPr>
                    <w:pStyle w:val="a9"/>
                    <w:widowControl w:val="0"/>
                    <w:jc w:val="center"/>
                    <w:rPr>
                      <w:rFonts w:ascii="Times New Roman" w:hAnsi="Times New Roman" w:cs="Times New Roman"/>
                      <w:sz w:val="18"/>
                      <w:szCs w:val="18"/>
                    </w:rPr>
                  </w:pPr>
                  <w:r w:rsidRPr="00367C67">
                    <w:rPr>
                      <w:rFonts w:ascii="Times New Roman" w:hAnsi="Times New Roman" w:cs="Times New Roman"/>
                      <w:sz w:val="18"/>
                      <w:szCs w:val="18"/>
                    </w:rPr>
                    <w:t>3</w:t>
                  </w:r>
                </w:p>
              </w:tc>
            </w:tr>
            <w:tr w:rsidR="00367C67" w:rsidRPr="00367C67" w14:paraId="03AA4E2A" w14:textId="77777777" w:rsidTr="00726126">
              <w:tc>
                <w:tcPr>
                  <w:tcW w:w="5159" w:type="dxa"/>
                  <w:gridSpan w:val="3"/>
                  <w:shd w:val="clear" w:color="auto" w:fill="auto"/>
                  <w:tcMar>
                    <w:top w:w="45" w:type="dxa"/>
                    <w:left w:w="75" w:type="dxa"/>
                    <w:bottom w:w="45" w:type="dxa"/>
                    <w:right w:w="75" w:type="dxa"/>
                  </w:tcMar>
                </w:tcPr>
                <w:p w14:paraId="584C56C9" w14:textId="5FFE8B01"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1. Анализ официальных интернет-ресурсов государственных органов, средств массовой информации</w:t>
                  </w:r>
                </w:p>
              </w:tc>
            </w:tr>
            <w:tr w:rsidR="00367C67" w:rsidRPr="00367C67" w14:paraId="2006EFCB" w14:textId="77777777" w:rsidTr="000317D6">
              <w:tc>
                <w:tcPr>
                  <w:tcW w:w="314" w:type="dxa"/>
                  <w:shd w:val="clear" w:color="auto" w:fill="auto"/>
                  <w:tcMar>
                    <w:top w:w="45" w:type="dxa"/>
                    <w:left w:w="75" w:type="dxa"/>
                    <w:bottom w:w="45" w:type="dxa"/>
                    <w:right w:w="75" w:type="dxa"/>
                  </w:tcMar>
                  <w:vAlign w:val="center"/>
                </w:tcPr>
                <w:p w14:paraId="67428533" w14:textId="11039CEF"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color w:val="000000"/>
                      <w:sz w:val="20"/>
                      <w:szCs w:val="20"/>
                    </w:rPr>
                    <w:t>1</w:t>
                  </w:r>
                </w:p>
              </w:tc>
              <w:tc>
                <w:tcPr>
                  <w:tcW w:w="3261" w:type="dxa"/>
                  <w:shd w:val="clear" w:color="auto" w:fill="auto"/>
                  <w:tcMar>
                    <w:top w:w="45" w:type="dxa"/>
                    <w:left w:w="75" w:type="dxa"/>
                    <w:bottom w:w="45" w:type="dxa"/>
                    <w:right w:w="75" w:type="dxa"/>
                  </w:tcMar>
                  <w:vAlign w:val="center"/>
                </w:tcPr>
                <w:p w14:paraId="7DFCF02E" w14:textId="52A824B9"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Наибольшее количество проведенных проверок и профилактического контроля и надзора с посещением субъекта (объекта) контроля и надзора в сферах деятельности субъектов предпринимательства</w:t>
                  </w:r>
                </w:p>
              </w:tc>
              <w:tc>
                <w:tcPr>
                  <w:tcW w:w="1584" w:type="dxa"/>
                  <w:shd w:val="clear" w:color="auto" w:fill="auto"/>
                  <w:tcMar>
                    <w:top w:w="45" w:type="dxa"/>
                    <w:left w:w="75" w:type="dxa"/>
                    <w:bottom w:w="45" w:type="dxa"/>
                    <w:right w:w="75" w:type="dxa"/>
                  </w:tcMar>
                  <w:vAlign w:val="center"/>
                </w:tcPr>
                <w:p w14:paraId="6B97222C" w14:textId="1795AFA1"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color w:val="000000"/>
                      <w:sz w:val="20"/>
                      <w:szCs w:val="20"/>
                    </w:rPr>
                    <w:t>Грубое</w:t>
                  </w:r>
                </w:p>
              </w:tc>
            </w:tr>
            <w:tr w:rsidR="00367C67" w:rsidRPr="00367C67" w14:paraId="0AAEEA56" w14:textId="77777777" w:rsidTr="000317D6">
              <w:tc>
                <w:tcPr>
                  <w:tcW w:w="314" w:type="dxa"/>
                  <w:shd w:val="clear" w:color="auto" w:fill="auto"/>
                  <w:tcMar>
                    <w:top w:w="45" w:type="dxa"/>
                    <w:left w:w="75" w:type="dxa"/>
                    <w:bottom w:w="45" w:type="dxa"/>
                    <w:right w:w="75" w:type="dxa"/>
                  </w:tcMar>
                  <w:vAlign w:val="center"/>
                </w:tcPr>
                <w:p w14:paraId="3BA3CA51" w14:textId="647F6A2F"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color w:val="000000"/>
                      <w:sz w:val="20"/>
                      <w:szCs w:val="20"/>
                    </w:rPr>
                    <w:t>2</w:t>
                  </w:r>
                </w:p>
              </w:tc>
              <w:tc>
                <w:tcPr>
                  <w:tcW w:w="3261" w:type="dxa"/>
                  <w:shd w:val="clear" w:color="auto" w:fill="auto"/>
                  <w:tcMar>
                    <w:top w:w="45" w:type="dxa"/>
                    <w:left w:w="75" w:type="dxa"/>
                    <w:bottom w:w="45" w:type="dxa"/>
                    <w:right w:w="75" w:type="dxa"/>
                  </w:tcMar>
                  <w:vAlign w:val="center"/>
                </w:tcPr>
                <w:p w14:paraId="159566C3" w14:textId="07197DD8"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Наибольшее количество отказов в выдаче разрешений первой и второй категории</w:t>
                  </w:r>
                </w:p>
              </w:tc>
              <w:tc>
                <w:tcPr>
                  <w:tcW w:w="1584" w:type="dxa"/>
                  <w:shd w:val="clear" w:color="auto" w:fill="auto"/>
                  <w:tcMar>
                    <w:top w:w="45" w:type="dxa"/>
                    <w:left w:w="75" w:type="dxa"/>
                    <w:bottom w:w="45" w:type="dxa"/>
                    <w:right w:w="75" w:type="dxa"/>
                  </w:tcMar>
                  <w:vAlign w:val="center"/>
                </w:tcPr>
                <w:p w14:paraId="1F93F872" w14:textId="77FD891A"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color w:val="000000"/>
                      <w:sz w:val="20"/>
                      <w:szCs w:val="20"/>
                    </w:rPr>
                    <w:t>Грубое</w:t>
                  </w:r>
                </w:p>
              </w:tc>
            </w:tr>
            <w:tr w:rsidR="00367C67" w:rsidRPr="00367C67" w14:paraId="4FBD7E47" w14:textId="77777777" w:rsidTr="00891643">
              <w:tc>
                <w:tcPr>
                  <w:tcW w:w="5159" w:type="dxa"/>
                  <w:gridSpan w:val="3"/>
                  <w:shd w:val="clear" w:color="auto" w:fill="auto"/>
                  <w:tcMar>
                    <w:top w:w="45" w:type="dxa"/>
                    <w:left w:w="75" w:type="dxa"/>
                    <w:bottom w:w="45" w:type="dxa"/>
                    <w:right w:w="75" w:type="dxa"/>
                  </w:tcMar>
                </w:tcPr>
                <w:p w14:paraId="6484A512" w14:textId="34C2C75B"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2. Результаты предыдущих проверок и профилактического контроля с посещением субъектов (объектов) контроля и надзора</w:t>
                  </w:r>
                </w:p>
              </w:tc>
            </w:tr>
            <w:tr w:rsidR="00367C67" w:rsidRPr="00367C67" w14:paraId="577CF6AB" w14:textId="77777777" w:rsidTr="0072227C">
              <w:tc>
                <w:tcPr>
                  <w:tcW w:w="5159" w:type="dxa"/>
                  <w:gridSpan w:val="3"/>
                  <w:shd w:val="clear" w:color="auto" w:fill="auto"/>
                  <w:tcMar>
                    <w:top w:w="45" w:type="dxa"/>
                    <w:left w:w="75" w:type="dxa"/>
                    <w:bottom w:w="45" w:type="dxa"/>
                    <w:right w:w="75" w:type="dxa"/>
                  </w:tcMar>
                  <w:vAlign w:val="center"/>
                  <w:hideMark/>
                </w:tcPr>
                <w:p w14:paraId="774CC70B"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 xml:space="preserve">Критерии по соблюдению субъектами контроля порядка </w:t>
                  </w:r>
                  <w:r w:rsidRPr="00367C67">
                    <w:rPr>
                      <w:rFonts w:ascii="Times New Roman" w:hAnsi="Times New Roman" w:cs="Times New Roman"/>
                      <w:sz w:val="20"/>
                      <w:szCs w:val="20"/>
                    </w:rPr>
                    <w:lastRenderedPageBreak/>
                    <w:t>осуществления государственного контроля и надзора в сферах деятельности субъектов частного предпринимательства</w:t>
                  </w:r>
                </w:p>
              </w:tc>
            </w:tr>
            <w:tr w:rsidR="00367C67" w:rsidRPr="00367C67" w14:paraId="3E23E803" w14:textId="77777777" w:rsidTr="0072227C">
              <w:tc>
                <w:tcPr>
                  <w:tcW w:w="314" w:type="dxa"/>
                  <w:shd w:val="clear" w:color="auto" w:fill="auto"/>
                  <w:tcMar>
                    <w:top w:w="45" w:type="dxa"/>
                    <w:left w:w="75" w:type="dxa"/>
                    <w:bottom w:w="45" w:type="dxa"/>
                    <w:right w:w="75" w:type="dxa"/>
                  </w:tcMar>
                  <w:vAlign w:val="center"/>
                  <w:hideMark/>
                </w:tcPr>
                <w:p w14:paraId="700FD9C1" w14:textId="3B27979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lastRenderedPageBreak/>
                    <w:t>1</w:t>
                  </w:r>
                </w:p>
              </w:tc>
              <w:tc>
                <w:tcPr>
                  <w:tcW w:w="3261" w:type="dxa"/>
                  <w:shd w:val="clear" w:color="auto" w:fill="auto"/>
                  <w:tcMar>
                    <w:top w:w="45" w:type="dxa"/>
                    <w:left w:w="75" w:type="dxa"/>
                    <w:bottom w:w="45" w:type="dxa"/>
                    <w:right w:w="75" w:type="dxa"/>
                  </w:tcMar>
                  <w:vAlign w:val="center"/>
                  <w:hideMark/>
                </w:tcPr>
                <w:p w14:paraId="2B21C6F0" w14:textId="0E393C0D"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Наличие критериев оценки степени риска, </w:t>
                  </w:r>
                  <w:r w:rsidRPr="00367C67">
                    <w:rPr>
                      <w:rFonts w:ascii="Times New Roman" w:hAnsi="Times New Roman" w:cs="Times New Roman"/>
                      <w:b/>
                      <w:bCs/>
                      <w:color w:val="000000"/>
                      <w:sz w:val="20"/>
                      <w:szCs w:val="20"/>
                    </w:rPr>
                    <w:t>применяемых для особого порядка проведения проверок,</w:t>
                  </w:r>
                  <w:r w:rsidRPr="00367C67">
                    <w:rPr>
                      <w:rFonts w:ascii="Times New Roman" w:hAnsi="Times New Roman" w:cs="Times New Roman"/>
                      <w:color w:val="000000"/>
                      <w:sz w:val="20"/>
                      <w:szCs w:val="20"/>
                    </w:rPr>
                    <w:t xml:space="preserve"> утвержденных совместным актом регулирующих государственных органов и уполномоченного органа по предпринимательству и размещенных на интернет-ресурсах регулирующих государственных органов</w:t>
                  </w:r>
                </w:p>
              </w:tc>
              <w:tc>
                <w:tcPr>
                  <w:tcW w:w="1584" w:type="dxa"/>
                  <w:shd w:val="clear" w:color="auto" w:fill="auto"/>
                  <w:tcMar>
                    <w:top w:w="45" w:type="dxa"/>
                    <w:left w:w="75" w:type="dxa"/>
                    <w:bottom w:w="45" w:type="dxa"/>
                    <w:right w:w="75" w:type="dxa"/>
                  </w:tcMar>
                  <w:vAlign w:val="center"/>
                  <w:hideMark/>
                </w:tcPr>
                <w:p w14:paraId="49D9A88C"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Незначительное</w:t>
                  </w:r>
                </w:p>
              </w:tc>
            </w:tr>
            <w:tr w:rsidR="00367C67" w:rsidRPr="00367C67" w14:paraId="6A26A18E" w14:textId="77777777" w:rsidTr="0072227C">
              <w:tc>
                <w:tcPr>
                  <w:tcW w:w="314" w:type="dxa"/>
                  <w:shd w:val="clear" w:color="auto" w:fill="auto"/>
                  <w:tcMar>
                    <w:top w:w="45" w:type="dxa"/>
                    <w:left w:w="75" w:type="dxa"/>
                    <w:bottom w:w="45" w:type="dxa"/>
                    <w:right w:w="75" w:type="dxa"/>
                  </w:tcMar>
                  <w:vAlign w:val="center"/>
                  <w:hideMark/>
                </w:tcPr>
                <w:p w14:paraId="02889D2D" w14:textId="4B556B10"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t>2</w:t>
                  </w:r>
                </w:p>
              </w:tc>
              <w:tc>
                <w:tcPr>
                  <w:tcW w:w="3261" w:type="dxa"/>
                  <w:shd w:val="clear" w:color="auto" w:fill="auto"/>
                  <w:tcMar>
                    <w:top w:w="45" w:type="dxa"/>
                    <w:left w:w="75" w:type="dxa"/>
                    <w:bottom w:w="45" w:type="dxa"/>
                    <w:right w:w="75" w:type="dxa"/>
                  </w:tcMar>
                  <w:vAlign w:val="center"/>
                  <w:hideMark/>
                </w:tcPr>
                <w:p w14:paraId="4E0271E8" w14:textId="3E2AFD90" w:rsidR="00367C67" w:rsidRPr="00367C67" w:rsidRDefault="00367C67" w:rsidP="00367C67">
                  <w:pPr>
                    <w:pStyle w:val="a9"/>
                    <w:widowControl w:val="0"/>
                    <w:ind w:firstLine="392"/>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Проведение органом контроля и надзора анализа отчетности, представляемой субъектами частного предпринимательства, результатов внеплановых проверок и профилактического контроля и надзора с посещением субъектов (объектов) контроля и надзора, иной информации для проведения профилактического контроля и надзора с посещением субъекта (объекта) контроля и надзора</w:t>
                  </w:r>
                </w:p>
              </w:tc>
              <w:tc>
                <w:tcPr>
                  <w:tcW w:w="1584" w:type="dxa"/>
                  <w:shd w:val="clear" w:color="auto" w:fill="auto"/>
                  <w:tcMar>
                    <w:top w:w="45" w:type="dxa"/>
                    <w:left w:w="75" w:type="dxa"/>
                    <w:bottom w:w="45" w:type="dxa"/>
                    <w:right w:w="75" w:type="dxa"/>
                  </w:tcMar>
                  <w:vAlign w:val="center"/>
                  <w:hideMark/>
                </w:tcPr>
                <w:p w14:paraId="4ED8B1B7"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7DB86AC0" w14:textId="77777777" w:rsidTr="0072227C">
              <w:tc>
                <w:tcPr>
                  <w:tcW w:w="314" w:type="dxa"/>
                  <w:shd w:val="clear" w:color="auto" w:fill="auto"/>
                  <w:tcMar>
                    <w:top w:w="45" w:type="dxa"/>
                    <w:left w:w="75" w:type="dxa"/>
                    <w:bottom w:w="45" w:type="dxa"/>
                    <w:right w:w="75" w:type="dxa"/>
                  </w:tcMar>
                  <w:vAlign w:val="center"/>
                  <w:hideMark/>
                </w:tcPr>
                <w:p w14:paraId="6710A9E3" w14:textId="646C2E14"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t>3</w:t>
                  </w:r>
                </w:p>
              </w:tc>
              <w:tc>
                <w:tcPr>
                  <w:tcW w:w="3261" w:type="dxa"/>
                  <w:shd w:val="clear" w:color="auto" w:fill="auto"/>
                  <w:tcMar>
                    <w:top w:w="45" w:type="dxa"/>
                    <w:left w:w="75" w:type="dxa"/>
                    <w:bottom w:w="45" w:type="dxa"/>
                    <w:right w:w="75" w:type="dxa"/>
                  </w:tcMar>
                  <w:vAlign w:val="center"/>
                  <w:hideMark/>
                </w:tcPr>
                <w:p w14:paraId="0552597D" w14:textId="53678B0C"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Наличие актов, касающихся критериев оценки степени риска для отбора субъектов (объектов) контроля и надзора </w:t>
                  </w:r>
                  <w:r w:rsidRPr="00367C67">
                    <w:rPr>
                      <w:rFonts w:ascii="Times New Roman" w:hAnsi="Times New Roman" w:cs="Times New Roman"/>
                      <w:b/>
                      <w:bCs/>
                      <w:color w:val="000000"/>
                      <w:sz w:val="20"/>
                      <w:szCs w:val="20"/>
                    </w:rPr>
                    <w:t>при проведении профилактического контроля и надзора с посещением субъекта (объекта) контроля и надзора и проверок,</w:t>
                  </w:r>
                  <w:r w:rsidRPr="00367C67">
                    <w:rPr>
                      <w:rFonts w:ascii="Times New Roman" w:hAnsi="Times New Roman" w:cs="Times New Roman"/>
                      <w:color w:val="000000"/>
                      <w:sz w:val="20"/>
                      <w:szCs w:val="20"/>
                    </w:rPr>
                    <w:t xml:space="preserve"> утвержденных регулирующим государственным </w:t>
                  </w:r>
                  <w:r w:rsidRPr="00367C67">
                    <w:rPr>
                      <w:rFonts w:ascii="Times New Roman" w:hAnsi="Times New Roman" w:cs="Times New Roman"/>
                      <w:color w:val="000000"/>
                      <w:sz w:val="20"/>
                      <w:szCs w:val="20"/>
                    </w:rPr>
                    <w:lastRenderedPageBreak/>
                    <w:t>органом совместно с уполномоченным органом по предпринимательству и размещенных на интернет-ресурсах регулирующих государственных органов</w:t>
                  </w:r>
                </w:p>
              </w:tc>
              <w:tc>
                <w:tcPr>
                  <w:tcW w:w="1584" w:type="dxa"/>
                  <w:shd w:val="clear" w:color="auto" w:fill="auto"/>
                  <w:tcMar>
                    <w:top w:w="45" w:type="dxa"/>
                    <w:left w:w="75" w:type="dxa"/>
                    <w:bottom w:w="45" w:type="dxa"/>
                    <w:right w:w="75" w:type="dxa"/>
                  </w:tcMar>
                  <w:vAlign w:val="center"/>
                  <w:hideMark/>
                </w:tcPr>
                <w:p w14:paraId="433FB2BA"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Незначительное</w:t>
                  </w:r>
                </w:p>
              </w:tc>
            </w:tr>
            <w:tr w:rsidR="00367C67" w:rsidRPr="00367C67" w14:paraId="770F2894" w14:textId="77777777" w:rsidTr="0072227C">
              <w:tc>
                <w:tcPr>
                  <w:tcW w:w="314" w:type="dxa"/>
                  <w:shd w:val="clear" w:color="auto" w:fill="auto"/>
                  <w:tcMar>
                    <w:top w:w="45" w:type="dxa"/>
                    <w:left w:w="75" w:type="dxa"/>
                    <w:bottom w:w="45" w:type="dxa"/>
                    <w:right w:w="75" w:type="dxa"/>
                  </w:tcMar>
                  <w:vAlign w:val="center"/>
                  <w:hideMark/>
                </w:tcPr>
                <w:p w14:paraId="26E43825" w14:textId="41B347A5"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lastRenderedPageBreak/>
                    <w:t>4</w:t>
                  </w:r>
                </w:p>
              </w:tc>
              <w:tc>
                <w:tcPr>
                  <w:tcW w:w="3261" w:type="dxa"/>
                  <w:shd w:val="clear" w:color="auto" w:fill="auto"/>
                  <w:tcMar>
                    <w:top w:w="45" w:type="dxa"/>
                    <w:left w:w="75" w:type="dxa"/>
                    <w:bottom w:w="45" w:type="dxa"/>
                    <w:right w:w="75" w:type="dxa"/>
                  </w:tcMar>
                  <w:vAlign w:val="center"/>
                  <w:hideMark/>
                </w:tcPr>
                <w:p w14:paraId="6591C09D" w14:textId="77777777" w:rsidR="00367C67" w:rsidRDefault="00367C67" w:rsidP="00367C67">
                  <w:pPr>
                    <w:pStyle w:val="a9"/>
                    <w:widowControl w:val="0"/>
                    <w:ind w:firstLine="392"/>
                    <w:jc w:val="both"/>
                    <w:rPr>
                      <w:rFonts w:ascii="Times New Roman" w:hAnsi="Times New Roman" w:cs="Times New Roman"/>
                      <w:color w:val="000000"/>
                      <w:sz w:val="20"/>
                      <w:szCs w:val="20"/>
                    </w:rPr>
                  </w:pPr>
                  <w:r w:rsidRPr="00C8332B">
                    <w:rPr>
                      <w:rFonts w:ascii="Times New Roman" w:hAnsi="Times New Roman" w:cs="Times New Roman"/>
                      <w:color w:val="000000"/>
                      <w:sz w:val="20"/>
                      <w:szCs w:val="20"/>
                    </w:rPr>
                    <w:t>Наличие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размещенных на интернет-ресурсах регулирующих государственных органов</w:t>
                  </w:r>
                </w:p>
                <w:p w14:paraId="7A4D6698" w14:textId="77777777" w:rsidR="009A44E7" w:rsidRDefault="009A44E7" w:rsidP="00367C67">
                  <w:pPr>
                    <w:pStyle w:val="a9"/>
                    <w:widowControl w:val="0"/>
                    <w:ind w:firstLine="392"/>
                    <w:jc w:val="both"/>
                    <w:rPr>
                      <w:rFonts w:ascii="Times New Roman" w:hAnsi="Times New Roman" w:cs="Times New Roman"/>
                      <w:color w:val="000000"/>
                      <w:sz w:val="20"/>
                      <w:szCs w:val="20"/>
                    </w:rPr>
                  </w:pPr>
                </w:p>
                <w:p w14:paraId="0804CCAA" w14:textId="77777777" w:rsidR="009A44E7" w:rsidRDefault="009A44E7" w:rsidP="00367C67">
                  <w:pPr>
                    <w:pStyle w:val="a9"/>
                    <w:widowControl w:val="0"/>
                    <w:ind w:firstLine="392"/>
                    <w:jc w:val="both"/>
                    <w:rPr>
                      <w:rFonts w:ascii="Times New Roman" w:hAnsi="Times New Roman" w:cs="Times New Roman"/>
                      <w:color w:val="000000"/>
                      <w:sz w:val="20"/>
                      <w:szCs w:val="20"/>
                    </w:rPr>
                  </w:pPr>
                </w:p>
                <w:p w14:paraId="2AD1CDB0" w14:textId="77777777" w:rsidR="009A44E7" w:rsidRDefault="009A44E7" w:rsidP="00367C67">
                  <w:pPr>
                    <w:pStyle w:val="a9"/>
                    <w:widowControl w:val="0"/>
                    <w:ind w:firstLine="392"/>
                    <w:jc w:val="both"/>
                    <w:rPr>
                      <w:rFonts w:ascii="Times New Roman" w:hAnsi="Times New Roman" w:cs="Times New Roman"/>
                      <w:color w:val="000000"/>
                      <w:sz w:val="20"/>
                      <w:szCs w:val="20"/>
                    </w:rPr>
                  </w:pPr>
                </w:p>
                <w:p w14:paraId="4094723C" w14:textId="77777777" w:rsidR="009A44E7" w:rsidRDefault="009A44E7" w:rsidP="00367C67">
                  <w:pPr>
                    <w:pStyle w:val="a9"/>
                    <w:widowControl w:val="0"/>
                    <w:ind w:firstLine="392"/>
                    <w:jc w:val="both"/>
                    <w:rPr>
                      <w:rFonts w:ascii="Times New Roman" w:hAnsi="Times New Roman" w:cs="Times New Roman"/>
                      <w:color w:val="000000"/>
                      <w:sz w:val="20"/>
                      <w:szCs w:val="20"/>
                    </w:rPr>
                  </w:pPr>
                </w:p>
                <w:p w14:paraId="0806DACD" w14:textId="77777777" w:rsidR="009A44E7" w:rsidRDefault="009A44E7" w:rsidP="00367C67">
                  <w:pPr>
                    <w:pStyle w:val="a9"/>
                    <w:widowControl w:val="0"/>
                    <w:ind w:firstLine="392"/>
                    <w:jc w:val="both"/>
                    <w:rPr>
                      <w:rFonts w:ascii="Times New Roman" w:hAnsi="Times New Roman" w:cs="Times New Roman"/>
                      <w:color w:val="000000"/>
                      <w:sz w:val="20"/>
                      <w:szCs w:val="20"/>
                    </w:rPr>
                  </w:pPr>
                </w:p>
                <w:p w14:paraId="6C3AFB52" w14:textId="77777777" w:rsidR="009A44E7" w:rsidRDefault="009A44E7" w:rsidP="00367C67">
                  <w:pPr>
                    <w:pStyle w:val="a9"/>
                    <w:widowControl w:val="0"/>
                    <w:ind w:firstLine="392"/>
                    <w:jc w:val="both"/>
                    <w:rPr>
                      <w:rFonts w:ascii="Times New Roman" w:hAnsi="Times New Roman" w:cs="Times New Roman"/>
                      <w:color w:val="000000"/>
                      <w:sz w:val="20"/>
                      <w:szCs w:val="20"/>
                    </w:rPr>
                  </w:pPr>
                </w:p>
                <w:p w14:paraId="7C60F644" w14:textId="77777777" w:rsidR="009A44E7" w:rsidRDefault="009A44E7" w:rsidP="00367C67">
                  <w:pPr>
                    <w:pStyle w:val="a9"/>
                    <w:widowControl w:val="0"/>
                    <w:ind w:firstLine="392"/>
                    <w:jc w:val="both"/>
                    <w:rPr>
                      <w:rFonts w:ascii="Times New Roman" w:hAnsi="Times New Roman" w:cs="Times New Roman"/>
                      <w:color w:val="000000"/>
                      <w:sz w:val="20"/>
                      <w:szCs w:val="20"/>
                    </w:rPr>
                  </w:pPr>
                </w:p>
                <w:p w14:paraId="28AF6C4F" w14:textId="77777777" w:rsidR="009A44E7" w:rsidRDefault="009A44E7" w:rsidP="00367C67">
                  <w:pPr>
                    <w:pStyle w:val="a9"/>
                    <w:widowControl w:val="0"/>
                    <w:ind w:firstLine="392"/>
                    <w:jc w:val="both"/>
                    <w:rPr>
                      <w:rFonts w:ascii="Times New Roman" w:hAnsi="Times New Roman" w:cs="Times New Roman"/>
                      <w:color w:val="000000"/>
                      <w:sz w:val="20"/>
                      <w:szCs w:val="20"/>
                    </w:rPr>
                  </w:pPr>
                </w:p>
                <w:p w14:paraId="2084176D" w14:textId="77777777" w:rsidR="009A44E7" w:rsidRDefault="009A44E7" w:rsidP="00367C67">
                  <w:pPr>
                    <w:pStyle w:val="a9"/>
                    <w:widowControl w:val="0"/>
                    <w:ind w:firstLine="392"/>
                    <w:jc w:val="both"/>
                    <w:rPr>
                      <w:rFonts w:ascii="Times New Roman" w:hAnsi="Times New Roman" w:cs="Times New Roman"/>
                      <w:color w:val="000000"/>
                      <w:sz w:val="20"/>
                      <w:szCs w:val="20"/>
                    </w:rPr>
                  </w:pPr>
                </w:p>
                <w:p w14:paraId="7C941CB0" w14:textId="77777777" w:rsidR="009A44E7" w:rsidRDefault="009A44E7" w:rsidP="00367C67">
                  <w:pPr>
                    <w:pStyle w:val="a9"/>
                    <w:widowControl w:val="0"/>
                    <w:ind w:firstLine="392"/>
                    <w:jc w:val="both"/>
                    <w:rPr>
                      <w:rFonts w:ascii="Times New Roman" w:hAnsi="Times New Roman" w:cs="Times New Roman"/>
                      <w:color w:val="000000"/>
                      <w:sz w:val="20"/>
                      <w:szCs w:val="20"/>
                    </w:rPr>
                  </w:pPr>
                </w:p>
                <w:p w14:paraId="5CB01D2B" w14:textId="77777777" w:rsidR="009A44E7" w:rsidRDefault="009A44E7" w:rsidP="00367C67">
                  <w:pPr>
                    <w:pStyle w:val="a9"/>
                    <w:widowControl w:val="0"/>
                    <w:ind w:firstLine="392"/>
                    <w:jc w:val="both"/>
                    <w:rPr>
                      <w:rFonts w:ascii="Times New Roman" w:hAnsi="Times New Roman" w:cs="Times New Roman"/>
                      <w:color w:val="000000"/>
                      <w:sz w:val="20"/>
                      <w:szCs w:val="20"/>
                    </w:rPr>
                  </w:pPr>
                </w:p>
                <w:p w14:paraId="415671F9" w14:textId="77777777" w:rsidR="009A44E7" w:rsidRDefault="009A44E7" w:rsidP="00367C67">
                  <w:pPr>
                    <w:pStyle w:val="a9"/>
                    <w:widowControl w:val="0"/>
                    <w:ind w:firstLine="392"/>
                    <w:jc w:val="both"/>
                    <w:rPr>
                      <w:rFonts w:ascii="Times New Roman" w:hAnsi="Times New Roman" w:cs="Times New Roman"/>
                      <w:color w:val="000000"/>
                      <w:sz w:val="20"/>
                      <w:szCs w:val="20"/>
                    </w:rPr>
                  </w:pPr>
                </w:p>
                <w:p w14:paraId="5BC7F10E" w14:textId="77777777" w:rsidR="009A44E7" w:rsidRDefault="009A44E7" w:rsidP="00367C67">
                  <w:pPr>
                    <w:pStyle w:val="a9"/>
                    <w:widowControl w:val="0"/>
                    <w:ind w:firstLine="392"/>
                    <w:jc w:val="both"/>
                    <w:rPr>
                      <w:rFonts w:ascii="Times New Roman" w:hAnsi="Times New Roman" w:cs="Times New Roman"/>
                      <w:color w:val="000000"/>
                      <w:sz w:val="20"/>
                      <w:szCs w:val="20"/>
                    </w:rPr>
                  </w:pPr>
                </w:p>
                <w:p w14:paraId="2716CEDF" w14:textId="77777777" w:rsidR="009A44E7" w:rsidRDefault="009A44E7" w:rsidP="00367C67">
                  <w:pPr>
                    <w:pStyle w:val="a9"/>
                    <w:widowControl w:val="0"/>
                    <w:ind w:firstLine="392"/>
                    <w:jc w:val="both"/>
                    <w:rPr>
                      <w:rFonts w:ascii="Times New Roman" w:hAnsi="Times New Roman" w:cs="Times New Roman"/>
                      <w:color w:val="000000"/>
                      <w:sz w:val="20"/>
                      <w:szCs w:val="20"/>
                    </w:rPr>
                  </w:pPr>
                </w:p>
                <w:p w14:paraId="0D6064EE" w14:textId="77777777" w:rsidR="009A44E7" w:rsidRDefault="009A44E7" w:rsidP="00367C67">
                  <w:pPr>
                    <w:pStyle w:val="a9"/>
                    <w:widowControl w:val="0"/>
                    <w:ind w:firstLine="392"/>
                    <w:jc w:val="both"/>
                    <w:rPr>
                      <w:rFonts w:ascii="Times New Roman" w:hAnsi="Times New Roman" w:cs="Times New Roman"/>
                      <w:color w:val="000000"/>
                      <w:sz w:val="20"/>
                      <w:szCs w:val="20"/>
                    </w:rPr>
                  </w:pPr>
                </w:p>
                <w:p w14:paraId="6F721D19" w14:textId="77777777" w:rsidR="009A44E7" w:rsidRDefault="009A44E7" w:rsidP="00367C67">
                  <w:pPr>
                    <w:pStyle w:val="a9"/>
                    <w:widowControl w:val="0"/>
                    <w:ind w:firstLine="392"/>
                    <w:jc w:val="both"/>
                    <w:rPr>
                      <w:rFonts w:ascii="Times New Roman" w:hAnsi="Times New Roman" w:cs="Times New Roman"/>
                      <w:color w:val="000000"/>
                      <w:sz w:val="20"/>
                      <w:szCs w:val="20"/>
                    </w:rPr>
                  </w:pPr>
                </w:p>
                <w:p w14:paraId="4F8EAA02" w14:textId="77777777" w:rsidR="009A44E7" w:rsidRDefault="009A44E7" w:rsidP="00367C67">
                  <w:pPr>
                    <w:pStyle w:val="a9"/>
                    <w:widowControl w:val="0"/>
                    <w:ind w:firstLine="392"/>
                    <w:jc w:val="both"/>
                    <w:rPr>
                      <w:rFonts w:ascii="Times New Roman" w:hAnsi="Times New Roman" w:cs="Times New Roman"/>
                      <w:color w:val="000000"/>
                      <w:sz w:val="20"/>
                      <w:szCs w:val="20"/>
                    </w:rPr>
                  </w:pPr>
                </w:p>
                <w:p w14:paraId="1C4AA89A" w14:textId="07D34870" w:rsidR="009A44E7" w:rsidRPr="00C8332B" w:rsidRDefault="009A44E7" w:rsidP="00367C67">
                  <w:pPr>
                    <w:pStyle w:val="a9"/>
                    <w:widowControl w:val="0"/>
                    <w:ind w:firstLine="392"/>
                    <w:jc w:val="both"/>
                    <w:rPr>
                      <w:rFonts w:ascii="Times New Roman" w:hAnsi="Times New Roman" w:cs="Times New Roman"/>
                      <w:sz w:val="20"/>
                      <w:szCs w:val="20"/>
                    </w:rPr>
                  </w:pPr>
                </w:p>
              </w:tc>
              <w:tc>
                <w:tcPr>
                  <w:tcW w:w="1584" w:type="dxa"/>
                  <w:shd w:val="clear" w:color="auto" w:fill="auto"/>
                  <w:tcMar>
                    <w:top w:w="45" w:type="dxa"/>
                    <w:left w:w="75" w:type="dxa"/>
                    <w:bottom w:w="45" w:type="dxa"/>
                    <w:right w:w="75" w:type="dxa"/>
                  </w:tcMar>
                  <w:vAlign w:val="center"/>
                  <w:hideMark/>
                </w:tcPr>
                <w:p w14:paraId="7732E885" w14:textId="77777777" w:rsidR="00367C67" w:rsidRPr="009A44E7" w:rsidRDefault="00367C67" w:rsidP="00367C67">
                  <w:pPr>
                    <w:pStyle w:val="a9"/>
                    <w:widowControl w:val="0"/>
                    <w:jc w:val="center"/>
                    <w:rPr>
                      <w:rFonts w:ascii="Times New Roman" w:hAnsi="Times New Roman" w:cs="Times New Roman"/>
                      <w:b/>
                      <w:bCs/>
                      <w:sz w:val="20"/>
                      <w:szCs w:val="20"/>
                    </w:rPr>
                  </w:pPr>
                  <w:r w:rsidRPr="009A44E7">
                    <w:rPr>
                      <w:rFonts w:ascii="Times New Roman" w:hAnsi="Times New Roman" w:cs="Times New Roman"/>
                      <w:b/>
                      <w:bCs/>
                      <w:sz w:val="20"/>
                      <w:szCs w:val="20"/>
                    </w:rPr>
                    <w:t>Значительное</w:t>
                  </w:r>
                </w:p>
              </w:tc>
            </w:tr>
            <w:tr w:rsidR="00367C67" w:rsidRPr="00367C67" w14:paraId="1E8593BE" w14:textId="77777777" w:rsidTr="0072227C">
              <w:tc>
                <w:tcPr>
                  <w:tcW w:w="314" w:type="dxa"/>
                  <w:shd w:val="clear" w:color="auto" w:fill="auto"/>
                  <w:tcMar>
                    <w:top w:w="45" w:type="dxa"/>
                    <w:left w:w="75" w:type="dxa"/>
                    <w:bottom w:w="45" w:type="dxa"/>
                    <w:right w:w="75" w:type="dxa"/>
                  </w:tcMar>
                  <w:vAlign w:val="center"/>
                  <w:hideMark/>
                </w:tcPr>
                <w:p w14:paraId="1B94B61F" w14:textId="14279E78"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t>5</w:t>
                  </w:r>
                </w:p>
              </w:tc>
              <w:tc>
                <w:tcPr>
                  <w:tcW w:w="3261" w:type="dxa"/>
                  <w:shd w:val="clear" w:color="auto" w:fill="auto"/>
                  <w:tcMar>
                    <w:top w:w="45" w:type="dxa"/>
                    <w:left w:w="75" w:type="dxa"/>
                    <w:bottom w:w="45" w:type="dxa"/>
                    <w:right w:w="75" w:type="dxa"/>
                  </w:tcMar>
                  <w:vAlign w:val="center"/>
                  <w:hideMark/>
                </w:tcPr>
                <w:p w14:paraId="331B7C95" w14:textId="798B32B7" w:rsidR="00367C67" w:rsidRPr="00367C67" w:rsidRDefault="00367C67" w:rsidP="00367C67">
                  <w:pPr>
                    <w:widowControl w:val="0"/>
                    <w:spacing w:after="0" w:line="240" w:lineRule="auto"/>
                    <w:ind w:left="20" w:firstLine="372"/>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Проведение </w:t>
                  </w:r>
                  <w:r w:rsidRPr="00367C67">
                    <w:rPr>
                      <w:rFonts w:ascii="Times New Roman" w:hAnsi="Times New Roman" w:cs="Times New Roman"/>
                      <w:b/>
                      <w:bCs/>
                      <w:color w:val="000000"/>
                      <w:sz w:val="20"/>
                      <w:szCs w:val="20"/>
                    </w:rPr>
                    <w:t>проверки по особому порядку проведения проверок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w:t>
                  </w:r>
                  <w:r w:rsidRPr="00367C67">
                    <w:rPr>
                      <w:rFonts w:ascii="Times New Roman" w:hAnsi="Times New Roman" w:cs="Times New Roman"/>
                      <w:bCs/>
                      <w:color w:val="000000"/>
                      <w:sz w:val="20"/>
                      <w:szCs w:val="20"/>
                    </w:rPr>
                    <w:lastRenderedPageBreak/>
                    <w:t>субъекта (объекта) контроля и надзора в отношении конкретного субъекта (объекта) контроля и надзора на основании полугодового графика и полугодового списка, утвержденного регулирующим государственным органом или местным исполнительным органом</w:t>
                  </w:r>
                </w:p>
              </w:tc>
              <w:tc>
                <w:tcPr>
                  <w:tcW w:w="1584" w:type="dxa"/>
                  <w:shd w:val="clear" w:color="auto" w:fill="auto"/>
                  <w:tcMar>
                    <w:top w:w="45" w:type="dxa"/>
                    <w:left w:w="75" w:type="dxa"/>
                    <w:bottom w:w="45" w:type="dxa"/>
                    <w:right w:w="75" w:type="dxa"/>
                  </w:tcMar>
                  <w:vAlign w:val="center"/>
                  <w:hideMark/>
                </w:tcPr>
                <w:p w14:paraId="4087383F"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Грубое</w:t>
                  </w:r>
                </w:p>
              </w:tc>
            </w:tr>
            <w:tr w:rsidR="00367C67" w:rsidRPr="00367C67" w14:paraId="467EBCC0" w14:textId="77777777" w:rsidTr="0072227C">
              <w:tc>
                <w:tcPr>
                  <w:tcW w:w="314" w:type="dxa"/>
                  <w:shd w:val="clear" w:color="auto" w:fill="auto"/>
                  <w:tcMar>
                    <w:top w:w="45" w:type="dxa"/>
                    <w:left w:w="75" w:type="dxa"/>
                    <w:bottom w:w="45" w:type="dxa"/>
                    <w:right w:w="75" w:type="dxa"/>
                  </w:tcMar>
                  <w:vAlign w:val="center"/>
                  <w:hideMark/>
                </w:tcPr>
                <w:p w14:paraId="0581A51C" w14:textId="76ED81F2"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6</w:t>
                  </w:r>
                </w:p>
              </w:tc>
              <w:tc>
                <w:tcPr>
                  <w:tcW w:w="3261" w:type="dxa"/>
                  <w:shd w:val="clear" w:color="auto" w:fill="auto"/>
                  <w:tcMar>
                    <w:top w:w="45" w:type="dxa"/>
                    <w:left w:w="75" w:type="dxa"/>
                    <w:bottom w:w="45" w:type="dxa"/>
                    <w:right w:w="75" w:type="dxa"/>
                  </w:tcMar>
                  <w:vAlign w:val="center"/>
                  <w:hideMark/>
                </w:tcPr>
                <w:p w14:paraId="40F1EE3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Проведение внеплановых проверок в отношении конкретного субъекта (объекта) контроля и надзора по следующим основаниям:</w:t>
                  </w:r>
                </w:p>
                <w:p w14:paraId="1C4D56D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1) контроль исполнения предписаний </w:t>
                  </w:r>
                  <w:r w:rsidRPr="00367C67">
                    <w:rPr>
                      <w:rFonts w:ascii="Times New Roman" w:hAnsi="Times New Roman" w:cs="Times New Roman"/>
                      <w:b/>
                      <w:bCs/>
                      <w:color w:val="000000"/>
                      <w:sz w:val="20"/>
                      <w:szCs w:val="20"/>
                    </w:rPr>
                    <w:t>(постановлений, представлений, уведомлений)</w:t>
                  </w:r>
                  <w:r w:rsidRPr="00367C67">
                    <w:rPr>
                      <w:rFonts w:ascii="Times New Roman" w:hAnsi="Times New Roman" w:cs="Times New Roman"/>
                      <w:color w:val="000000"/>
                      <w:sz w:val="20"/>
                      <w:szCs w:val="20"/>
                    </w:rPr>
                    <w:t xml:space="preserve"> об устранении выявленных грубых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w:t>
                  </w:r>
                </w:p>
                <w:p w14:paraId="5E09C7FA"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2) контроль исполнения предписаний </w:t>
                  </w:r>
                  <w:r w:rsidRPr="00367C67">
                    <w:rPr>
                      <w:rFonts w:ascii="Times New Roman" w:hAnsi="Times New Roman" w:cs="Times New Roman"/>
                      <w:b/>
                      <w:bCs/>
                      <w:color w:val="000000"/>
                      <w:sz w:val="20"/>
                      <w:szCs w:val="20"/>
                    </w:rPr>
                    <w:t>(постановлений, представлений, уведомлений)</w:t>
                  </w:r>
                  <w:r w:rsidRPr="00367C67">
                    <w:rPr>
                      <w:rFonts w:ascii="Times New Roman" w:hAnsi="Times New Roman" w:cs="Times New Roman"/>
                      <w:color w:val="000000"/>
                      <w:sz w:val="20"/>
                      <w:szCs w:val="20"/>
                    </w:rPr>
                    <w:t xml:space="preserve"> об устранении выявленных значительных и незначительных нарушений, определенных в критериях оценки степени риска, в результате проверки и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в случаях, если субъект более одного раза не предоставил информацию об устранении выявленных нарушений и (или) не устранил нарушения;</w:t>
                  </w:r>
                </w:p>
                <w:p w14:paraId="3849B96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3) обращения физических и </w:t>
                  </w:r>
                  <w:r w:rsidRPr="00367C67">
                    <w:rPr>
                      <w:rFonts w:ascii="Times New Roman" w:hAnsi="Times New Roman" w:cs="Times New Roman"/>
                      <w:color w:val="000000"/>
                      <w:sz w:val="20"/>
                      <w:szCs w:val="20"/>
                    </w:rPr>
                    <w:lastRenderedPageBreak/>
                    <w:t>юридических лиц по конкретным фактам нарушений, неустранение которых влечет причинение вреда жизни и здоровью человека;</w:t>
                  </w:r>
                </w:p>
                <w:p w14:paraId="7F5AA0B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4)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p>
                <w:p w14:paraId="52D4C02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5) обращения физических и юридических лиц (потребителей), права которых нарушены;</w:t>
                  </w:r>
                </w:p>
                <w:p w14:paraId="46DCAE8D" w14:textId="77777777" w:rsidR="00367C67" w:rsidRPr="00367C67" w:rsidRDefault="00367C67" w:rsidP="00367C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6)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14:paraId="1B211FE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7)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w:t>
                  </w:r>
                  <w:r w:rsidRPr="00367C67">
                    <w:rPr>
                      <w:rFonts w:ascii="Times New Roman" w:hAnsi="Times New Roman" w:cs="Times New Roman"/>
                      <w:b/>
                      <w:bCs/>
                      <w:color w:val="000000"/>
                      <w:sz w:val="20"/>
                      <w:szCs w:val="20"/>
                    </w:rPr>
                    <w:t>по конкретным фактам нарушений, не устранение</w:t>
                  </w:r>
                  <w:r w:rsidRPr="00367C67">
                    <w:rPr>
                      <w:rFonts w:ascii="Times New Roman" w:hAnsi="Times New Roman" w:cs="Times New Roman"/>
                      <w:color w:val="000000"/>
                      <w:sz w:val="20"/>
                      <w:szCs w:val="20"/>
                    </w:rPr>
                    <w:t xml:space="preserve"> которых влечет причинение вреда жизни и здоровью человека;</w:t>
                  </w:r>
                </w:p>
                <w:p w14:paraId="60D1C21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 xml:space="preserve">8) встречная проверка в отношении третьих лиц, с </w:t>
                  </w:r>
                  <w:r w:rsidRPr="00367C67">
                    <w:rPr>
                      <w:rFonts w:ascii="Times New Roman" w:hAnsi="Times New Roman" w:cs="Times New Roman"/>
                      <w:b/>
                      <w:bCs/>
                      <w:color w:val="000000"/>
                      <w:sz w:val="20"/>
                      <w:szCs w:val="20"/>
                    </w:rPr>
                    <w:lastRenderedPageBreak/>
                    <w:t>которыми субъект контроля и надзора имел гражданско-правовые отношения, с целью получения необходимой для осуществления проверки информации;</w:t>
                  </w:r>
                </w:p>
                <w:p w14:paraId="6A10297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9) повторная проверка, связанная с обращением субъекта контроля и надзора о несогласии с первоначальной проверкой;</w:t>
                  </w:r>
                </w:p>
                <w:p w14:paraId="0084473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6DADEF6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44C77454"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10) поручение органа уголовного преследования по основаниям, предусмотренным Уголовно-процессуальным кодексом Республики Казахстан;</w:t>
                  </w:r>
                </w:p>
                <w:p w14:paraId="32C69B6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r w:rsidRPr="00367C67">
                    <w:rPr>
                      <w:rFonts w:ascii="Times New Roman" w:hAnsi="Times New Roman" w:cs="Times New Roman"/>
                      <w:b/>
                      <w:bCs/>
                      <w:color w:val="000000"/>
                      <w:sz w:val="20"/>
                      <w:szCs w:val="20"/>
                    </w:rPr>
                    <w:t>11) результаты отбора и санитарно-эпидемиологической экспертизы продукции в случаях выявления нарушений требований законодательства Республики Казахстан в сфере санитарно-эпидемиологического благополучия населения, гигиенических нормативов и технических регламентов, представляющих опасность для жизни, здоровья человека и среды обитания</w:t>
                  </w:r>
                </w:p>
                <w:p w14:paraId="08446C94"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406190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8FBAC7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A131EAE"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A8CB275"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2A703A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C43ECA5"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4DA3AA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308E1C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6CB33B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C8CB16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C7E8AC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D9F677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74FF76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1D3CBDE"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540D12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2A38B6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7287D0E"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67528595"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63DB9CF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B208E0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AF5C9D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24DC7A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6CF022A2"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536D951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DFC7C8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A42083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62429A52"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027224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685B5D4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4174CC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5CEA620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6BEEB8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55D623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6A8ECF12"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3AACA9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A2BEA8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1D078A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5B0BEEA"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6898C53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7D391C5"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A8C1FE4"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CB021D5"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5C0E9E1A"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7D42E5A"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6203038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8ABC4F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60AFE68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572CE9F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117B54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591CF1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5C17F3E"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5B3B2C9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82B5AA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24092EE"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251700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943A5E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3401B8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D6BE37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F03594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E858EE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64C8FD8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DB2FF62"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6FC163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FEC0322"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C41051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56C559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81C315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C9E766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631416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AA71384"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6A4758A"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E3DE6A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67C6855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5F6FB74"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F19739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E7481F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56AB6C6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96971D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D40620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9FE619E"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EF3BC85"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794172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7490F0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8D2740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5CBB283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30355E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20312B4"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AF1351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28DB76E"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1C2B0C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505B15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6723785"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6C8B10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C3C068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5D235BE"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5C647A4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5B5230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610EC1A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E28F1C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53D0104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00E058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64F6142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F702AC2"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D25215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47D617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911286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247381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1402AF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5BE1B2E"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925838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F32FD3A"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2295C3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7C42C3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BDFDE5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6629E12"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056F2A2"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2A6F87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A97796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0191B6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E3D97C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BF4D18A"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A17549A"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C157DF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5F8F889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078B4F2"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51C26D72"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AED9DD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8CCD20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64A2A56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EB0E75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3A7DCE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9D2842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6C23A35A"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2E3EAAD5"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52C800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7384D6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5FF5A5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0398C3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AC577FE"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4992CD5"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359BC4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64989B8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D944D0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D5D145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6E10F1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30BB60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352DC84"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CE2BA14"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109611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FDD8DC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19626BA"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8586FF4"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3CBE14B" w14:textId="1845BCFD" w:rsid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466FEFAE" w14:textId="2F1CE6D8" w:rsidR="00B10F1A" w:rsidRDefault="00B10F1A"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2D0B754" w14:textId="1C15B03D" w:rsidR="009A44E7" w:rsidRDefault="009A44E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716D9C6" w14:textId="77777777" w:rsidR="009A44E7" w:rsidRPr="00367C67" w:rsidRDefault="009A44E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FA9C2B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E9F919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59A7E8C7" w14:textId="109F0E3D" w:rsidR="00367C67" w:rsidRPr="00367C67" w:rsidRDefault="00367C67" w:rsidP="00367C67">
                  <w:pPr>
                    <w:pStyle w:val="a9"/>
                    <w:widowControl w:val="0"/>
                    <w:ind w:firstLine="392"/>
                    <w:jc w:val="both"/>
                    <w:rPr>
                      <w:rFonts w:ascii="Times New Roman" w:hAnsi="Times New Roman" w:cs="Times New Roman"/>
                      <w:sz w:val="20"/>
                      <w:szCs w:val="20"/>
                    </w:rPr>
                  </w:pPr>
                </w:p>
              </w:tc>
              <w:tc>
                <w:tcPr>
                  <w:tcW w:w="1584" w:type="dxa"/>
                  <w:shd w:val="clear" w:color="auto" w:fill="auto"/>
                  <w:tcMar>
                    <w:top w:w="45" w:type="dxa"/>
                    <w:left w:w="75" w:type="dxa"/>
                    <w:bottom w:w="45" w:type="dxa"/>
                    <w:right w:w="75" w:type="dxa"/>
                  </w:tcMar>
                  <w:vAlign w:val="center"/>
                  <w:hideMark/>
                </w:tcPr>
                <w:p w14:paraId="199A10AF"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Грубое</w:t>
                  </w:r>
                </w:p>
              </w:tc>
            </w:tr>
            <w:tr w:rsidR="00367C67" w:rsidRPr="00367C67" w14:paraId="717983D5" w14:textId="77777777" w:rsidTr="0072227C">
              <w:tc>
                <w:tcPr>
                  <w:tcW w:w="314" w:type="dxa"/>
                  <w:shd w:val="clear" w:color="auto" w:fill="auto"/>
                  <w:tcMar>
                    <w:top w:w="45" w:type="dxa"/>
                    <w:left w:w="75" w:type="dxa"/>
                    <w:bottom w:w="45" w:type="dxa"/>
                    <w:right w:w="75" w:type="dxa"/>
                  </w:tcMar>
                  <w:vAlign w:val="center"/>
                  <w:hideMark/>
                </w:tcPr>
                <w:p w14:paraId="071BEDEA" w14:textId="7DCAFBA1"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lastRenderedPageBreak/>
                    <w:t>7</w:t>
                  </w:r>
                </w:p>
              </w:tc>
              <w:tc>
                <w:tcPr>
                  <w:tcW w:w="3261" w:type="dxa"/>
                  <w:shd w:val="clear" w:color="auto" w:fill="auto"/>
                  <w:tcMar>
                    <w:top w:w="45" w:type="dxa"/>
                    <w:left w:w="75" w:type="dxa"/>
                    <w:bottom w:w="45" w:type="dxa"/>
                    <w:right w:w="75" w:type="dxa"/>
                  </w:tcMar>
                  <w:vAlign w:val="center"/>
                  <w:hideMark/>
                </w:tcPr>
                <w:p w14:paraId="5582ED84" w14:textId="5EE12D52"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Проведение </w:t>
                  </w:r>
                  <w:r w:rsidRPr="00367C67">
                    <w:rPr>
                      <w:rFonts w:ascii="Times New Roman" w:hAnsi="Times New Roman" w:cs="Times New Roman"/>
                      <w:b/>
                      <w:bCs/>
                      <w:color w:val="000000"/>
                      <w:sz w:val="20"/>
                      <w:szCs w:val="20"/>
                    </w:rPr>
                    <w:t>проверки по особому порядку проведения проверок на основе оценки степени риска,</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w:t>
                  </w:r>
                  <w:r w:rsidRPr="00367C67">
                    <w:rPr>
                      <w:rFonts w:ascii="Times New Roman" w:hAnsi="Times New Roman" w:cs="Times New Roman"/>
                      <w:b/>
                      <w:bCs/>
                      <w:color w:val="000000"/>
                      <w:sz w:val="20"/>
                      <w:szCs w:val="20"/>
                    </w:rPr>
                    <w:t>и внеплановой проверки</w:t>
                  </w:r>
                  <w:r w:rsidRPr="00367C67">
                    <w:rPr>
                      <w:rFonts w:ascii="Times New Roman" w:hAnsi="Times New Roman" w:cs="Times New Roman"/>
                      <w:color w:val="000000"/>
                      <w:sz w:val="20"/>
                      <w:szCs w:val="20"/>
                    </w:rPr>
                    <w:t xml:space="preserve"> в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выходные или праздничные дни) в случаях необходимости пресечения нарушений непосредственно в момент их совершения</w:t>
                  </w:r>
                </w:p>
              </w:tc>
              <w:tc>
                <w:tcPr>
                  <w:tcW w:w="1584" w:type="dxa"/>
                  <w:shd w:val="clear" w:color="auto" w:fill="auto"/>
                  <w:tcMar>
                    <w:top w:w="45" w:type="dxa"/>
                    <w:left w:w="75" w:type="dxa"/>
                    <w:bottom w:w="45" w:type="dxa"/>
                    <w:right w:w="75" w:type="dxa"/>
                  </w:tcMar>
                  <w:vAlign w:val="center"/>
                  <w:hideMark/>
                </w:tcPr>
                <w:p w14:paraId="1ADED40C"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7AE0DE30" w14:textId="77777777" w:rsidTr="0072227C">
              <w:tc>
                <w:tcPr>
                  <w:tcW w:w="314" w:type="dxa"/>
                  <w:shd w:val="clear" w:color="auto" w:fill="auto"/>
                  <w:tcMar>
                    <w:top w:w="45" w:type="dxa"/>
                    <w:left w:w="75" w:type="dxa"/>
                    <w:bottom w:w="45" w:type="dxa"/>
                    <w:right w:w="75" w:type="dxa"/>
                  </w:tcMar>
                  <w:vAlign w:val="center"/>
                  <w:hideMark/>
                </w:tcPr>
                <w:p w14:paraId="5DC37A6A" w14:textId="7F867242"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t>8</w:t>
                  </w:r>
                </w:p>
              </w:tc>
              <w:tc>
                <w:tcPr>
                  <w:tcW w:w="3261" w:type="dxa"/>
                  <w:shd w:val="clear" w:color="auto" w:fill="auto"/>
                  <w:tcMar>
                    <w:top w:w="45" w:type="dxa"/>
                    <w:left w:w="75" w:type="dxa"/>
                    <w:bottom w:w="45" w:type="dxa"/>
                    <w:right w:w="75" w:type="dxa"/>
                  </w:tcMar>
                  <w:vAlign w:val="center"/>
                  <w:hideMark/>
                </w:tcPr>
                <w:p w14:paraId="2F3C0E0C" w14:textId="49970537"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Не проведение </w:t>
                  </w:r>
                  <w:r w:rsidRPr="00367C67">
                    <w:rPr>
                      <w:rFonts w:ascii="Times New Roman" w:hAnsi="Times New Roman" w:cs="Times New Roman"/>
                      <w:b/>
                      <w:bCs/>
                      <w:color w:val="000000"/>
                      <w:sz w:val="20"/>
                      <w:szCs w:val="20"/>
                    </w:rPr>
                    <w:t>проверок по особому порядку проведения проверок, профилактического контроля и надзора с посещением субъекта (объекта) контроля и надзора</w:t>
                  </w:r>
                  <w:r w:rsidRPr="00367C67">
                    <w:rPr>
                      <w:rFonts w:ascii="Times New Roman" w:hAnsi="Times New Roman" w:cs="Times New Roman"/>
                      <w:color w:val="000000"/>
                      <w:sz w:val="20"/>
                      <w:szCs w:val="20"/>
                    </w:rPr>
                    <w:t xml:space="preserve">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w:t>
                  </w:r>
                </w:p>
              </w:tc>
              <w:tc>
                <w:tcPr>
                  <w:tcW w:w="1584" w:type="dxa"/>
                  <w:shd w:val="clear" w:color="auto" w:fill="auto"/>
                  <w:tcMar>
                    <w:top w:w="45" w:type="dxa"/>
                    <w:left w:w="75" w:type="dxa"/>
                    <w:bottom w:w="45" w:type="dxa"/>
                    <w:right w:w="75" w:type="dxa"/>
                  </w:tcMar>
                  <w:vAlign w:val="center"/>
                  <w:hideMark/>
                </w:tcPr>
                <w:p w14:paraId="2DF3BE86" w14:textId="77777777" w:rsidR="00367C67" w:rsidRPr="00367C67" w:rsidRDefault="00367C67" w:rsidP="00367C67">
                  <w:pPr>
                    <w:pStyle w:val="a9"/>
                    <w:widowControl w:val="0"/>
                    <w:jc w:val="center"/>
                    <w:rPr>
                      <w:rFonts w:ascii="Times New Roman" w:hAnsi="Times New Roman" w:cs="Times New Roman"/>
                      <w:b/>
                      <w:bCs/>
                      <w:sz w:val="20"/>
                      <w:szCs w:val="20"/>
                    </w:rPr>
                  </w:pPr>
                  <w:r w:rsidRPr="00367C67">
                    <w:rPr>
                      <w:rFonts w:ascii="Times New Roman" w:hAnsi="Times New Roman" w:cs="Times New Roman"/>
                      <w:b/>
                      <w:bCs/>
                      <w:sz w:val="20"/>
                      <w:szCs w:val="20"/>
                    </w:rPr>
                    <w:t>Значительное</w:t>
                  </w:r>
                </w:p>
              </w:tc>
            </w:tr>
            <w:tr w:rsidR="00367C67" w:rsidRPr="00367C67" w14:paraId="0842BE53" w14:textId="77777777" w:rsidTr="0072227C">
              <w:tc>
                <w:tcPr>
                  <w:tcW w:w="314" w:type="dxa"/>
                  <w:shd w:val="clear" w:color="auto" w:fill="auto"/>
                  <w:tcMar>
                    <w:top w:w="45" w:type="dxa"/>
                    <w:left w:w="75" w:type="dxa"/>
                    <w:bottom w:w="45" w:type="dxa"/>
                    <w:right w:w="75" w:type="dxa"/>
                  </w:tcMar>
                  <w:vAlign w:val="center"/>
                  <w:hideMark/>
                </w:tcPr>
                <w:p w14:paraId="1FB8CA88" w14:textId="1566A7BF"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t>9</w:t>
                  </w:r>
                </w:p>
              </w:tc>
              <w:tc>
                <w:tcPr>
                  <w:tcW w:w="3261" w:type="dxa"/>
                  <w:shd w:val="clear" w:color="auto" w:fill="auto"/>
                  <w:tcMar>
                    <w:top w:w="45" w:type="dxa"/>
                    <w:left w:w="75" w:type="dxa"/>
                    <w:bottom w:w="45" w:type="dxa"/>
                    <w:right w:w="75" w:type="dxa"/>
                  </w:tcMar>
                  <w:vAlign w:val="center"/>
                  <w:hideMark/>
                </w:tcPr>
                <w:p w14:paraId="0F3E76E3" w14:textId="4E2397B8"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Не проведение внеплановых проверок по анонимным обращениям</w:t>
                  </w:r>
                </w:p>
              </w:tc>
              <w:tc>
                <w:tcPr>
                  <w:tcW w:w="1584" w:type="dxa"/>
                  <w:shd w:val="clear" w:color="auto" w:fill="auto"/>
                  <w:tcMar>
                    <w:top w:w="45" w:type="dxa"/>
                    <w:left w:w="75" w:type="dxa"/>
                    <w:bottom w:w="45" w:type="dxa"/>
                    <w:right w:w="75" w:type="dxa"/>
                  </w:tcMar>
                  <w:vAlign w:val="center"/>
                  <w:hideMark/>
                </w:tcPr>
                <w:p w14:paraId="6A638DC5" w14:textId="77777777" w:rsidR="00367C67" w:rsidRPr="00367C67" w:rsidRDefault="00367C67" w:rsidP="00367C67">
                  <w:pPr>
                    <w:pStyle w:val="a9"/>
                    <w:widowControl w:val="0"/>
                    <w:jc w:val="center"/>
                    <w:rPr>
                      <w:rFonts w:ascii="Times New Roman" w:hAnsi="Times New Roman" w:cs="Times New Roman"/>
                      <w:b/>
                      <w:bCs/>
                      <w:sz w:val="20"/>
                      <w:szCs w:val="20"/>
                    </w:rPr>
                  </w:pPr>
                  <w:r w:rsidRPr="00367C67">
                    <w:rPr>
                      <w:rFonts w:ascii="Times New Roman" w:hAnsi="Times New Roman" w:cs="Times New Roman"/>
                      <w:b/>
                      <w:bCs/>
                      <w:sz w:val="20"/>
                      <w:szCs w:val="20"/>
                    </w:rPr>
                    <w:t>Значительное</w:t>
                  </w:r>
                </w:p>
              </w:tc>
            </w:tr>
            <w:tr w:rsidR="00367C67" w:rsidRPr="00367C67" w14:paraId="44EE4451" w14:textId="77777777" w:rsidTr="0072227C">
              <w:tc>
                <w:tcPr>
                  <w:tcW w:w="314" w:type="dxa"/>
                  <w:shd w:val="clear" w:color="auto" w:fill="auto"/>
                  <w:tcMar>
                    <w:top w:w="45" w:type="dxa"/>
                    <w:left w:w="75" w:type="dxa"/>
                    <w:bottom w:w="45" w:type="dxa"/>
                    <w:right w:w="75" w:type="dxa"/>
                  </w:tcMar>
                  <w:vAlign w:val="center"/>
                  <w:hideMark/>
                </w:tcPr>
                <w:p w14:paraId="038C1E05" w14:textId="447B5D0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t>1</w:t>
                  </w:r>
                  <w:r w:rsidRPr="00367C67">
                    <w:rPr>
                      <w:rFonts w:ascii="Times New Roman" w:hAnsi="Times New Roman" w:cs="Times New Roman"/>
                      <w:color w:val="000000"/>
                      <w:sz w:val="20"/>
                      <w:szCs w:val="20"/>
                    </w:rPr>
                    <w:lastRenderedPageBreak/>
                    <w:t>0</w:t>
                  </w:r>
                </w:p>
              </w:tc>
              <w:tc>
                <w:tcPr>
                  <w:tcW w:w="3261" w:type="dxa"/>
                  <w:shd w:val="clear" w:color="auto" w:fill="auto"/>
                  <w:tcMar>
                    <w:top w:w="45" w:type="dxa"/>
                    <w:left w:w="75" w:type="dxa"/>
                    <w:bottom w:w="45" w:type="dxa"/>
                    <w:right w:w="75" w:type="dxa"/>
                  </w:tcMar>
                  <w:vAlign w:val="center"/>
                  <w:hideMark/>
                </w:tcPr>
                <w:p w14:paraId="31684B35" w14:textId="3B0D718F"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lastRenderedPageBreak/>
                    <w:t xml:space="preserve">Проведение внеплановых </w:t>
                  </w:r>
                  <w:r w:rsidRPr="00367C67">
                    <w:rPr>
                      <w:rFonts w:ascii="Times New Roman" w:hAnsi="Times New Roman" w:cs="Times New Roman"/>
                      <w:color w:val="000000"/>
                      <w:sz w:val="20"/>
                      <w:szCs w:val="20"/>
                    </w:rPr>
                    <w:lastRenderedPageBreak/>
                    <w:t>проверок по фактам и обстоятельствам, выявленным в отношении конкретных субъектов частного предпринимательства, которые не могли являться основанием для назначения внеплановой проверки</w:t>
                  </w:r>
                </w:p>
              </w:tc>
              <w:tc>
                <w:tcPr>
                  <w:tcW w:w="1584" w:type="dxa"/>
                  <w:shd w:val="clear" w:color="auto" w:fill="auto"/>
                  <w:tcMar>
                    <w:top w:w="45" w:type="dxa"/>
                    <w:left w:w="75" w:type="dxa"/>
                    <w:bottom w:w="45" w:type="dxa"/>
                    <w:right w:w="75" w:type="dxa"/>
                  </w:tcMar>
                  <w:vAlign w:val="center"/>
                  <w:hideMark/>
                </w:tcPr>
                <w:p w14:paraId="0919FC3C" w14:textId="77777777" w:rsidR="00367C67" w:rsidRPr="00367C67" w:rsidRDefault="00367C67" w:rsidP="00367C67">
                  <w:pPr>
                    <w:pStyle w:val="a9"/>
                    <w:widowControl w:val="0"/>
                    <w:jc w:val="center"/>
                    <w:rPr>
                      <w:rFonts w:ascii="Times New Roman" w:hAnsi="Times New Roman" w:cs="Times New Roman"/>
                      <w:b/>
                      <w:bCs/>
                      <w:sz w:val="20"/>
                      <w:szCs w:val="20"/>
                    </w:rPr>
                  </w:pPr>
                  <w:r w:rsidRPr="00367C67">
                    <w:rPr>
                      <w:rFonts w:ascii="Times New Roman" w:hAnsi="Times New Roman" w:cs="Times New Roman"/>
                      <w:b/>
                      <w:bCs/>
                      <w:sz w:val="20"/>
                      <w:szCs w:val="20"/>
                    </w:rPr>
                    <w:lastRenderedPageBreak/>
                    <w:t>Значительное</w:t>
                  </w:r>
                </w:p>
              </w:tc>
            </w:tr>
            <w:tr w:rsidR="00367C67" w:rsidRPr="00367C67" w14:paraId="0C4A93AF" w14:textId="77777777" w:rsidTr="0072227C">
              <w:tc>
                <w:tcPr>
                  <w:tcW w:w="314" w:type="dxa"/>
                  <w:shd w:val="clear" w:color="auto" w:fill="auto"/>
                  <w:tcMar>
                    <w:top w:w="45" w:type="dxa"/>
                    <w:left w:w="75" w:type="dxa"/>
                    <w:bottom w:w="45" w:type="dxa"/>
                    <w:right w:w="75" w:type="dxa"/>
                  </w:tcMar>
                  <w:vAlign w:val="center"/>
                  <w:hideMark/>
                </w:tcPr>
                <w:p w14:paraId="03BFABF3" w14:textId="2499CCC6"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lastRenderedPageBreak/>
                    <w:t>11</w:t>
                  </w:r>
                </w:p>
              </w:tc>
              <w:tc>
                <w:tcPr>
                  <w:tcW w:w="3261" w:type="dxa"/>
                  <w:shd w:val="clear" w:color="auto" w:fill="auto"/>
                  <w:tcMar>
                    <w:top w:w="45" w:type="dxa"/>
                    <w:left w:w="75" w:type="dxa"/>
                    <w:bottom w:w="45" w:type="dxa"/>
                    <w:right w:w="75" w:type="dxa"/>
                  </w:tcMar>
                  <w:vAlign w:val="center"/>
                  <w:hideMark/>
                </w:tcPr>
                <w:p w14:paraId="6B34388E" w14:textId="4405C7C4"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b/>
                      <w:bCs/>
                      <w:color w:val="000000"/>
                      <w:sz w:val="20"/>
                      <w:szCs w:val="20"/>
                    </w:rPr>
                    <w:t>Проведение внеплановых проверок за ранее проверенный период, за исключением налоговых проверок, проводимых по заявлению самого налогоплательщика (налогового агента), по требованию о возврате сумм превышения налога на добавленную стоимость, указанному в декларации по налогу на добавленную стоимость, по налоговому заявлению налогоплательщика по подтверждению достоверности сумм превышения налога на добавленную стоимость, в связи с жалобой налогоплательщика (налогового агента) на уведомление о результатах проверки</w:t>
                  </w:r>
                </w:p>
              </w:tc>
              <w:tc>
                <w:tcPr>
                  <w:tcW w:w="1584" w:type="dxa"/>
                  <w:shd w:val="clear" w:color="auto" w:fill="auto"/>
                  <w:tcMar>
                    <w:top w:w="45" w:type="dxa"/>
                    <w:left w:w="75" w:type="dxa"/>
                    <w:bottom w:w="45" w:type="dxa"/>
                    <w:right w:w="75" w:type="dxa"/>
                  </w:tcMar>
                  <w:vAlign w:val="center"/>
                  <w:hideMark/>
                </w:tcPr>
                <w:p w14:paraId="4D6A9107"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12466D2F" w14:textId="77777777" w:rsidTr="0072227C">
              <w:tc>
                <w:tcPr>
                  <w:tcW w:w="314" w:type="dxa"/>
                  <w:shd w:val="clear" w:color="auto" w:fill="auto"/>
                  <w:tcMar>
                    <w:top w:w="45" w:type="dxa"/>
                    <w:left w:w="75" w:type="dxa"/>
                    <w:bottom w:w="45" w:type="dxa"/>
                    <w:right w:w="75" w:type="dxa"/>
                  </w:tcMar>
                  <w:vAlign w:val="center"/>
                  <w:hideMark/>
                </w:tcPr>
                <w:p w14:paraId="241067C2" w14:textId="6482FDD4"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t>12</w:t>
                  </w:r>
                </w:p>
              </w:tc>
              <w:tc>
                <w:tcPr>
                  <w:tcW w:w="3261" w:type="dxa"/>
                  <w:shd w:val="clear" w:color="auto" w:fill="auto"/>
                  <w:tcMar>
                    <w:top w:w="45" w:type="dxa"/>
                    <w:left w:w="75" w:type="dxa"/>
                    <w:bottom w:w="45" w:type="dxa"/>
                    <w:right w:w="75" w:type="dxa"/>
                  </w:tcMar>
                  <w:vAlign w:val="center"/>
                  <w:hideMark/>
                </w:tcPr>
                <w:p w14:paraId="7F4FED82"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r w:rsidRPr="00367C67">
                    <w:rPr>
                      <w:rFonts w:ascii="Times New Roman" w:hAnsi="Times New Roman" w:cs="Times New Roman"/>
                      <w:color w:val="000000"/>
                      <w:sz w:val="20"/>
                      <w:szCs w:val="20"/>
                    </w:rPr>
                    <w:t xml:space="preserve">Проведение </w:t>
                  </w:r>
                  <w:r w:rsidRPr="00367C67">
                    <w:rPr>
                      <w:rFonts w:ascii="Times New Roman" w:hAnsi="Times New Roman" w:cs="Times New Roman"/>
                      <w:b/>
                      <w:bCs/>
                      <w:color w:val="000000"/>
                      <w:sz w:val="20"/>
                      <w:szCs w:val="20"/>
                    </w:rPr>
                    <w:t>проверки,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на основании </w:t>
                  </w:r>
                  <w:r w:rsidRPr="00367C67">
                    <w:rPr>
                      <w:rFonts w:ascii="Times New Roman" w:hAnsi="Times New Roman" w:cs="Times New Roman"/>
                      <w:b/>
                      <w:bCs/>
                      <w:color w:val="000000"/>
                      <w:sz w:val="20"/>
                      <w:szCs w:val="20"/>
                    </w:rPr>
                    <w:t>актов о назначении проверки, профилактического контроля и надзора</w:t>
                  </w:r>
                </w:p>
                <w:p w14:paraId="24694662" w14:textId="10509AD1" w:rsidR="00367C67" w:rsidRPr="00367C67" w:rsidRDefault="00367C67" w:rsidP="00367C67">
                  <w:pPr>
                    <w:pStyle w:val="a9"/>
                    <w:widowControl w:val="0"/>
                    <w:ind w:firstLine="392"/>
                    <w:jc w:val="both"/>
                    <w:rPr>
                      <w:rFonts w:ascii="Times New Roman" w:hAnsi="Times New Roman" w:cs="Times New Roman"/>
                      <w:sz w:val="20"/>
                      <w:szCs w:val="20"/>
                    </w:rPr>
                  </w:pPr>
                </w:p>
              </w:tc>
              <w:tc>
                <w:tcPr>
                  <w:tcW w:w="1584" w:type="dxa"/>
                  <w:shd w:val="clear" w:color="auto" w:fill="auto"/>
                  <w:tcMar>
                    <w:top w:w="45" w:type="dxa"/>
                    <w:left w:w="75" w:type="dxa"/>
                    <w:bottom w:w="45" w:type="dxa"/>
                    <w:right w:w="75" w:type="dxa"/>
                  </w:tcMar>
                  <w:vAlign w:val="center"/>
                  <w:hideMark/>
                </w:tcPr>
                <w:p w14:paraId="75BDED53"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151E0C74" w14:textId="77777777" w:rsidTr="0072227C">
              <w:tc>
                <w:tcPr>
                  <w:tcW w:w="314" w:type="dxa"/>
                  <w:shd w:val="clear" w:color="auto" w:fill="auto"/>
                  <w:tcMar>
                    <w:top w:w="45" w:type="dxa"/>
                    <w:left w:w="75" w:type="dxa"/>
                    <w:bottom w:w="45" w:type="dxa"/>
                    <w:right w:w="75" w:type="dxa"/>
                  </w:tcMar>
                  <w:vAlign w:val="center"/>
                  <w:hideMark/>
                </w:tcPr>
                <w:p w14:paraId="32D76A6F" w14:textId="74F3C41D"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t>13</w:t>
                  </w:r>
                </w:p>
              </w:tc>
              <w:tc>
                <w:tcPr>
                  <w:tcW w:w="3261" w:type="dxa"/>
                  <w:shd w:val="clear" w:color="auto" w:fill="auto"/>
                  <w:tcMar>
                    <w:top w:w="45" w:type="dxa"/>
                    <w:left w:w="75" w:type="dxa"/>
                    <w:bottom w:w="45" w:type="dxa"/>
                    <w:right w:w="75" w:type="dxa"/>
                  </w:tcMar>
                  <w:vAlign w:val="center"/>
                  <w:hideMark/>
                </w:tcPr>
                <w:p w14:paraId="080F9DE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Указание в акте о назначении </w:t>
                  </w:r>
                  <w:r w:rsidRPr="00367C67">
                    <w:rPr>
                      <w:rFonts w:ascii="Times New Roman" w:hAnsi="Times New Roman" w:cs="Times New Roman"/>
                      <w:b/>
                      <w:bCs/>
                      <w:color w:val="000000"/>
                      <w:sz w:val="20"/>
                      <w:szCs w:val="20"/>
                    </w:rPr>
                    <w:t>проверки</w:t>
                  </w:r>
                  <w:r w:rsidRPr="00367C67">
                    <w:rPr>
                      <w:rFonts w:ascii="Times New Roman" w:hAnsi="Times New Roman" w:cs="Times New Roman"/>
                      <w:color w:val="000000"/>
                      <w:sz w:val="20"/>
                      <w:szCs w:val="20"/>
                    </w:rPr>
                    <w:t xml:space="preserve"> следующей информации:</w:t>
                  </w:r>
                </w:p>
                <w:p w14:paraId="5A29271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lastRenderedPageBreak/>
                    <w:t>1) номер и дата акта;</w:t>
                  </w:r>
                </w:p>
                <w:p w14:paraId="77CC9EF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2) наименование государственного органа;</w:t>
                  </w:r>
                </w:p>
                <w:p w14:paraId="7FFAC01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3) фамилия, имя, отчество (если оно указано в документе, удостоверяющем личность) и должность лица (лиц), уполномоченного на проведение проверки;</w:t>
                  </w:r>
                </w:p>
                <w:p w14:paraId="51A74CA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1A357678" w14:textId="5A0B8673" w:rsid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0731C93D" w14:textId="1C01EC60" w:rsidR="00284567" w:rsidRDefault="002845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10D5CFBB" w14:textId="77777777" w:rsidR="00284567" w:rsidRPr="00367C67" w:rsidRDefault="002845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1D882C3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69EFE98A"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1902E22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1EA99EA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4) сведения о специалистах, консультантах и экспертах, привлекаемых для проведения проверки;</w:t>
                  </w:r>
                </w:p>
                <w:p w14:paraId="6C38028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3BC6903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524F8B0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p>
                <w:p w14:paraId="5095F77E"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контроля и надзора, участок территории.</w:t>
                  </w:r>
                </w:p>
                <w:p w14:paraId="2444761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 xml:space="preserve">В случае проверки филиала и (или) представительства юридического лица в акте о назначении проверки указываются его наименование и </w:t>
                  </w:r>
                  <w:r w:rsidRPr="00367C67">
                    <w:rPr>
                      <w:rFonts w:ascii="Times New Roman" w:hAnsi="Times New Roman" w:cs="Times New Roman"/>
                      <w:b/>
                      <w:bCs/>
                      <w:color w:val="000000"/>
                      <w:sz w:val="20"/>
                      <w:szCs w:val="20"/>
                    </w:rPr>
                    <w:lastRenderedPageBreak/>
                    <w:t>место нахождения;</w:t>
                  </w:r>
                </w:p>
                <w:p w14:paraId="7173179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6) предмет назначенной проверки;</w:t>
                  </w:r>
                </w:p>
                <w:p w14:paraId="675DB1E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107F036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3B7A8CFA"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p>
                <w:p w14:paraId="677F2F6E"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7) срок проведения проверки;</w:t>
                  </w:r>
                </w:p>
                <w:p w14:paraId="154B7C4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0BEBB08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00FEE454" w14:textId="1B41BA0A"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p>
                <w:p w14:paraId="438AC27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p>
                <w:p w14:paraId="4D8A150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8) правовые основания проведения проверки, в том числе нормативные правовые акты, обязательные требования которых подлежат проверке;</w:t>
                  </w:r>
                </w:p>
                <w:p w14:paraId="45547A7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54EB07E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184AF34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0E64D0CE"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5B9DF0C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5529E87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r w:rsidRPr="00367C67">
                    <w:rPr>
                      <w:rFonts w:ascii="Times New Roman" w:hAnsi="Times New Roman" w:cs="Times New Roman"/>
                      <w:b/>
                      <w:bCs/>
                      <w:color w:val="000000"/>
                      <w:sz w:val="20"/>
                      <w:szCs w:val="20"/>
                    </w:rPr>
                    <w:t>9) проверяемый период;</w:t>
                  </w:r>
                </w:p>
                <w:p w14:paraId="43C7FA9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69E5592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1E9944DF" w14:textId="51844749" w:rsid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5AAFA551" w14:textId="77777777" w:rsidR="009A44E7" w:rsidRPr="00367C67" w:rsidRDefault="009A44E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8F3D87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p>
                <w:p w14:paraId="3DC4CCB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10) права и обязанности субъекта контроля и надзора;</w:t>
                  </w:r>
                </w:p>
                <w:p w14:paraId="41EF316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11) подпись лица, уполномоченного подписывать акты, и печать государственного органа;</w:t>
                  </w:r>
                </w:p>
                <w:p w14:paraId="1047D002"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12) подпись руководителя юридического лица либо его уполномоченного лица, физического лица о получении или об отказе в получении акта о </w:t>
                  </w:r>
                  <w:r w:rsidRPr="00367C67">
                    <w:rPr>
                      <w:rFonts w:ascii="Times New Roman" w:hAnsi="Times New Roman" w:cs="Times New Roman"/>
                      <w:color w:val="000000"/>
                      <w:sz w:val="20"/>
                      <w:szCs w:val="20"/>
                    </w:rPr>
                    <w:lastRenderedPageBreak/>
                    <w:t>назначении проверки.</w:t>
                  </w:r>
                </w:p>
                <w:p w14:paraId="2E03930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Указание в акте о назначении профилактического контроля и надзора с посещением субъекта (объекта) контроля и надзора следующей информации:</w:t>
                  </w:r>
                </w:p>
                <w:p w14:paraId="5A2D27A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1) номер и дата акта;</w:t>
                  </w:r>
                </w:p>
                <w:p w14:paraId="1156E18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2) наименование государственного органа;</w:t>
                  </w:r>
                </w:p>
                <w:p w14:paraId="4D179452"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3) фамилия, имя, отчество (если оно указано в документе, удостоверяющем личность) и должность лица (лиц), уполномоченного на проведение профилактического контроля и надзора с посещением субъекта (объекта) контроля и надзора;</w:t>
                  </w:r>
                </w:p>
                <w:p w14:paraId="1CA1ED2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4) сведения о специалистах, консультантах и экспертах, привлекаемых для проведения профилактического контроля и надзора с посещением субъекта (объекта) контроля и надзора;</w:t>
                  </w:r>
                </w:p>
                <w:p w14:paraId="0B14939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и надзора с посещением субъекта (объекта) контроля и надзора, его место нахождения, идентификационный номер, перечень объектов контроля и надзора, участок территории.</w:t>
                  </w:r>
                </w:p>
                <w:p w14:paraId="2F6EE332"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 xml:space="preserve">В случае профилактического контроля и надзора с посещением </w:t>
                  </w:r>
                  <w:r w:rsidRPr="00367C67">
                    <w:rPr>
                      <w:rFonts w:ascii="Times New Roman" w:hAnsi="Times New Roman" w:cs="Times New Roman"/>
                      <w:b/>
                      <w:bCs/>
                      <w:color w:val="000000"/>
                      <w:sz w:val="20"/>
                      <w:szCs w:val="20"/>
                    </w:rPr>
                    <w:lastRenderedPageBreak/>
                    <w:t>субъекта (объекта) контроля и надзора филиала и (или) представительства юридического лица в акте о назначении профилактического контроля и надзора с посещением субъекта (объекта) контроля и надзора указываются его наименование и место нахождения;</w:t>
                  </w:r>
                </w:p>
                <w:p w14:paraId="4C0EB8C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6) предмет назначенного профилактического контроля и надзора с посещением субъекта (объекта) контроля и надзора;</w:t>
                  </w:r>
                </w:p>
                <w:p w14:paraId="6BD2717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7) срок проведения профилактического контроля и надзора с посещением субъекта (объекта) контроля и надзора;</w:t>
                  </w:r>
                </w:p>
                <w:p w14:paraId="0356F82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8) правовые основания проведения профилактического контроля и надзора с посещением субъекта (объекта) контроля и надзора, в том числе требования проверочных листов;</w:t>
                  </w:r>
                </w:p>
                <w:p w14:paraId="3A7A026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9) права и обязанности субъекта контроля и надзора;</w:t>
                  </w:r>
                </w:p>
                <w:p w14:paraId="75BAD8E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10) подпись лица, уполномоченного подписывать акты, и печать государственного органа;</w:t>
                  </w:r>
                </w:p>
                <w:p w14:paraId="0D1AED4F" w14:textId="1C20B5B8"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b/>
                      <w:bCs/>
                      <w:color w:val="000000"/>
                      <w:sz w:val="20"/>
                      <w:szCs w:val="20"/>
                    </w:rPr>
                    <w:t>11) подпись руководителя юридического лица либо его уполномоченного лица, физического лица о получении или об отказе в получении акта о назначении профилактического контроля и надзора с посещением субъекта (объекта) контроля и надзора</w:t>
                  </w:r>
                </w:p>
              </w:tc>
              <w:tc>
                <w:tcPr>
                  <w:tcW w:w="1584" w:type="dxa"/>
                  <w:shd w:val="clear" w:color="auto" w:fill="auto"/>
                  <w:tcMar>
                    <w:top w:w="45" w:type="dxa"/>
                    <w:left w:w="75" w:type="dxa"/>
                    <w:bottom w:w="45" w:type="dxa"/>
                    <w:right w:w="75" w:type="dxa"/>
                  </w:tcMar>
                  <w:vAlign w:val="center"/>
                  <w:hideMark/>
                </w:tcPr>
                <w:p w14:paraId="5D0EA007"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367C67" w:rsidRPr="00367C67" w14:paraId="388D1798" w14:textId="77777777" w:rsidTr="0072227C">
              <w:tc>
                <w:tcPr>
                  <w:tcW w:w="314" w:type="dxa"/>
                  <w:shd w:val="clear" w:color="auto" w:fill="auto"/>
                  <w:tcMar>
                    <w:top w:w="45" w:type="dxa"/>
                    <w:left w:w="75" w:type="dxa"/>
                    <w:bottom w:w="45" w:type="dxa"/>
                    <w:right w:w="75" w:type="dxa"/>
                  </w:tcMar>
                  <w:vAlign w:val="center"/>
                  <w:hideMark/>
                </w:tcPr>
                <w:p w14:paraId="3CD084CC" w14:textId="3D5BB933"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lastRenderedPageBreak/>
                    <w:t>14</w:t>
                  </w:r>
                </w:p>
              </w:tc>
              <w:tc>
                <w:tcPr>
                  <w:tcW w:w="3261" w:type="dxa"/>
                  <w:shd w:val="clear" w:color="auto" w:fill="auto"/>
                  <w:tcMar>
                    <w:top w:w="45" w:type="dxa"/>
                    <w:left w:w="75" w:type="dxa"/>
                    <w:bottom w:w="45" w:type="dxa"/>
                    <w:right w:w="75" w:type="dxa"/>
                  </w:tcMar>
                  <w:vAlign w:val="center"/>
                  <w:hideMark/>
                </w:tcPr>
                <w:p w14:paraId="26836AF7" w14:textId="6459172B"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Осуществление регистрации акта о назначении, дополнительного акта о продлении сроков </w:t>
                  </w:r>
                  <w:r w:rsidRPr="00367C67">
                    <w:rPr>
                      <w:rFonts w:ascii="Times New Roman" w:hAnsi="Times New Roman" w:cs="Times New Roman"/>
                      <w:b/>
                      <w:bCs/>
                      <w:color w:val="000000"/>
                      <w:sz w:val="20"/>
                      <w:szCs w:val="20"/>
                    </w:rPr>
                    <w:t xml:space="preserve">проверки и </w:t>
                  </w:r>
                  <w:r w:rsidRPr="00367C67">
                    <w:rPr>
                      <w:rFonts w:ascii="Times New Roman" w:hAnsi="Times New Roman" w:cs="Times New Roman"/>
                      <w:color w:val="000000"/>
                      <w:sz w:val="20"/>
                      <w:szCs w:val="20"/>
                    </w:rPr>
                    <w:t xml:space="preserve">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tc>
              <w:tc>
                <w:tcPr>
                  <w:tcW w:w="1584" w:type="dxa"/>
                  <w:shd w:val="clear" w:color="auto" w:fill="auto"/>
                  <w:tcMar>
                    <w:top w:w="45" w:type="dxa"/>
                    <w:left w:w="75" w:type="dxa"/>
                    <w:bottom w:w="45" w:type="dxa"/>
                    <w:right w:w="75" w:type="dxa"/>
                  </w:tcMar>
                  <w:vAlign w:val="center"/>
                  <w:hideMark/>
                </w:tcPr>
                <w:p w14:paraId="1AAB4BF1"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56C62DC1" w14:textId="77777777" w:rsidTr="0072227C">
              <w:tc>
                <w:tcPr>
                  <w:tcW w:w="314" w:type="dxa"/>
                  <w:shd w:val="clear" w:color="auto" w:fill="auto"/>
                  <w:tcMar>
                    <w:top w:w="45" w:type="dxa"/>
                    <w:left w:w="75" w:type="dxa"/>
                    <w:bottom w:w="45" w:type="dxa"/>
                    <w:right w:w="75" w:type="dxa"/>
                  </w:tcMar>
                  <w:vAlign w:val="center"/>
                  <w:hideMark/>
                </w:tcPr>
                <w:p w14:paraId="17CF0128" w14:textId="0A16842E"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t>15</w:t>
                  </w:r>
                </w:p>
              </w:tc>
              <w:tc>
                <w:tcPr>
                  <w:tcW w:w="3261" w:type="dxa"/>
                  <w:shd w:val="clear" w:color="auto" w:fill="auto"/>
                  <w:tcMar>
                    <w:top w:w="45" w:type="dxa"/>
                    <w:left w:w="75" w:type="dxa"/>
                    <w:bottom w:w="45" w:type="dxa"/>
                    <w:right w:w="75" w:type="dxa"/>
                  </w:tcMar>
                  <w:vAlign w:val="center"/>
                  <w:hideMark/>
                </w:tcPr>
                <w:p w14:paraId="272FD8D2" w14:textId="77777777" w:rsid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r w:rsidRPr="00367C67">
                    <w:rPr>
                      <w:rFonts w:ascii="Times New Roman" w:hAnsi="Times New Roman" w:cs="Times New Roman"/>
                      <w:color w:val="000000"/>
                      <w:sz w:val="20"/>
                      <w:szCs w:val="20"/>
                    </w:rPr>
                    <w:t xml:space="preserve">Извещение в письменном виде субъекта </w:t>
                  </w:r>
                  <w:r w:rsidRPr="00367C67">
                    <w:rPr>
                      <w:rFonts w:ascii="Times New Roman" w:hAnsi="Times New Roman" w:cs="Times New Roman"/>
                      <w:b/>
                      <w:bCs/>
                      <w:color w:val="000000"/>
                      <w:sz w:val="20"/>
                      <w:szCs w:val="20"/>
                    </w:rPr>
                    <w:t>(объекта)</w:t>
                  </w:r>
                  <w:r w:rsidRPr="00367C67">
                    <w:rPr>
                      <w:rFonts w:ascii="Times New Roman" w:hAnsi="Times New Roman" w:cs="Times New Roman"/>
                      <w:color w:val="000000"/>
                      <w:sz w:val="20"/>
                      <w:szCs w:val="20"/>
                    </w:rPr>
                    <w:t xml:space="preserve"> контроля и надзора о начале проведения </w:t>
                  </w:r>
                  <w:r w:rsidRPr="00367C67">
                    <w:rPr>
                      <w:rFonts w:ascii="Times New Roman" w:hAnsi="Times New Roman" w:cs="Times New Roman"/>
                      <w:b/>
                      <w:bCs/>
                      <w:color w:val="000000"/>
                      <w:sz w:val="20"/>
                      <w:szCs w:val="20"/>
                    </w:rPr>
                    <w:t>проверки по особому порядку проведения проверок</w:t>
                  </w:r>
                  <w:r w:rsidRPr="00367C67">
                    <w:rPr>
                      <w:rFonts w:ascii="Times New Roman" w:hAnsi="Times New Roman" w:cs="Times New Roman"/>
                      <w:color w:val="000000"/>
                      <w:sz w:val="20"/>
                      <w:szCs w:val="20"/>
                    </w:rPr>
                    <w:t xml:space="preserve"> не менее чем за тридцать календарных дней до </w:t>
                  </w:r>
                  <w:r w:rsidRPr="00367C67">
                    <w:rPr>
                      <w:rFonts w:ascii="Times New Roman" w:hAnsi="Times New Roman" w:cs="Times New Roman"/>
                      <w:b/>
                      <w:bCs/>
                      <w:color w:val="000000"/>
                      <w:sz w:val="20"/>
                      <w:szCs w:val="20"/>
                    </w:rPr>
                    <w:t xml:space="preserve">начала самой проверки </w:t>
                  </w:r>
                  <w:r w:rsidRPr="00367C67">
                    <w:rPr>
                      <w:rFonts w:ascii="Times New Roman" w:hAnsi="Times New Roman" w:cs="Times New Roman"/>
                      <w:color w:val="000000"/>
                      <w:sz w:val="20"/>
                      <w:szCs w:val="20"/>
                    </w:rPr>
                    <w:t xml:space="preserve">с указанием даты </w:t>
                  </w:r>
                  <w:r w:rsidRPr="00367C67">
                    <w:rPr>
                      <w:rFonts w:ascii="Times New Roman" w:hAnsi="Times New Roman" w:cs="Times New Roman"/>
                      <w:b/>
                      <w:bCs/>
                      <w:color w:val="000000"/>
                      <w:sz w:val="20"/>
                      <w:szCs w:val="20"/>
                    </w:rPr>
                    <w:t>начала проверки и предмета проведения проверки</w:t>
                  </w:r>
                </w:p>
                <w:p w14:paraId="4C187467" w14:textId="77777777" w:rsidR="009A44E7" w:rsidRDefault="009A44E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B6C1453" w14:textId="719DC195" w:rsidR="009A44E7" w:rsidRPr="009A44E7" w:rsidRDefault="009A44E7" w:rsidP="00367C67">
                  <w:pPr>
                    <w:widowControl w:val="0"/>
                    <w:spacing w:after="0" w:line="240" w:lineRule="auto"/>
                    <w:ind w:left="20" w:firstLine="299"/>
                    <w:contextualSpacing/>
                    <w:jc w:val="both"/>
                    <w:rPr>
                      <w:rFonts w:ascii="Times New Roman" w:hAnsi="Times New Roman" w:cs="Times New Roman"/>
                      <w:b/>
                      <w:bCs/>
                      <w:color w:val="000000"/>
                      <w:sz w:val="14"/>
                      <w:szCs w:val="14"/>
                    </w:rPr>
                  </w:pPr>
                </w:p>
              </w:tc>
              <w:tc>
                <w:tcPr>
                  <w:tcW w:w="1584" w:type="dxa"/>
                  <w:shd w:val="clear" w:color="auto" w:fill="auto"/>
                  <w:tcMar>
                    <w:top w:w="45" w:type="dxa"/>
                    <w:left w:w="75" w:type="dxa"/>
                    <w:bottom w:w="45" w:type="dxa"/>
                    <w:right w:w="75" w:type="dxa"/>
                  </w:tcMar>
                  <w:vAlign w:val="center"/>
                  <w:hideMark/>
                </w:tcPr>
                <w:p w14:paraId="7C54A837"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164A91FB" w14:textId="77777777" w:rsidTr="0072227C">
              <w:tc>
                <w:tcPr>
                  <w:tcW w:w="314" w:type="dxa"/>
                  <w:shd w:val="clear" w:color="auto" w:fill="auto"/>
                  <w:tcMar>
                    <w:top w:w="45" w:type="dxa"/>
                    <w:left w:w="75" w:type="dxa"/>
                    <w:bottom w:w="45" w:type="dxa"/>
                    <w:right w:w="75" w:type="dxa"/>
                  </w:tcMar>
                  <w:vAlign w:val="center"/>
                  <w:hideMark/>
                </w:tcPr>
                <w:p w14:paraId="0BD634FC" w14:textId="51470DE5"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t>16</w:t>
                  </w:r>
                </w:p>
              </w:tc>
              <w:tc>
                <w:tcPr>
                  <w:tcW w:w="3261" w:type="dxa"/>
                  <w:shd w:val="clear" w:color="auto" w:fill="auto"/>
                  <w:tcMar>
                    <w:top w:w="45" w:type="dxa"/>
                    <w:left w:w="75" w:type="dxa"/>
                    <w:bottom w:w="45" w:type="dxa"/>
                    <w:right w:w="75" w:type="dxa"/>
                  </w:tcMar>
                  <w:vAlign w:val="center"/>
                  <w:hideMark/>
                </w:tcPr>
                <w:p w14:paraId="33BB624B" w14:textId="7672FBDD"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Извещение субъекта </w:t>
                  </w:r>
                  <w:r w:rsidRPr="00367C67">
                    <w:rPr>
                      <w:rFonts w:ascii="Times New Roman" w:hAnsi="Times New Roman" w:cs="Times New Roman"/>
                      <w:b/>
                      <w:bCs/>
                      <w:color w:val="000000"/>
                      <w:sz w:val="20"/>
                      <w:szCs w:val="20"/>
                    </w:rPr>
                    <w:t>(объекта)</w:t>
                  </w:r>
                  <w:r w:rsidRPr="00367C67">
                    <w:rPr>
                      <w:rFonts w:ascii="Times New Roman" w:hAnsi="Times New Roman" w:cs="Times New Roman"/>
                      <w:color w:val="000000"/>
                      <w:sz w:val="20"/>
                      <w:szCs w:val="20"/>
                    </w:rPr>
                    <w:t xml:space="preserve"> контроля и надзора о начале проведения внеплановой проверки </w:t>
                  </w:r>
                  <w:r w:rsidRPr="00367C67">
                    <w:rPr>
                      <w:rFonts w:ascii="Times New Roman" w:hAnsi="Times New Roman" w:cs="Times New Roman"/>
                      <w:b/>
                      <w:bCs/>
                      <w:color w:val="000000"/>
                      <w:sz w:val="20"/>
                      <w:szCs w:val="20"/>
                    </w:rPr>
                    <w:t>и профилактического контроля и надзора с посещением</w:t>
                  </w:r>
                  <w:r w:rsidRPr="00367C67">
                    <w:rPr>
                      <w:rFonts w:ascii="Times New Roman" w:hAnsi="Times New Roman" w:cs="Times New Roman"/>
                      <w:color w:val="000000"/>
                      <w:sz w:val="20"/>
                      <w:szCs w:val="20"/>
                    </w:rPr>
                    <w:t xml:space="preserve"> субъекта (объекта) контроля и надзора не менее чем за сутки до начала </w:t>
                  </w:r>
                  <w:r w:rsidRPr="00367C67">
                    <w:rPr>
                      <w:rFonts w:ascii="Times New Roman" w:hAnsi="Times New Roman" w:cs="Times New Roman"/>
                      <w:b/>
                      <w:bCs/>
                      <w:color w:val="000000"/>
                      <w:sz w:val="20"/>
                      <w:szCs w:val="20"/>
                    </w:rPr>
                    <w:t xml:space="preserve">самой проверки и профилактического контроля и надзора с посещением субъекта (объекта) контроля и надзора </w:t>
                  </w:r>
                  <w:r w:rsidRPr="00367C67">
                    <w:rPr>
                      <w:rFonts w:ascii="Times New Roman" w:hAnsi="Times New Roman" w:cs="Times New Roman"/>
                      <w:color w:val="000000"/>
                      <w:sz w:val="20"/>
                      <w:szCs w:val="20"/>
                    </w:rPr>
                    <w:t xml:space="preserve">с указанием предмета проведения проверки </w:t>
                  </w:r>
                  <w:r w:rsidRPr="00367C67">
                    <w:rPr>
                      <w:rFonts w:ascii="Times New Roman" w:hAnsi="Times New Roman" w:cs="Times New Roman"/>
                      <w:b/>
                      <w:bCs/>
                      <w:color w:val="000000"/>
                      <w:sz w:val="20"/>
                      <w:szCs w:val="20"/>
                    </w:rPr>
                    <w:t xml:space="preserve">и профилактического контроля и надзора с посещением </w:t>
                  </w:r>
                  <w:r w:rsidRPr="00367C67">
                    <w:rPr>
                      <w:rFonts w:ascii="Times New Roman" w:hAnsi="Times New Roman" w:cs="Times New Roman"/>
                      <w:color w:val="000000"/>
                      <w:sz w:val="20"/>
                      <w:szCs w:val="20"/>
                    </w:rPr>
                    <w:t>субъекта (объекта) контроля и надзора</w:t>
                  </w:r>
                </w:p>
              </w:tc>
              <w:tc>
                <w:tcPr>
                  <w:tcW w:w="1584" w:type="dxa"/>
                  <w:shd w:val="clear" w:color="auto" w:fill="auto"/>
                  <w:tcMar>
                    <w:top w:w="45" w:type="dxa"/>
                    <w:left w:w="75" w:type="dxa"/>
                    <w:bottom w:w="45" w:type="dxa"/>
                    <w:right w:w="75" w:type="dxa"/>
                  </w:tcMar>
                  <w:vAlign w:val="center"/>
                  <w:hideMark/>
                </w:tcPr>
                <w:p w14:paraId="36B69A4F"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280E9AD1" w14:textId="77777777" w:rsidTr="0072227C">
              <w:tc>
                <w:tcPr>
                  <w:tcW w:w="314" w:type="dxa"/>
                  <w:shd w:val="clear" w:color="auto" w:fill="auto"/>
                  <w:tcMar>
                    <w:top w:w="45" w:type="dxa"/>
                    <w:left w:w="75" w:type="dxa"/>
                    <w:bottom w:w="45" w:type="dxa"/>
                    <w:right w:w="75" w:type="dxa"/>
                  </w:tcMar>
                  <w:vAlign w:val="center"/>
                  <w:hideMark/>
                </w:tcPr>
                <w:p w14:paraId="45CF1663" w14:textId="7CB97CD8"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t>17</w:t>
                  </w:r>
                </w:p>
              </w:tc>
              <w:tc>
                <w:tcPr>
                  <w:tcW w:w="3261" w:type="dxa"/>
                  <w:shd w:val="clear" w:color="auto" w:fill="auto"/>
                  <w:tcMar>
                    <w:top w:w="45" w:type="dxa"/>
                    <w:left w:w="75" w:type="dxa"/>
                    <w:bottom w:w="45" w:type="dxa"/>
                    <w:right w:w="75" w:type="dxa"/>
                  </w:tcMar>
                  <w:vAlign w:val="center"/>
                  <w:hideMark/>
                </w:tcPr>
                <w:p w14:paraId="349AA364" w14:textId="15855FAF"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Составление протокола в случае отказа </w:t>
                  </w:r>
                  <w:r w:rsidRPr="00367C67">
                    <w:rPr>
                      <w:rFonts w:ascii="Times New Roman" w:hAnsi="Times New Roman" w:cs="Times New Roman"/>
                      <w:b/>
                      <w:bCs/>
                      <w:color w:val="000000"/>
                      <w:sz w:val="20"/>
                      <w:szCs w:val="20"/>
                    </w:rPr>
                    <w:t>субъектом (объектом) контроля и надзора</w:t>
                  </w:r>
                  <w:r w:rsidRPr="00367C67">
                    <w:rPr>
                      <w:rFonts w:ascii="Times New Roman" w:hAnsi="Times New Roman" w:cs="Times New Roman"/>
                      <w:color w:val="000000"/>
                      <w:sz w:val="20"/>
                      <w:szCs w:val="20"/>
                    </w:rPr>
                    <w:t xml:space="preserve"> в принятии акта о назначении </w:t>
                  </w:r>
                  <w:r w:rsidRPr="00367C67">
                    <w:rPr>
                      <w:rFonts w:ascii="Times New Roman" w:hAnsi="Times New Roman" w:cs="Times New Roman"/>
                      <w:b/>
                      <w:bCs/>
                      <w:color w:val="000000"/>
                      <w:sz w:val="20"/>
                      <w:szCs w:val="20"/>
                    </w:rPr>
                    <w:t>проверки</w:t>
                  </w:r>
                  <w:r w:rsidRPr="00367C67">
                    <w:rPr>
                      <w:rFonts w:ascii="Times New Roman" w:hAnsi="Times New Roman" w:cs="Times New Roman"/>
                      <w:color w:val="000000"/>
                      <w:sz w:val="20"/>
                      <w:szCs w:val="20"/>
                    </w:rPr>
                    <w:t xml:space="preserve"> </w:t>
                  </w:r>
                  <w:r w:rsidRPr="00367C67">
                    <w:rPr>
                      <w:rFonts w:ascii="Times New Roman" w:hAnsi="Times New Roman" w:cs="Times New Roman"/>
                      <w:b/>
                      <w:bCs/>
                      <w:color w:val="000000"/>
                      <w:sz w:val="20"/>
                      <w:szCs w:val="20"/>
                    </w:rPr>
                    <w:t>или</w:t>
                  </w:r>
                  <w:r w:rsidRPr="00367C67">
                    <w:rPr>
                      <w:rFonts w:ascii="Times New Roman" w:hAnsi="Times New Roman" w:cs="Times New Roman"/>
                      <w:color w:val="000000"/>
                      <w:sz w:val="20"/>
                      <w:szCs w:val="20"/>
                    </w:rPr>
                    <w:t xml:space="preserve"> профилактического </w:t>
                  </w:r>
                  <w:r w:rsidRPr="00367C67">
                    <w:rPr>
                      <w:rFonts w:ascii="Times New Roman" w:hAnsi="Times New Roman" w:cs="Times New Roman"/>
                      <w:color w:val="000000"/>
                      <w:sz w:val="20"/>
                      <w:szCs w:val="20"/>
                    </w:rPr>
                    <w:lastRenderedPageBreak/>
                    <w:t xml:space="preserve">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w:t>
                  </w:r>
                  <w:r w:rsidRPr="00367C67">
                    <w:rPr>
                      <w:rFonts w:ascii="Times New Roman" w:hAnsi="Times New Roman" w:cs="Times New Roman"/>
                      <w:b/>
                      <w:bCs/>
                      <w:color w:val="000000"/>
                      <w:sz w:val="20"/>
                      <w:szCs w:val="20"/>
                    </w:rPr>
                    <w:t>или</w:t>
                  </w:r>
                  <w:r w:rsidRPr="00367C67">
                    <w:rPr>
                      <w:rFonts w:ascii="Times New Roman" w:hAnsi="Times New Roman" w:cs="Times New Roman"/>
                      <w:color w:val="000000"/>
                      <w:sz w:val="20"/>
                      <w:szCs w:val="20"/>
                    </w:rPr>
                    <w:t xml:space="preserve"> воспрепятствования доступу должностного лица органа </w:t>
                  </w:r>
                  <w:r w:rsidRPr="00367C67">
                    <w:rPr>
                      <w:rFonts w:ascii="Times New Roman" w:hAnsi="Times New Roman" w:cs="Times New Roman"/>
                      <w:b/>
                      <w:bCs/>
                      <w:color w:val="000000"/>
                      <w:sz w:val="20"/>
                      <w:szCs w:val="20"/>
                    </w:rPr>
                    <w:t>контроля и надзора</w:t>
                  </w:r>
                  <w:r w:rsidRPr="00367C67">
                    <w:rPr>
                      <w:rFonts w:ascii="Times New Roman" w:hAnsi="Times New Roman" w:cs="Times New Roman"/>
                      <w:color w:val="000000"/>
                      <w:sz w:val="20"/>
                      <w:szCs w:val="20"/>
                    </w:rPr>
                    <w:t xml:space="preserve">, осуществляющего </w:t>
                  </w:r>
                  <w:r w:rsidRPr="00367C67">
                    <w:rPr>
                      <w:rFonts w:ascii="Times New Roman" w:hAnsi="Times New Roman" w:cs="Times New Roman"/>
                      <w:b/>
                      <w:bCs/>
                      <w:color w:val="000000"/>
                      <w:sz w:val="20"/>
                      <w:szCs w:val="20"/>
                    </w:rPr>
                    <w:t xml:space="preserve">проверку или </w:t>
                  </w:r>
                  <w:r w:rsidRPr="00367C67">
                    <w:rPr>
                      <w:rFonts w:ascii="Times New Roman" w:hAnsi="Times New Roman" w:cs="Times New Roman"/>
                      <w:color w:val="000000"/>
                      <w:sz w:val="20"/>
                      <w:szCs w:val="20"/>
                    </w:rPr>
                    <w:t xml:space="preserve">профилактический контроль </w:t>
                  </w:r>
                  <w:r w:rsidRPr="00367C67">
                    <w:rPr>
                      <w:rFonts w:ascii="Times New Roman" w:hAnsi="Times New Roman" w:cs="Times New Roman"/>
                      <w:b/>
                      <w:bCs/>
                      <w:color w:val="000000"/>
                      <w:sz w:val="20"/>
                      <w:szCs w:val="20"/>
                    </w:rPr>
                    <w:t>и надзор</w:t>
                  </w:r>
                  <w:r w:rsidRPr="00367C67">
                    <w:rPr>
                      <w:rFonts w:ascii="Times New Roman" w:hAnsi="Times New Roman" w:cs="Times New Roman"/>
                      <w:color w:val="000000"/>
                      <w:sz w:val="20"/>
                      <w:szCs w:val="20"/>
                    </w:rPr>
                    <w:t xml:space="preserve"> с посещением субъекта (объекта) контроля и надзора, к материалам, необходимым для проведения </w:t>
                  </w:r>
                  <w:r w:rsidRPr="00367C67">
                    <w:rPr>
                      <w:rFonts w:ascii="Times New Roman" w:hAnsi="Times New Roman" w:cs="Times New Roman"/>
                      <w:b/>
                      <w:bCs/>
                      <w:color w:val="000000"/>
                      <w:sz w:val="20"/>
                      <w:szCs w:val="20"/>
                    </w:rPr>
                    <w:t>проверки или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w:t>
                  </w:r>
                  <w:r w:rsidRPr="00367C67">
                    <w:rPr>
                      <w:rFonts w:ascii="Times New Roman" w:hAnsi="Times New Roman" w:cs="Times New Roman"/>
                      <w:b/>
                      <w:bCs/>
                      <w:color w:val="000000"/>
                      <w:sz w:val="20"/>
                      <w:szCs w:val="20"/>
                    </w:rPr>
                    <w:t>подписанного должностным лицом органа контроля и надзора, осуществляющим проверку или профилактический контроль и надзор с посещением субъекта (объекта) контроля и надзора, и уполномоченным лицом субъекта (объекта) контроля и надзора</w:t>
                  </w:r>
                </w:p>
              </w:tc>
              <w:tc>
                <w:tcPr>
                  <w:tcW w:w="1584" w:type="dxa"/>
                  <w:shd w:val="clear" w:color="auto" w:fill="auto"/>
                  <w:tcMar>
                    <w:top w:w="45" w:type="dxa"/>
                    <w:left w:w="75" w:type="dxa"/>
                    <w:bottom w:w="45" w:type="dxa"/>
                    <w:right w:w="75" w:type="dxa"/>
                  </w:tcMar>
                  <w:vAlign w:val="center"/>
                  <w:hideMark/>
                </w:tcPr>
                <w:p w14:paraId="2B7AFB7C"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367C67" w:rsidRPr="00367C67" w14:paraId="1BE70BE5" w14:textId="77777777" w:rsidTr="0072227C">
              <w:tc>
                <w:tcPr>
                  <w:tcW w:w="314" w:type="dxa"/>
                  <w:shd w:val="clear" w:color="auto" w:fill="auto"/>
                  <w:tcMar>
                    <w:top w:w="45" w:type="dxa"/>
                    <w:left w:w="75" w:type="dxa"/>
                    <w:bottom w:w="45" w:type="dxa"/>
                    <w:right w:w="75" w:type="dxa"/>
                  </w:tcMar>
                  <w:vAlign w:val="center"/>
                  <w:hideMark/>
                </w:tcPr>
                <w:p w14:paraId="53560470" w14:textId="7F85DA02"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lastRenderedPageBreak/>
                    <w:t>18</w:t>
                  </w:r>
                </w:p>
              </w:tc>
              <w:tc>
                <w:tcPr>
                  <w:tcW w:w="3261" w:type="dxa"/>
                  <w:shd w:val="clear" w:color="auto" w:fill="auto"/>
                  <w:tcMar>
                    <w:top w:w="45" w:type="dxa"/>
                    <w:left w:w="75" w:type="dxa"/>
                    <w:bottom w:w="45" w:type="dxa"/>
                    <w:right w:w="75" w:type="dxa"/>
                  </w:tcMar>
                  <w:vAlign w:val="center"/>
                  <w:hideMark/>
                </w:tcPr>
                <w:p w14:paraId="00C47D4C"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Наличие уведомления субъекта (объекта) контроля и надзора и уполномоченного органа в области правовой статистики и специальных учетов в случаях замены состава должностных лиц, проводящих </w:t>
                  </w:r>
                  <w:r w:rsidRPr="00367C67">
                    <w:rPr>
                      <w:rFonts w:ascii="Times New Roman" w:hAnsi="Times New Roman" w:cs="Times New Roman"/>
                      <w:b/>
                      <w:bCs/>
                      <w:color w:val="000000"/>
                      <w:sz w:val="20"/>
                      <w:szCs w:val="20"/>
                    </w:rPr>
                    <w:t>проверку и</w:t>
                  </w:r>
                  <w:r w:rsidRPr="00367C67">
                    <w:rPr>
                      <w:rFonts w:ascii="Times New Roman" w:hAnsi="Times New Roman" w:cs="Times New Roman"/>
                      <w:color w:val="000000"/>
                      <w:sz w:val="20"/>
                      <w:szCs w:val="20"/>
                    </w:rPr>
                    <w:t xml:space="preserve"> профилактический контроль </w:t>
                  </w:r>
                  <w:r w:rsidRPr="00367C67">
                    <w:rPr>
                      <w:rFonts w:ascii="Times New Roman" w:hAnsi="Times New Roman" w:cs="Times New Roman"/>
                      <w:b/>
                      <w:bCs/>
                      <w:color w:val="000000"/>
                      <w:sz w:val="20"/>
                      <w:szCs w:val="20"/>
                    </w:rPr>
                    <w:t>и надзор</w:t>
                  </w:r>
                  <w:r w:rsidRPr="00367C67">
                    <w:rPr>
                      <w:rFonts w:ascii="Times New Roman" w:hAnsi="Times New Roman" w:cs="Times New Roman"/>
                      <w:color w:val="000000"/>
                      <w:sz w:val="20"/>
                      <w:szCs w:val="20"/>
                    </w:rPr>
                    <w:t xml:space="preserve"> с посещением субъекта (объекта) контроля и надзора,</w:t>
                  </w:r>
                </w:p>
                <w:p w14:paraId="7B1304BA" w14:textId="2525BDCD" w:rsidR="00367C67" w:rsidRPr="00367C67" w:rsidRDefault="00367C67" w:rsidP="00367C67">
                  <w:pPr>
                    <w:widowControl w:val="0"/>
                    <w:spacing w:after="0" w:line="240" w:lineRule="auto"/>
                    <w:ind w:left="20"/>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до начала участия в проверке лиц, не указанных в акте о назначении </w:t>
                  </w:r>
                  <w:r w:rsidRPr="00367C67">
                    <w:rPr>
                      <w:rFonts w:ascii="Times New Roman" w:hAnsi="Times New Roman" w:cs="Times New Roman"/>
                      <w:b/>
                      <w:bCs/>
                      <w:color w:val="000000"/>
                      <w:sz w:val="20"/>
                      <w:szCs w:val="20"/>
                    </w:rPr>
                    <w:t>проверки или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с указанием причины </w:t>
                  </w:r>
                  <w:r w:rsidRPr="00367C67">
                    <w:rPr>
                      <w:rFonts w:ascii="Times New Roman" w:hAnsi="Times New Roman" w:cs="Times New Roman"/>
                      <w:color w:val="000000"/>
                      <w:sz w:val="20"/>
                      <w:szCs w:val="20"/>
                    </w:rPr>
                    <w:lastRenderedPageBreak/>
                    <w:t>замены</w:t>
                  </w:r>
                </w:p>
                <w:p w14:paraId="25F52597" w14:textId="4D0981C7" w:rsidR="00367C67" w:rsidRPr="00367C67" w:rsidRDefault="00367C67" w:rsidP="00367C67">
                  <w:pPr>
                    <w:pStyle w:val="a9"/>
                    <w:widowControl w:val="0"/>
                    <w:ind w:firstLine="392"/>
                    <w:jc w:val="both"/>
                    <w:rPr>
                      <w:rFonts w:ascii="Times New Roman" w:hAnsi="Times New Roman" w:cs="Times New Roman"/>
                      <w:sz w:val="20"/>
                      <w:szCs w:val="20"/>
                    </w:rPr>
                  </w:pPr>
                </w:p>
              </w:tc>
              <w:tc>
                <w:tcPr>
                  <w:tcW w:w="1584" w:type="dxa"/>
                  <w:shd w:val="clear" w:color="auto" w:fill="auto"/>
                  <w:tcMar>
                    <w:top w:w="45" w:type="dxa"/>
                    <w:left w:w="75" w:type="dxa"/>
                    <w:bottom w:w="45" w:type="dxa"/>
                    <w:right w:w="75" w:type="dxa"/>
                  </w:tcMar>
                  <w:vAlign w:val="center"/>
                  <w:hideMark/>
                </w:tcPr>
                <w:p w14:paraId="48AFD0B8"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367C67" w:rsidRPr="00367C67" w14:paraId="6E7DCA79" w14:textId="77777777" w:rsidTr="0072227C">
              <w:tc>
                <w:tcPr>
                  <w:tcW w:w="314" w:type="dxa"/>
                  <w:shd w:val="clear" w:color="auto" w:fill="auto"/>
                  <w:tcMar>
                    <w:top w:w="45" w:type="dxa"/>
                    <w:left w:w="75" w:type="dxa"/>
                    <w:bottom w:w="45" w:type="dxa"/>
                    <w:right w:w="75" w:type="dxa"/>
                  </w:tcMar>
                  <w:vAlign w:val="center"/>
                  <w:hideMark/>
                </w:tcPr>
                <w:p w14:paraId="09C01CFF" w14:textId="2F3C847E"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lastRenderedPageBreak/>
                    <w:t>19</w:t>
                  </w:r>
                </w:p>
              </w:tc>
              <w:tc>
                <w:tcPr>
                  <w:tcW w:w="3261" w:type="dxa"/>
                  <w:shd w:val="clear" w:color="auto" w:fill="auto"/>
                  <w:tcMar>
                    <w:top w:w="45" w:type="dxa"/>
                    <w:left w:w="75" w:type="dxa"/>
                    <w:bottom w:w="45" w:type="dxa"/>
                    <w:right w:w="75" w:type="dxa"/>
                  </w:tcMar>
                  <w:vAlign w:val="center"/>
                  <w:hideMark/>
                </w:tcPr>
                <w:p w14:paraId="6911E67A"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Проведение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с учетом объема предстоящих работ, а также поставленных задач:</w:t>
                  </w:r>
                </w:p>
                <w:p w14:paraId="6EC3B8C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1) для субъектов микропредпринимательства – не более пяти рабочих дней и с продлением до пяти рабочих дней;</w:t>
                  </w:r>
                </w:p>
                <w:p w14:paraId="659477B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p w14:paraId="0BC0B392"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при проведении внеплановых проверок – не более десяти рабочих дней и с продлением до десяти рабочих дней;</w:t>
                  </w:r>
                </w:p>
                <w:p w14:paraId="7AB59B9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при проведении проверок, проводимых по особому порядку, и профилактического контроля и надзора с посещением субъекта (объекта) контроля и надзора – не более пятнадцати рабочих дней и с продлением до пятнадцати рабочих дней;</w:t>
                  </w:r>
                </w:p>
                <w:p w14:paraId="241EC87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3)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p>
                <w:p w14:paraId="4BFE857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 xml:space="preserve">4) в области соблюдения трудового законодательства </w:t>
                  </w:r>
                  <w:r w:rsidRPr="00367C67">
                    <w:rPr>
                      <w:rFonts w:ascii="Times New Roman" w:hAnsi="Times New Roman" w:cs="Times New Roman"/>
                      <w:b/>
                      <w:bCs/>
                      <w:color w:val="000000"/>
                      <w:sz w:val="20"/>
                      <w:szCs w:val="20"/>
                    </w:rPr>
                    <w:lastRenderedPageBreak/>
                    <w:t>Республики Казахстан в части безопасности и охраны труда на строительных объектах с учетом их технической сложности:</w:t>
                  </w:r>
                </w:p>
                <w:p w14:paraId="7E53954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относящихся к технически сложным объектам, – не более пяти рабочих дней и с продлением до пяти рабочих дней;</w:t>
                  </w:r>
                </w:p>
                <w:p w14:paraId="2A251D15" w14:textId="6791A2B9"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b/>
                      <w:bCs/>
                      <w:color w:val="000000"/>
                      <w:sz w:val="20"/>
                      <w:szCs w:val="20"/>
                    </w:rPr>
                    <w:t>не относящихся к технически сложным объектам, – не более четырех часов рабочего дня и с продлением до восьми часов рабочего дня.</w:t>
                  </w:r>
                </w:p>
              </w:tc>
              <w:tc>
                <w:tcPr>
                  <w:tcW w:w="1584" w:type="dxa"/>
                  <w:shd w:val="clear" w:color="auto" w:fill="auto"/>
                  <w:tcMar>
                    <w:top w:w="45" w:type="dxa"/>
                    <w:left w:w="75" w:type="dxa"/>
                    <w:bottom w:w="45" w:type="dxa"/>
                    <w:right w:w="75" w:type="dxa"/>
                  </w:tcMar>
                  <w:vAlign w:val="center"/>
                  <w:hideMark/>
                </w:tcPr>
                <w:p w14:paraId="6CD97C2D"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Грубое</w:t>
                  </w:r>
                </w:p>
              </w:tc>
            </w:tr>
            <w:tr w:rsidR="00367C67" w:rsidRPr="00367C67" w14:paraId="2FE6799C" w14:textId="77777777" w:rsidTr="0072227C">
              <w:tc>
                <w:tcPr>
                  <w:tcW w:w="314" w:type="dxa"/>
                  <w:shd w:val="clear" w:color="auto" w:fill="auto"/>
                  <w:tcMar>
                    <w:top w:w="45" w:type="dxa"/>
                    <w:left w:w="75" w:type="dxa"/>
                    <w:bottom w:w="45" w:type="dxa"/>
                    <w:right w:w="75" w:type="dxa"/>
                  </w:tcMar>
                  <w:vAlign w:val="center"/>
                  <w:hideMark/>
                </w:tcPr>
                <w:p w14:paraId="6ACD752C" w14:textId="3336EF88"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lastRenderedPageBreak/>
                    <w:t>20</w:t>
                  </w:r>
                </w:p>
              </w:tc>
              <w:tc>
                <w:tcPr>
                  <w:tcW w:w="3261" w:type="dxa"/>
                  <w:shd w:val="clear" w:color="auto" w:fill="auto"/>
                  <w:tcMar>
                    <w:top w:w="45" w:type="dxa"/>
                    <w:left w:w="75" w:type="dxa"/>
                    <w:bottom w:w="45" w:type="dxa"/>
                    <w:right w:w="75" w:type="dxa"/>
                  </w:tcMar>
                  <w:vAlign w:val="center"/>
                  <w:hideMark/>
                </w:tcPr>
                <w:p w14:paraId="791AE89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Осуществление продления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только один раз руководителем органа контроля и надзора (либо лицом, исполняющим его обязанности) в случаях необходимости:</w:t>
                  </w:r>
                </w:p>
                <w:p w14:paraId="1859F4E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1) получения информации от иностранных государственных органов в рамках международных договоров Республики Казахстан;</w:t>
                  </w:r>
                </w:p>
                <w:p w14:paraId="4E14E1C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2) установления местонахождения лица, в отношении которого проводятся </w:t>
                  </w:r>
                  <w:r w:rsidRPr="00367C67">
                    <w:rPr>
                      <w:rFonts w:ascii="Times New Roman" w:hAnsi="Times New Roman" w:cs="Times New Roman"/>
                      <w:b/>
                      <w:bCs/>
                      <w:color w:val="000000"/>
                      <w:sz w:val="20"/>
                      <w:szCs w:val="20"/>
                    </w:rPr>
                    <w:t>проверка и</w:t>
                  </w:r>
                  <w:r w:rsidRPr="00367C67">
                    <w:rPr>
                      <w:rFonts w:ascii="Times New Roman" w:hAnsi="Times New Roman" w:cs="Times New Roman"/>
                      <w:color w:val="000000"/>
                      <w:sz w:val="20"/>
                      <w:szCs w:val="20"/>
                    </w:rPr>
                    <w:t xml:space="preserve"> профилактический контроль </w:t>
                  </w:r>
                  <w:r w:rsidRPr="00367C67">
                    <w:rPr>
                      <w:rFonts w:ascii="Times New Roman" w:hAnsi="Times New Roman" w:cs="Times New Roman"/>
                      <w:b/>
                      <w:bCs/>
                      <w:color w:val="000000"/>
                      <w:sz w:val="20"/>
                      <w:szCs w:val="20"/>
                    </w:rPr>
                    <w:t>и надзор</w:t>
                  </w:r>
                  <w:r w:rsidRPr="00367C67">
                    <w:rPr>
                      <w:rFonts w:ascii="Times New Roman" w:hAnsi="Times New Roman" w:cs="Times New Roman"/>
                      <w:color w:val="000000"/>
                      <w:sz w:val="20"/>
                      <w:szCs w:val="20"/>
                    </w:rPr>
                    <w:t xml:space="preserve"> с посещением субъекта (объекта) контроля и надзора;</w:t>
                  </w:r>
                </w:p>
                <w:p w14:paraId="67150481" w14:textId="1225D740"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3) получения результатов лабораторных исследований </w:t>
                  </w:r>
                  <w:r w:rsidRPr="00367C67">
                    <w:rPr>
                      <w:rFonts w:ascii="Times New Roman" w:hAnsi="Times New Roman" w:cs="Times New Roman"/>
                      <w:b/>
                      <w:bCs/>
                      <w:color w:val="000000"/>
                      <w:sz w:val="20"/>
                      <w:szCs w:val="20"/>
                    </w:rPr>
                    <w:t>санитарно-эпидемиологической экспертизы</w:t>
                  </w:r>
                </w:p>
              </w:tc>
              <w:tc>
                <w:tcPr>
                  <w:tcW w:w="1584" w:type="dxa"/>
                  <w:shd w:val="clear" w:color="auto" w:fill="auto"/>
                  <w:tcMar>
                    <w:top w:w="45" w:type="dxa"/>
                    <w:left w:w="75" w:type="dxa"/>
                    <w:bottom w:w="45" w:type="dxa"/>
                    <w:right w:w="75" w:type="dxa"/>
                  </w:tcMar>
                  <w:vAlign w:val="center"/>
                  <w:hideMark/>
                </w:tcPr>
                <w:p w14:paraId="2C5ABBE1"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4D509635" w14:textId="77777777" w:rsidTr="0072227C">
              <w:tc>
                <w:tcPr>
                  <w:tcW w:w="314" w:type="dxa"/>
                  <w:shd w:val="clear" w:color="auto" w:fill="auto"/>
                  <w:tcMar>
                    <w:top w:w="45" w:type="dxa"/>
                    <w:left w:w="75" w:type="dxa"/>
                    <w:bottom w:w="45" w:type="dxa"/>
                    <w:right w:w="75" w:type="dxa"/>
                  </w:tcMar>
                  <w:vAlign w:val="center"/>
                  <w:hideMark/>
                </w:tcPr>
                <w:p w14:paraId="37D42B77" w14:textId="5A71D972"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t>2</w:t>
                  </w:r>
                  <w:r w:rsidRPr="00367C67">
                    <w:rPr>
                      <w:rFonts w:ascii="Times New Roman" w:hAnsi="Times New Roman" w:cs="Times New Roman"/>
                      <w:color w:val="000000"/>
                      <w:sz w:val="20"/>
                      <w:szCs w:val="20"/>
                    </w:rPr>
                    <w:lastRenderedPageBreak/>
                    <w:t>1</w:t>
                  </w:r>
                </w:p>
              </w:tc>
              <w:tc>
                <w:tcPr>
                  <w:tcW w:w="3261" w:type="dxa"/>
                  <w:shd w:val="clear" w:color="auto" w:fill="auto"/>
                  <w:tcMar>
                    <w:top w:w="45" w:type="dxa"/>
                    <w:left w:w="75" w:type="dxa"/>
                    <w:bottom w:w="45" w:type="dxa"/>
                    <w:right w:w="75" w:type="dxa"/>
                  </w:tcMar>
                  <w:vAlign w:val="center"/>
                  <w:hideMark/>
                </w:tcPr>
                <w:p w14:paraId="61944D3E" w14:textId="61F6D605"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lastRenderedPageBreak/>
                    <w:t xml:space="preserve">Оформление дополнительного </w:t>
                  </w:r>
                  <w:r w:rsidRPr="00367C67">
                    <w:rPr>
                      <w:rFonts w:ascii="Times New Roman" w:hAnsi="Times New Roman" w:cs="Times New Roman"/>
                      <w:color w:val="000000"/>
                      <w:sz w:val="20"/>
                      <w:szCs w:val="20"/>
                    </w:rPr>
                    <w:lastRenderedPageBreak/>
                    <w:t xml:space="preserve">акта о продлении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w:t>
                  </w:r>
                  <w:r w:rsidRPr="00367C67">
                    <w:rPr>
                      <w:rFonts w:ascii="Times New Roman" w:hAnsi="Times New Roman" w:cs="Times New Roman"/>
                      <w:b/>
                      <w:bCs/>
                      <w:color w:val="000000"/>
                      <w:sz w:val="20"/>
                      <w:szCs w:val="20"/>
                    </w:rPr>
                    <w:t>проверки</w:t>
                  </w:r>
                  <w:r w:rsidRPr="00367C67">
                    <w:rPr>
                      <w:rFonts w:ascii="Times New Roman" w:hAnsi="Times New Roman" w:cs="Times New Roman"/>
                      <w:color w:val="000000"/>
                      <w:sz w:val="20"/>
                      <w:szCs w:val="20"/>
                    </w:rPr>
                    <w:t xml:space="preserve"> </w:t>
                  </w:r>
                  <w:r w:rsidRPr="00367C67">
                    <w:rPr>
                      <w:rFonts w:ascii="Times New Roman" w:hAnsi="Times New Roman" w:cs="Times New Roman"/>
                      <w:b/>
                      <w:bCs/>
                      <w:color w:val="000000"/>
                      <w:sz w:val="20"/>
                      <w:szCs w:val="20"/>
                    </w:rPr>
                    <w:t>или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и причины продления в случае продления сроков </w:t>
                  </w:r>
                  <w:r w:rsidRPr="00367C67">
                    <w:rPr>
                      <w:rFonts w:ascii="Times New Roman" w:hAnsi="Times New Roman" w:cs="Times New Roman"/>
                      <w:b/>
                      <w:bCs/>
                      <w:color w:val="000000"/>
                      <w:sz w:val="20"/>
                      <w:szCs w:val="20"/>
                    </w:rPr>
                    <w:t xml:space="preserve">проверки и </w:t>
                  </w:r>
                  <w:r w:rsidRPr="00367C67">
                    <w:rPr>
                      <w:rFonts w:ascii="Times New Roman" w:hAnsi="Times New Roman" w:cs="Times New Roman"/>
                      <w:color w:val="000000"/>
                      <w:sz w:val="20"/>
                      <w:szCs w:val="20"/>
                    </w:rPr>
                    <w:t xml:space="preserve">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tc>
              <w:tc>
                <w:tcPr>
                  <w:tcW w:w="1584" w:type="dxa"/>
                  <w:shd w:val="clear" w:color="auto" w:fill="auto"/>
                  <w:tcMar>
                    <w:top w:w="45" w:type="dxa"/>
                    <w:left w:w="75" w:type="dxa"/>
                    <w:bottom w:w="45" w:type="dxa"/>
                    <w:right w:w="75" w:type="dxa"/>
                  </w:tcMar>
                  <w:vAlign w:val="center"/>
                  <w:hideMark/>
                </w:tcPr>
                <w:p w14:paraId="11643BA3"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367C67" w:rsidRPr="00367C67" w14:paraId="5033064E" w14:textId="77777777" w:rsidTr="0072227C">
              <w:tc>
                <w:tcPr>
                  <w:tcW w:w="314" w:type="dxa"/>
                  <w:shd w:val="clear" w:color="auto" w:fill="auto"/>
                  <w:tcMar>
                    <w:top w:w="45" w:type="dxa"/>
                    <w:left w:w="75" w:type="dxa"/>
                    <w:bottom w:w="45" w:type="dxa"/>
                    <w:right w:w="75" w:type="dxa"/>
                  </w:tcMar>
                  <w:vAlign w:val="center"/>
                  <w:hideMark/>
                </w:tcPr>
                <w:p w14:paraId="279F5FB9" w14:textId="46D77FD6"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lastRenderedPageBreak/>
                    <w:t>22</w:t>
                  </w:r>
                </w:p>
              </w:tc>
              <w:tc>
                <w:tcPr>
                  <w:tcW w:w="3261" w:type="dxa"/>
                  <w:shd w:val="clear" w:color="auto" w:fill="auto"/>
                  <w:tcMar>
                    <w:top w:w="45" w:type="dxa"/>
                    <w:left w:w="75" w:type="dxa"/>
                    <w:bottom w:w="45" w:type="dxa"/>
                    <w:right w:w="75" w:type="dxa"/>
                  </w:tcMar>
                  <w:vAlign w:val="center"/>
                  <w:hideMark/>
                </w:tcPr>
                <w:p w14:paraId="28280856" w14:textId="2131DA70"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Осуществление уведомления субъекта (объекта) контроля и надзора о продлении сроков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за один рабочий день до продления</w:t>
                  </w:r>
                </w:p>
              </w:tc>
              <w:tc>
                <w:tcPr>
                  <w:tcW w:w="1584" w:type="dxa"/>
                  <w:shd w:val="clear" w:color="auto" w:fill="auto"/>
                  <w:tcMar>
                    <w:top w:w="45" w:type="dxa"/>
                    <w:left w:w="75" w:type="dxa"/>
                    <w:bottom w:w="45" w:type="dxa"/>
                    <w:right w:w="75" w:type="dxa"/>
                  </w:tcMar>
                  <w:vAlign w:val="center"/>
                  <w:hideMark/>
                </w:tcPr>
                <w:p w14:paraId="22D493B3"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320D9327" w14:textId="77777777" w:rsidTr="0072227C">
              <w:tc>
                <w:tcPr>
                  <w:tcW w:w="314" w:type="dxa"/>
                  <w:shd w:val="clear" w:color="auto" w:fill="auto"/>
                  <w:tcMar>
                    <w:top w:w="45" w:type="dxa"/>
                    <w:left w:w="75" w:type="dxa"/>
                    <w:bottom w:w="45" w:type="dxa"/>
                    <w:right w:w="75" w:type="dxa"/>
                  </w:tcMar>
                  <w:vAlign w:val="center"/>
                  <w:hideMark/>
                </w:tcPr>
                <w:p w14:paraId="5085B4BA" w14:textId="5AD9C0D3"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t>23</w:t>
                  </w:r>
                </w:p>
              </w:tc>
              <w:tc>
                <w:tcPr>
                  <w:tcW w:w="3261" w:type="dxa"/>
                  <w:shd w:val="clear" w:color="auto" w:fill="auto"/>
                  <w:tcMar>
                    <w:top w:w="45" w:type="dxa"/>
                    <w:left w:w="75" w:type="dxa"/>
                    <w:bottom w:w="45" w:type="dxa"/>
                    <w:right w:w="75" w:type="dxa"/>
                  </w:tcMar>
                  <w:vAlign w:val="center"/>
                  <w:hideMark/>
                </w:tcPr>
                <w:p w14:paraId="34732DF8" w14:textId="7BD34DEF"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Произведение отбора образцов продукции должностным лицом органа контроля и надзора в присутствии руководителя или представителя </w:t>
                  </w:r>
                  <w:r w:rsidRPr="00367C67">
                    <w:rPr>
                      <w:rFonts w:ascii="Times New Roman" w:hAnsi="Times New Roman" w:cs="Times New Roman"/>
                      <w:b/>
                      <w:bCs/>
                      <w:color w:val="000000"/>
                      <w:sz w:val="20"/>
                      <w:szCs w:val="20"/>
                    </w:rPr>
                    <w:t>проверяемого</w:t>
                  </w:r>
                  <w:r w:rsidRPr="00367C67">
                    <w:rPr>
                      <w:rFonts w:ascii="Times New Roman" w:hAnsi="Times New Roman" w:cs="Times New Roman"/>
                      <w:color w:val="000000"/>
                      <w:sz w:val="20"/>
                      <w:szCs w:val="20"/>
                    </w:rPr>
                    <w:t xml:space="preserve"> субъекта и уполномоченного лица </w:t>
                  </w:r>
                  <w:r w:rsidRPr="00367C67">
                    <w:rPr>
                      <w:rFonts w:ascii="Times New Roman" w:hAnsi="Times New Roman" w:cs="Times New Roman"/>
                      <w:b/>
                      <w:bCs/>
                      <w:color w:val="000000"/>
                      <w:sz w:val="20"/>
                      <w:szCs w:val="20"/>
                    </w:rPr>
                    <w:t>проверяемого</w:t>
                  </w:r>
                  <w:r w:rsidRPr="00367C67">
                    <w:rPr>
                      <w:rFonts w:ascii="Times New Roman" w:hAnsi="Times New Roman" w:cs="Times New Roman"/>
                      <w:color w:val="000000"/>
                      <w:sz w:val="20"/>
                      <w:szCs w:val="20"/>
                    </w:rPr>
                    <w:t xml:space="preserve"> субъекта, удостоверенного актом отбора образцов продукции</w:t>
                  </w:r>
                </w:p>
              </w:tc>
              <w:tc>
                <w:tcPr>
                  <w:tcW w:w="1584" w:type="dxa"/>
                  <w:shd w:val="clear" w:color="auto" w:fill="auto"/>
                  <w:tcMar>
                    <w:top w:w="45" w:type="dxa"/>
                    <w:left w:w="75" w:type="dxa"/>
                    <w:bottom w:w="45" w:type="dxa"/>
                    <w:right w:w="75" w:type="dxa"/>
                  </w:tcMar>
                  <w:vAlign w:val="center"/>
                  <w:hideMark/>
                </w:tcPr>
                <w:p w14:paraId="41B75A3C"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076D19A3" w14:textId="77777777" w:rsidTr="0072227C">
              <w:tc>
                <w:tcPr>
                  <w:tcW w:w="314" w:type="dxa"/>
                  <w:shd w:val="clear" w:color="auto" w:fill="auto"/>
                  <w:tcMar>
                    <w:top w:w="45" w:type="dxa"/>
                    <w:left w:w="75" w:type="dxa"/>
                    <w:bottom w:w="45" w:type="dxa"/>
                    <w:right w:w="75" w:type="dxa"/>
                  </w:tcMar>
                  <w:vAlign w:val="center"/>
                  <w:hideMark/>
                </w:tcPr>
                <w:p w14:paraId="4DD31376" w14:textId="464DA0DD"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t>24</w:t>
                  </w:r>
                </w:p>
              </w:tc>
              <w:tc>
                <w:tcPr>
                  <w:tcW w:w="3261" w:type="dxa"/>
                  <w:shd w:val="clear" w:color="auto" w:fill="auto"/>
                  <w:tcMar>
                    <w:top w:w="45" w:type="dxa"/>
                    <w:left w:w="75" w:type="dxa"/>
                    <w:bottom w:w="45" w:type="dxa"/>
                    <w:right w:w="75" w:type="dxa"/>
                  </w:tcMar>
                  <w:vAlign w:val="center"/>
                  <w:hideMark/>
                </w:tcPr>
                <w:p w14:paraId="30CF67FA"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r w:rsidRPr="00367C67">
                    <w:rPr>
                      <w:rFonts w:ascii="Times New Roman" w:hAnsi="Times New Roman" w:cs="Times New Roman"/>
                      <w:b/>
                      <w:bCs/>
                      <w:color w:val="000000"/>
                      <w:sz w:val="20"/>
                      <w:szCs w:val="20"/>
                    </w:rPr>
                    <w:t xml:space="preserve">Указание в акте отбора образцов продукции места и даты составления, номера и даты </w:t>
                  </w:r>
                  <w:r w:rsidRPr="00367C67">
                    <w:rPr>
                      <w:rFonts w:ascii="Times New Roman" w:hAnsi="Times New Roman" w:cs="Times New Roman"/>
                      <w:b/>
                      <w:bCs/>
                      <w:color w:val="000000"/>
                      <w:sz w:val="20"/>
                      <w:szCs w:val="20"/>
                    </w:rPr>
                    <w:lastRenderedPageBreak/>
                    <w:t>решения руководителя органа контроля и надзора, на основании которого осуществляется отбор образцов продукции, должности, фамилии, имен и отчеств (если они указаны в документе, удостоверяющем личность) должностных лиц, осуществляющих отбор образцов продукции, наименование и место нахождения проверяемого субъекта, у которого производится отбор образцов продукции, должность и фамилия, имя, отчество (если оно указано в документе, удостоверяющем личность) уполномоченного лица проверяемого субъекта, перечень и количество отобранных образцов продукции с указанием производителя, даты производства, серии (номера) партии, общей стоимости образцов, вид упаковки и номер печати (пломбы)</w:t>
                  </w:r>
                </w:p>
                <w:p w14:paraId="1FD4B8B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5E7DFB6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0E3C2F80" w14:textId="5802AF92" w:rsid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7A165F7C" w14:textId="77777777" w:rsidR="009A44E7" w:rsidRPr="00367C67" w:rsidRDefault="009A44E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5072590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b/>
                      <w:bCs/>
                      <w:color w:val="000000"/>
                      <w:sz w:val="20"/>
                      <w:szCs w:val="20"/>
                    </w:rPr>
                  </w:pPr>
                </w:p>
                <w:p w14:paraId="359E7CF8" w14:textId="2B211FD8" w:rsidR="00367C67" w:rsidRPr="00367C67" w:rsidRDefault="00367C67" w:rsidP="00367C67">
                  <w:pPr>
                    <w:pStyle w:val="a9"/>
                    <w:widowControl w:val="0"/>
                    <w:ind w:firstLine="392"/>
                    <w:jc w:val="both"/>
                    <w:rPr>
                      <w:rFonts w:ascii="Times New Roman" w:hAnsi="Times New Roman" w:cs="Times New Roman"/>
                      <w:sz w:val="20"/>
                      <w:szCs w:val="20"/>
                    </w:rPr>
                  </w:pPr>
                </w:p>
              </w:tc>
              <w:tc>
                <w:tcPr>
                  <w:tcW w:w="1584" w:type="dxa"/>
                  <w:shd w:val="clear" w:color="auto" w:fill="auto"/>
                  <w:tcMar>
                    <w:top w:w="45" w:type="dxa"/>
                    <w:left w:w="75" w:type="dxa"/>
                    <w:bottom w:w="45" w:type="dxa"/>
                    <w:right w:w="75" w:type="dxa"/>
                  </w:tcMar>
                  <w:vAlign w:val="center"/>
                  <w:hideMark/>
                </w:tcPr>
                <w:p w14:paraId="1C2D0D8A"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367C67" w:rsidRPr="00367C67" w14:paraId="0170DC44" w14:textId="77777777" w:rsidTr="0072227C">
              <w:tc>
                <w:tcPr>
                  <w:tcW w:w="314" w:type="dxa"/>
                  <w:shd w:val="clear" w:color="auto" w:fill="auto"/>
                  <w:tcMar>
                    <w:top w:w="45" w:type="dxa"/>
                    <w:left w:w="75" w:type="dxa"/>
                    <w:bottom w:w="45" w:type="dxa"/>
                    <w:right w:w="75" w:type="dxa"/>
                  </w:tcMar>
                  <w:vAlign w:val="center"/>
                  <w:hideMark/>
                </w:tcPr>
                <w:p w14:paraId="7F7D4605" w14:textId="64B2FA2A"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lastRenderedPageBreak/>
                    <w:t>25</w:t>
                  </w:r>
                </w:p>
              </w:tc>
              <w:tc>
                <w:tcPr>
                  <w:tcW w:w="3261" w:type="dxa"/>
                  <w:shd w:val="clear" w:color="auto" w:fill="auto"/>
                  <w:tcMar>
                    <w:top w:w="45" w:type="dxa"/>
                    <w:left w:w="75" w:type="dxa"/>
                    <w:bottom w:w="45" w:type="dxa"/>
                    <w:right w:w="75" w:type="dxa"/>
                  </w:tcMar>
                  <w:vAlign w:val="center"/>
                  <w:hideMark/>
                </w:tcPr>
                <w:p w14:paraId="067AD3A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Соблюдение ограничений при проведении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p w14:paraId="3115890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1) проверять выполнение </w:t>
                  </w:r>
                  <w:r w:rsidRPr="00367C67">
                    <w:rPr>
                      <w:rFonts w:ascii="Times New Roman" w:hAnsi="Times New Roman" w:cs="Times New Roman"/>
                      <w:color w:val="000000"/>
                      <w:sz w:val="20"/>
                      <w:szCs w:val="20"/>
                    </w:rPr>
                    <w:lastRenderedPageBreak/>
                    <w:t>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p w14:paraId="22378F1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p w14:paraId="4879374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6D49808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37D53CB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19EEE41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4386080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07EECF49" w14:textId="475A0405" w:rsid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p>
                <w:p w14:paraId="635903EA" w14:textId="77777777" w:rsidR="009A44E7" w:rsidRPr="00367C67" w:rsidRDefault="009A44E7" w:rsidP="00367C67">
                  <w:pPr>
                    <w:widowControl w:val="0"/>
                    <w:spacing w:after="0" w:line="240" w:lineRule="auto"/>
                    <w:ind w:left="20" w:firstLine="299"/>
                    <w:contextualSpacing/>
                    <w:jc w:val="both"/>
                    <w:rPr>
                      <w:rFonts w:ascii="Times New Roman" w:hAnsi="Times New Roman" w:cs="Times New Roman"/>
                      <w:sz w:val="20"/>
                      <w:szCs w:val="20"/>
                    </w:rPr>
                  </w:pPr>
                </w:p>
                <w:p w14:paraId="6F92D5B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w:t>
                  </w:r>
                  <w:r w:rsidRPr="00367C67">
                    <w:rPr>
                      <w:rFonts w:ascii="Times New Roman" w:hAnsi="Times New Roman" w:cs="Times New Roman"/>
                      <w:b/>
                      <w:bCs/>
                      <w:color w:val="000000"/>
                      <w:sz w:val="20"/>
                      <w:szCs w:val="20"/>
                    </w:rPr>
                    <w:t>протоколов</w:t>
                  </w:r>
                  <w:r w:rsidRPr="00367C67">
                    <w:rPr>
                      <w:rFonts w:ascii="Times New Roman" w:hAnsi="Times New Roman" w:cs="Times New Roman"/>
                      <w:color w:val="000000"/>
                      <w:sz w:val="20"/>
                      <w:szCs w:val="20"/>
                    </w:rPr>
                    <w:t xml:space="preserve">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w:t>
                  </w:r>
                  <w:r w:rsidRPr="00367C67">
                    <w:rPr>
                      <w:rFonts w:ascii="Times New Roman" w:hAnsi="Times New Roman" w:cs="Times New Roman"/>
                      <w:color w:val="000000"/>
                      <w:sz w:val="20"/>
                      <w:szCs w:val="20"/>
                    </w:rPr>
                    <w:lastRenderedPageBreak/>
                    <w:t>до дня их вступления в силу иными нормативными техническими документами, правилами и методами исследований, испытаний, измерений;</w:t>
                  </w:r>
                </w:p>
                <w:p w14:paraId="6F1DE88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4) разглашать и (или) распространять информацию, полученную в результате проведения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и составляющую коммерческую, налоговую или иную охраняемую законом тайну;</w:t>
                  </w:r>
                </w:p>
                <w:p w14:paraId="6E821F58" w14:textId="5B6FB069" w:rsid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p>
                <w:p w14:paraId="66CF8E00" w14:textId="77777777" w:rsidR="00284567" w:rsidRPr="00367C67" w:rsidRDefault="00284567" w:rsidP="00367C67">
                  <w:pPr>
                    <w:widowControl w:val="0"/>
                    <w:spacing w:after="0" w:line="240" w:lineRule="auto"/>
                    <w:ind w:left="20" w:firstLine="299"/>
                    <w:contextualSpacing/>
                    <w:jc w:val="both"/>
                    <w:rPr>
                      <w:rFonts w:ascii="Times New Roman" w:hAnsi="Times New Roman" w:cs="Times New Roman"/>
                      <w:sz w:val="20"/>
                      <w:szCs w:val="20"/>
                    </w:rPr>
                  </w:pPr>
                </w:p>
                <w:p w14:paraId="23E09C1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5) превышать установленные сроки проведения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p w14:paraId="7AD11FE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6) проводить </w:t>
                  </w:r>
                  <w:r w:rsidRPr="00367C67">
                    <w:rPr>
                      <w:rFonts w:ascii="Times New Roman" w:hAnsi="Times New Roman" w:cs="Times New Roman"/>
                      <w:b/>
                      <w:bCs/>
                      <w:color w:val="000000"/>
                      <w:sz w:val="20"/>
                      <w:szCs w:val="20"/>
                    </w:rPr>
                    <w:t>проверку или п</w:t>
                  </w:r>
                  <w:r w:rsidRPr="00367C67">
                    <w:rPr>
                      <w:rFonts w:ascii="Times New Roman" w:hAnsi="Times New Roman" w:cs="Times New Roman"/>
                      <w:color w:val="000000"/>
                      <w:sz w:val="20"/>
                      <w:szCs w:val="20"/>
                    </w:rPr>
                    <w:t xml:space="preserve">рофилактический контроль </w:t>
                  </w:r>
                  <w:r w:rsidRPr="00367C67">
                    <w:rPr>
                      <w:rFonts w:ascii="Times New Roman" w:hAnsi="Times New Roman" w:cs="Times New Roman"/>
                      <w:b/>
                      <w:bCs/>
                      <w:color w:val="000000"/>
                      <w:sz w:val="20"/>
                      <w:szCs w:val="20"/>
                    </w:rPr>
                    <w:t>и надзор</w:t>
                  </w:r>
                  <w:r w:rsidRPr="00367C67">
                    <w:rPr>
                      <w:rFonts w:ascii="Times New Roman" w:hAnsi="Times New Roman" w:cs="Times New Roman"/>
                      <w:color w:val="000000"/>
                      <w:sz w:val="20"/>
                      <w:szCs w:val="20"/>
                    </w:rPr>
                    <w:t xml:space="preserve"> с посещением субъекта (объекта) контроля и надзора, в отношении которого ранее проводились </w:t>
                  </w:r>
                  <w:r w:rsidRPr="00367C67">
                    <w:rPr>
                      <w:rFonts w:ascii="Times New Roman" w:hAnsi="Times New Roman" w:cs="Times New Roman"/>
                      <w:b/>
                      <w:bCs/>
                      <w:color w:val="000000"/>
                      <w:sz w:val="20"/>
                      <w:szCs w:val="20"/>
                    </w:rPr>
                    <w:t>проверка или</w:t>
                  </w:r>
                  <w:r w:rsidRPr="00367C67">
                    <w:rPr>
                      <w:rFonts w:ascii="Times New Roman" w:hAnsi="Times New Roman" w:cs="Times New Roman"/>
                      <w:color w:val="000000"/>
                      <w:sz w:val="20"/>
                      <w:szCs w:val="20"/>
                    </w:rPr>
                    <w:t xml:space="preserve"> профилактический контроль </w:t>
                  </w:r>
                  <w:r w:rsidRPr="00367C67">
                    <w:rPr>
                      <w:rFonts w:ascii="Times New Roman" w:hAnsi="Times New Roman" w:cs="Times New Roman"/>
                      <w:b/>
                      <w:bCs/>
                      <w:color w:val="000000"/>
                      <w:sz w:val="20"/>
                      <w:szCs w:val="20"/>
                    </w:rPr>
                    <w:t>и надзор</w:t>
                  </w:r>
                  <w:r w:rsidRPr="00367C67">
                    <w:rPr>
                      <w:rFonts w:ascii="Times New Roman" w:hAnsi="Times New Roman" w:cs="Times New Roman"/>
                      <w:color w:val="000000"/>
                      <w:sz w:val="20"/>
                      <w:szCs w:val="20"/>
                    </w:rPr>
                    <w:t xml:space="preserve">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w:t>
                  </w:r>
                </w:p>
                <w:p w14:paraId="43C1EEC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7) проводить мероприятия, носящие затратный характер, в </w:t>
                  </w:r>
                  <w:r w:rsidRPr="00367C67">
                    <w:rPr>
                      <w:rFonts w:ascii="Times New Roman" w:hAnsi="Times New Roman" w:cs="Times New Roman"/>
                      <w:color w:val="000000"/>
                      <w:sz w:val="20"/>
                      <w:szCs w:val="20"/>
                    </w:rPr>
                    <w:lastRenderedPageBreak/>
                    <w:t xml:space="preserve">целях </w:t>
                  </w:r>
                  <w:r w:rsidRPr="00367C67">
                    <w:rPr>
                      <w:rFonts w:ascii="Times New Roman" w:hAnsi="Times New Roman" w:cs="Times New Roman"/>
                      <w:b/>
                      <w:bCs/>
                      <w:color w:val="000000"/>
                      <w:sz w:val="20"/>
                      <w:szCs w:val="20"/>
                    </w:rPr>
                    <w:t>государственного контроля</w:t>
                  </w:r>
                  <w:r w:rsidRPr="00367C67">
                    <w:rPr>
                      <w:rFonts w:ascii="Times New Roman" w:hAnsi="Times New Roman" w:cs="Times New Roman"/>
                      <w:color w:val="000000"/>
                      <w:sz w:val="20"/>
                      <w:szCs w:val="20"/>
                    </w:rPr>
                    <w:t xml:space="preserve"> за счет субъектов (объектов) контроля и надзора</w:t>
                  </w:r>
                </w:p>
                <w:p w14:paraId="01F2CC60" w14:textId="43877862" w:rsid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3F220E09" w14:textId="68F80883" w:rsidR="00284567" w:rsidRDefault="002845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0E6B87FF" w14:textId="77777777" w:rsidR="009A44E7" w:rsidRPr="009A44E7" w:rsidRDefault="009A44E7" w:rsidP="00367C67">
                  <w:pPr>
                    <w:widowControl w:val="0"/>
                    <w:spacing w:after="0" w:line="240" w:lineRule="auto"/>
                    <w:ind w:left="20" w:firstLine="299"/>
                    <w:contextualSpacing/>
                    <w:jc w:val="both"/>
                    <w:rPr>
                      <w:rFonts w:ascii="Times New Roman" w:hAnsi="Times New Roman" w:cs="Times New Roman"/>
                      <w:color w:val="000000"/>
                      <w:sz w:val="16"/>
                      <w:szCs w:val="16"/>
                    </w:rPr>
                  </w:pPr>
                </w:p>
                <w:p w14:paraId="03F43CC9" w14:textId="4134179E" w:rsidR="00367C67" w:rsidRPr="00367C67" w:rsidRDefault="00367C67" w:rsidP="00367C67">
                  <w:pPr>
                    <w:pStyle w:val="a9"/>
                    <w:widowControl w:val="0"/>
                    <w:ind w:firstLine="392"/>
                    <w:jc w:val="both"/>
                    <w:rPr>
                      <w:rFonts w:ascii="Times New Roman" w:hAnsi="Times New Roman" w:cs="Times New Roman"/>
                      <w:sz w:val="20"/>
                      <w:szCs w:val="20"/>
                    </w:rPr>
                  </w:pPr>
                </w:p>
              </w:tc>
              <w:tc>
                <w:tcPr>
                  <w:tcW w:w="1584" w:type="dxa"/>
                  <w:shd w:val="clear" w:color="auto" w:fill="auto"/>
                  <w:tcMar>
                    <w:top w:w="45" w:type="dxa"/>
                    <w:left w:w="75" w:type="dxa"/>
                    <w:bottom w:w="45" w:type="dxa"/>
                    <w:right w:w="75" w:type="dxa"/>
                  </w:tcMar>
                  <w:vAlign w:val="center"/>
                  <w:hideMark/>
                </w:tcPr>
                <w:p w14:paraId="4BCC8E03"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Грубое</w:t>
                  </w:r>
                </w:p>
              </w:tc>
            </w:tr>
            <w:tr w:rsidR="00367C67" w:rsidRPr="00367C67" w14:paraId="11584161" w14:textId="77777777" w:rsidTr="0072227C">
              <w:tc>
                <w:tcPr>
                  <w:tcW w:w="314" w:type="dxa"/>
                  <w:shd w:val="clear" w:color="auto" w:fill="auto"/>
                  <w:tcMar>
                    <w:top w:w="45" w:type="dxa"/>
                    <w:left w:w="75" w:type="dxa"/>
                    <w:bottom w:w="45" w:type="dxa"/>
                    <w:right w:w="75" w:type="dxa"/>
                  </w:tcMar>
                  <w:vAlign w:val="center"/>
                  <w:hideMark/>
                </w:tcPr>
                <w:p w14:paraId="61BEC1A4" w14:textId="7EE7B92F"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lastRenderedPageBreak/>
                    <w:t>26</w:t>
                  </w:r>
                </w:p>
              </w:tc>
              <w:tc>
                <w:tcPr>
                  <w:tcW w:w="3261" w:type="dxa"/>
                  <w:shd w:val="clear" w:color="auto" w:fill="auto"/>
                  <w:tcMar>
                    <w:top w:w="45" w:type="dxa"/>
                    <w:left w:w="75" w:type="dxa"/>
                    <w:bottom w:w="45" w:type="dxa"/>
                    <w:right w:w="75" w:type="dxa"/>
                  </w:tcMar>
                  <w:vAlign w:val="center"/>
                  <w:hideMark/>
                </w:tcPr>
                <w:p w14:paraId="05624D0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Составление акта о результатах проверки с указанием в нем следующей информации:</w:t>
                  </w:r>
                </w:p>
                <w:p w14:paraId="27319FC5"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1) дата, время и место составления акта;</w:t>
                  </w:r>
                </w:p>
                <w:p w14:paraId="35CB1212"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2) наименование органа контроля и надзора;</w:t>
                  </w:r>
                </w:p>
                <w:p w14:paraId="4A811DA5"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3) дата и номер акта о назначении проверки, на основании которого </w:t>
                  </w:r>
                  <w:r w:rsidRPr="00367C67">
                    <w:rPr>
                      <w:rFonts w:ascii="Times New Roman" w:hAnsi="Times New Roman" w:cs="Times New Roman"/>
                      <w:b/>
                      <w:bCs/>
                      <w:color w:val="000000"/>
                      <w:sz w:val="20"/>
                      <w:szCs w:val="20"/>
                    </w:rPr>
                    <w:t>проведена</w:t>
                  </w:r>
                  <w:r w:rsidRPr="00367C67">
                    <w:rPr>
                      <w:rFonts w:ascii="Times New Roman" w:hAnsi="Times New Roman" w:cs="Times New Roman"/>
                      <w:color w:val="000000"/>
                      <w:sz w:val="20"/>
                      <w:szCs w:val="20"/>
                    </w:rPr>
                    <w:t xml:space="preserve"> </w:t>
                  </w:r>
                  <w:r w:rsidRPr="00367C67">
                    <w:rPr>
                      <w:rFonts w:ascii="Times New Roman" w:hAnsi="Times New Roman" w:cs="Times New Roman"/>
                      <w:b/>
                      <w:bCs/>
                      <w:color w:val="000000"/>
                      <w:sz w:val="20"/>
                      <w:szCs w:val="20"/>
                    </w:rPr>
                    <w:t>проверка</w:t>
                  </w:r>
                  <w:r w:rsidRPr="00367C67">
                    <w:rPr>
                      <w:rFonts w:ascii="Times New Roman" w:hAnsi="Times New Roman" w:cs="Times New Roman"/>
                      <w:color w:val="000000"/>
                      <w:sz w:val="20"/>
                      <w:szCs w:val="20"/>
                    </w:rPr>
                    <w:t>;</w:t>
                  </w:r>
                </w:p>
                <w:p w14:paraId="565B2C5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02C1DB6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620BD72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7B4A35AE"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68FA59B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4718C3D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1C1E3AD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4EC4303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577B376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2D0845F4"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31706095"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4) фамилия, имя, отчество (если оно указано в документе, удостоверяющем личность) и должность лица (лиц), проводившего проверку;</w:t>
                  </w:r>
                </w:p>
                <w:p w14:paraId="3F35FDC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1555D0B4"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5E5EC67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74F08FCE"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4BC9C41A"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5) наименование или фамилия, имя, отчество (если оно указано в </w:t>
                  </w:r>
                  <w:r w:rsidRPr="00367C67">
                    <w:rPr>
                      <w:rFonts w:ascii="Times New Roman" w:hAnsi="Times New Roman" w:cs="Times New Roman"/>
                      <w:color w:val="000000"/>
                      <w:sz w:val="20"/>
                      <w:szCs w:val="20"/>
                    </w:rPr>
                    <w:lastRenderedPageBreak/>
                    <w:t xml:space="preserve">документе, удостоверяющем личность) субъекта </w:t>
                  </w:r>
                  <w:r w:rsidRPr="00367C67">
                    <w:rPr>
                      <w:rFonts w:ascii="Times New Roman" w:hAnsi="Times New Roman" w:cs="Times New Roman"/>
                      <w:b/>
                      <w:bCs/>
                      <w:color w:val="000000"/>
                      <w:sz w:val="20"/>
                      <w:szCs w:val="20"/>
                    </w:rPr>
                    <w:t>(объекта)</w:t>
                  </w:r>
                  <w:r w:rsidRPr="00367C67">
                    <w:rPr>
                      <w:rFonts w:ascii="Times New Roman" w:hAnsi="Times New Roman" w:cs="Times New Roman"/>
                      <w:color w:val="000000"/>
                      <w:sz w:val="20"/>
                      <w:szCs w:val="20"/>
                    </w:rPr>
                    <w:t xml:space="preserve"> контроля и надзора, должность представителя физического или юридического лица, присутствовавшего при проведении проверки;</w:t>
                  </w:r>
                </w:p>
                <w:p w14:paraId="1674F370" w14:textId="4E4D0585" w:rsid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7BD9AEE2" w14:textId="77777777" w:rsidR="009A44E7" w:rsidRPr="00367C67" w:rsidRDefault="009A44E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1C4849F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p>
                <w:p w14:paraId="1C4AA46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6) дата, место и период проведения проверки;</w:t>
                  </w:r>
                </w:p>
                <w:p w14:paraId="7692FB0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7FB55165"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56FB08C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778D7A2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7) сведения о результатах проверки, в том числе о выявленных нарушениях, их характере;</w:t>
                  </w:r>
                </w:p>
                <w:p w14:paraId="099460F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52BC6B41" w14:textId="10F97366"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4CCCD06B"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216B79C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8) наименование проверочного листа и пункты требований, по которым выявлены нарушения;</w:t>
                  </w:r>
                </w:p>
                <w:p w14:paraId="332A8C2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9) сведения об ознакомлении или отказе в ознакомлении с актом представителя субъекта (объекта) контроля и надзора, а также лиц, присутствовавших при проведении проверки, их подписи или отказ от подписи;</w:t>
                  </w:r>
                </w:p>
                <w:p w14:paraId="024E6525"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148AF4CA"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31DDB3A4"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2141654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64D758AA"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637C850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p>
                <w:p w14:paraId="3B08975E"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10) подпись должностного лица </w:t>
                  </w:r>
                  <w:r w:rsidRPr="00367C67">
                    <w:rPr>
                      <w:rFonts w:ascii="Times New Roman" w:hAnsi="Times New Roman" w:cs="Times New Roman"/>
                      <w:color w:val="000000"/>
                      <w:sz w:val="20"/>
                      <w:szCs w:val="20"/>
                    </w:rPr>
                    <w:lastRenderedPageBreak/>
                    <w:t>(лиц), проводившего проверку</w:t>
                  </w:r>
                </w:p>
                <w:p w14:paraId="273E344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1867A364" w14:textId="686473D5"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70BC9FD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16"/>
                      <w:szCs w:val="16"/>
                    </w:rPr>
                  </w:pPr>
                </w:p>
                <w:p w14:paraId="5AF3FDE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6E179F78" w14:textId="1AB82E39" w:rsidR="00367C67" w:rsidRPr="00367C67" w:rsidRDefault="00367C67" w:rsidP="00367C67">
                  <w:pPr>
                    <w:pStyle w:val="a9"/>
                    <w:widowControl w:val="0"/>
                    <w:ind w:firstLine="392"/>
                    <w:jc w:val="both"/>
                    <w:rPr>
                      <w:rFonts w:ascii="Times New Roman" w:hAnsi="Times New Roman" w:cs="Times New Roman"/>
                      <w:sz w:val="20"/>
                      <w:szCs w:val="20"/>
                    </w:rPr>
                  </w:pPr>
                </w:p>
              </w:tc>
              <w:tc>
                <w:tcPr>
                  <w:tcW w:w="1584" w:type="dxa"/>
                  <w:shd w:val="clear" w:color="auto" w:fill="auto"/>
                  <w:tcMar>
                    <w:top w:w="45" w:type="dxa"/>
                    <w:left w:w="75" w:type="dxa"/>
                    <w:bottom w:w="45" w:type="dxa"/>
                    <w:right w:w="75" w:type="dxa"/>
                  </w:tcMar>
                  <w:vAlign w:val="center"/>
                  <w:hideMark/>
                </w:tcPr>
                <w:p w14:paraId="1B4DC3AB"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367C67" w:rsidRPr="00367C67" w14:paraId="19127BCA" w14:textId="77777777" w:rsidTr="0072227C">
              <w:tc>
                <w:tcPr>
                  <w:tcW w:w="314" w:type="dxa"/>
                  <w:shd w:val="clear" w:color="auto" w:fill="auto"/>
                  <w:tcMar>
                    <w:top w:w="45" w:type="dxa"/>
                    <w:left w:w="75" w:type="dxa"/>
                    <w:bottom w:w="45" w:type="dxa"/>
                    <w:right w:w="75" w:type="dxa"/>
                  </w:tcMar>
                  <w:vAlign w:val="center"/>
                  <w:hideMark/>
                </w:tcPr>
                <w:p w14:paraId="01D0D9F1" w14:textId="372440F1"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lastRenderedPageBreak/>
                    <w:t>27</w:t>
                  </w:r>
                </w:p>
              </w:tc>
              <w:tc>
                <w:tcPr>
                  <w:tcW w:w="3261" w:type="dxa"/>
                  <w:shd w:val="clear" w:color="auto" w:fill="auto"/>
                  <w:tcMar>
                    <w:top w:w="45" w:type="dxa"/>
                    <w:left w:w="75" w:type="dxa"/>
                    <w:bottom w:w="45" w:type="dxa"/>
                    <w:right w:w="75" w:type="dxa"/>
                  </w:tcMar>
                  <w:vAlign w:val="center"/>
                  <w:hideMark/>
                </w:tcPr>
                <w:p w14:paraId="0D93BC8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Составление предписания об устранении выявленных нарушений по результатам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с указанием в нем следующей информации:</w:t>
                  </w:r>
                </w:p>
                <w:p w14:paraId="77B468E5"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1) дата, время и место составления предписания;</w:t>
                  </w:r>
                </w:p>
                <w:p w14:paraId="5F2921EF"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2) наименование органа контроля и надзора;</w:t>
                  </w:r>
                </w:p>
                <w:p w14:paraId="4807BAB2"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3) фамилия, имя, отчество (если оно указано в документе, удостоверяющем личность) и должность лица (лиц), проводившего (проводивших) </w:t>
                  </w:r>
                  <w:r w:rsidRPr="00367C67">
                    <w:rPr>
                      <w:rFonts w:ascii="Times New Roman" w:hAnsi="Times New Roman" w:cs="Times New Roman"/>
                      <w:b/>
                      <w:bCs/>
                      <w:color w:val="000000"/>
                      <w:sz w:val="20"/>
                      <w:szCs w:val="20"/>
                    </w:rPr>
                    <w:t>проверку и</w:t>
                  </w:r>
                  <w:r w:rsidRPr="00367C67">
                    <w:rPr>
                      <w:rFonts w:ascii="Times New Roman" w:hAnsi="Times New Roman" w:cs="Times New Roman"/>
                      <w:color w:val="000000"/>
                      <w:sz w:val="20"/>
                      <w:szCs w:val="20"/>
                    </w:rPr>
                    <w:t xml:space="preserve"> профилактический контроль </w:t>
                  </w:r>
                  <w:r w:rsidRPr="00367C67">
                    <w:rPr>
                      <w:rFonts w:ascii="Times New Roman" w:hAnsi="Times New Roman" w:cs="Times New Roman"/>
                      <w:b/>
                      <w:bCs/>
                      <w:color w:val="000000"/>
                      <w:sz w:val="20"/>
                      <w:szCs w:val="20"/>
                    </w:rPr>
                    <w:t>и надзор</w:t>
                  </w:r>
                  <w:r w:rsidRPr="00367C67">
                    <w:rPr>
                      <w:rFonts w:ascii="Times New Roman" w:hAnsi="Times New Roman" w:cs="Times New Roman"/>
                      <w:color w:val="000000"/>
                      <w:sz w:val="20"/>
                      <w:szCs w:val="20"/>
                    </w:rPr>
                    <w:t xml:space="preserve"> с посещением субъекта (объекта) контроля и надзора;</w:t>
                  </w:r>
                </w:p>
                <w:p w14:paraId="6B921594"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w:t>
                  </w:r>
                  <w:r w:rsidRPr="00367C67">
                    <w:rPr>
                      <w:rFonts w:ascii="Times New Roman" w:hAnsi="Times New Roman" w:cs="Times New Roman"/>
                      <w:b/>
                      <w:bCs/>
                      <w:color w:val="000000"/>
                      <w:sz w:val="20"/>
                      <w:szCs w:val="20"/>
                    </w:rPr>
                    <w:t xml:space="preserve">контроля </w:t>
                  </w:r>
                  <w:r w:rsidRPr="00367C67">
                    <w:rPr>
                      <w:rFonts w:ascii="Times New Roman" w:hAnsi="Times New Roman" w:cs="Times New Roman"/>
                      <w:color w:val="000000"/>
                      <w:sz w:val="20"/>
                      <w:szCs w:val="20"/>
                    </w:rPr>
                    <w:t>и надзора с посещением субъекта (объекта) контроля и надзора;</w:t>
                  </w:r>
                </w:p>
                <w:p w14:paraId="5E52C394"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lastRenderedPageBreak/>
                    <w:t xml:space="preserve">5) дата, место и период проведении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p w14:paraId="2825E580"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6) перечень выявленных нарушений в соответствии с пунктами проверочного листа с обязательным указанием степени тяжести нарушения в соответствии с субъективными критериями оценки степени риска;</w:t>
                  </w:r>
                </w:p>
                <w:p w14:paraId="50E22615"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7) </w:t>
                  </w:r>
                  <w:r w:rsidRPr="00367C67">
                    <w:rPr>
                      <w:rFonts w:ascii="Times New Roman" w:hAnsi="Times New Roman" w:cs="Times New Roman"/>
                      <w:b/>
                      <w:bCs/>
                      <w:color w:val="000000"/>
                      <w:sz w:val="20"/>
                      <w:szCs w:val="20"/>
                    </w:rPr>
                    <w:t>рекомендации и</w:t>
                  </w:r>
                  <w:r w:rsidRPr="00367C67">
                    <w:rPr>
                      <w:rFonts w:ascii="Times New Roman" w:hAnsi="Times New Roman" w:cs="Times New Roman"/>
                      <w:color w:val="000000"/>
                      <w:sz w:val="20"/>
                      <w:szCs w:val="20"/>
                    </w:rPr>
                    <w:t xml:space="preserve"> указания </w:t>
                  </w:r>
                  <w:r w:rsidRPr="00367C67">
                    <w:rPr>
                      <w:rFonts w:ascii="Times New Roman" w:hAnsi="Times New Roman" w:cs="Times New Roman"/>
                      <w:b/>
                      <w:bCs/>
                      <w:color w:val="000000"/>
                      <w:sz w:val="20"/>
                      <w:szCs w:val="20"/>
                    </w:rPr>
                    <w:t xml:space="preserve">на возможные действия </w:t>
                  </w:r>
                  <w:r w:rsidRPr="00367C67">
                    <w:rPr>
                      <w:rFonts w:ascii="Times New Roman" w:hAnsi="Times New Roman" w:cs="Times New Roman"/>
                      <w:color w:val="000000"/>
                      <w:sz w:val="20"/>
                      <w:szCs w:val="20"/>
                    </w:rPr>
                    <w:t>по устранению выявленных нарушений с указанием сроков их устранения;</w:t>
                  </w:r>
                </w:p>
                <w:p w14:paraId="0EDBD184"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их подписи или отказ от подписи;</w:t>
                  </w:r>
                </w:p>
                <w:p w14:paraId="4445B2C4" w14:textId="22017F49"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9) подпись должностного лица (лиц), проводившего (проводивших) </w:t>
                  </w:r>
                  <w:r w:rsidRPr="00367C67">
                    <w:rPr>
                      <w:rFonts w:ascii="Times New Roman" w:hAnsi="Times New Roman" w:cs="Times New Roman"/>
                      <w:b/>
                      <w:bCs/>
                      <w:color w:val="000000"/>
                      <w:sz w:val="20"/>
                      <w:szCs w:val="20"/>
                    </w:rPr>
                    <w:t>проверку и</w:t>
                  </w:r>
                  <w:r w:rsidRPr="00367C67">
                    <w:rPr>
                      <w:rFonts w:ascii="Times New Roman" w:hAnsi="Times New Roman" w:cs="Times New Roman"/>
                      <w:color w:val="000000"/>
                      <w:sz w:val="20"/>
                      <w:szCs w:val="20"/>
                    </w:rPr>
                    <w:t xml:space="preserve"> профилактический контроль </w:t>
                  </w:r>
                  <w:r w:rsidRPr="00367C67">
                    <w:rPr>
                      <w:rFonts w:ascii="Times New Roman" w:hAnsi="Times New Roman" w:cs="Times New Roman"/>
                      <w:b/>
                      <w:bCs/>
                      <w:color w:val="000000"/>
                      <w:sz w:val="20"/>
                      <w:szCs w:val="20"/>
                    </w:rPr>
                    <w:t>и надзор</w:t>
                  </w:r>
                  <w:r w:rsidRPr="00367C67">
                    <w:rPr>
                      <w:rFonts w:ascii="Times New Roman" w:hAnsi="Times New Roman" w:cs="Times New Roman"/>
                      <w:color w:val="000000"/>
                      <w:sz w:val="20"/>
                      <w:szCs w:val="20"/>
                    </w:rPr>
                    <w:t xml:space="preserve"> с посещением субъекта (объекта) контроля и надзора</w:t>
                  </w:r>
                </w:p>
              </w:tc>
              <w:tc>
                <w:tcPr>
                  <w:tcW w:w="1584" w:type="dxa"/>
                  <w:shd w:val="clear" w:color="auto" w:fill="auto"/>
                  <w:tcMar>
                    <w:top w:w="45" w:type="dxa"/>
                    <w:left w:w="75" w:type="dxa"/>
                    <w:bottom w:w="45" w:type="dxa"/>
                    <w:right w:w="75" w:type="dxa"/>
                  </w:tcMar>
                  <w:vAlign w:val="center"/>
                  <w:hideMark/>
                </w:tcPr>
                <w:p w14:paraId="40E7D63B"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367C67" w:rsidRPr="00367C67" w14:paraId="71D2CF8A" w14:textId="77777777" w:rsidTr="0072227C">
              <w:tc>
                <w:tcPr>
                  <w:tcW w:w="314" w:type="dxa"/>
                  <w:shd w:val="clear" w:color="auto" w:fill="auto"/>
                  <w:tcMar>
                    <w:top w:w="45" w:type="dxa"/>
                    <w:left w:w="75" w:type="dxa"/>
                    <w:bottom w:w="45" w:type="dxa"/>
                    <w:right w:w="75" w:type="dxa"/>
                  </w:tcMar>
                  <w:vAlign w:val="center"/>
                  <w:hideMark/>
                </w:tcPr>
                <w:p w14:paraId="7523AC80" w14:textId="04FEE9E6"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lastRenderedPageBreak/>
                    <w:t>28</w:t>
                  </w:r>
                </w:p>
              </w:tc>
              <w:tc>
                <w:tcPr>
                  <w:tcW w:w="3261" w:type="dxa"/>
                  <w:shd w:val="clear" w:color="auto" w:fill="auto"/>
                  <w:tcMar>
                    <w:top w:w="45" w:type="dxa"/>
                    <w:left w:w="75" w:type="dxa"/>
                    <w:bottom w:w="45" w:type="dxa"/>
                    <w:right w:w="75" w:type="dxa"/>
                  </w:tcMar>
                  <w:vAlign w:val="center"/>
                  <w:hideMark/>
                </w:tcPr>
                <w:p w14:paraId="749DAC93" w14:textId="6EDF6A0B"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Не предъявление требований и обращение с просьбами, не </w:t>
                  </w:r>
                  <w:r w:rsidRPr="00367C67">
                    <w:rPr>
                      <w:rFonts w:ascii="Times New Roman" w:hAnsi="Times New Roman" w:cs="Times New Roman"/>
                      <w:color w:val="000000"/>
                      <w:sz w:val="20"/>
                      <w:szCs w:val="20"/>
                    </w:rPr>
                    <w:lastRenderedPageBreak/>
                    <w:t xml:space="preserve">относящимися к предмету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tc>
              <w:tc>
                <w:tcPr>
                  <w:tcW w:w="1584" w:type="dxa"/>
                  <w:shd w:val="clear" w:color="auto" w:fill="auto"/>
                  <w:tcMar>
                    <w:top w:w="45" w:type="dxa"/>
                    <w:left w:w="75" w:type="dxa"/>
                    <w:bottom w:w="45" w:type="dxa"/>
                    <w:right w:w="75" w:type="dxa"/>
                  </w:tcMar>
                  <w:vAlign w:val="center"/>
                  <w:hideMark/>
                </w:tcPr>
                <w:p w14:paraId="5FF269D4"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Грубое</w:t>
                  </w:r>
                </w:p>
              </w:tc>
            </w:tr>
            <w:tr w:rsidR="00367C67" w:rsidRPr="00367C67" w14:paraId="31A362D6" w14:textId="77777777" w:rsidTr="0072227C">
              <w:tc>
                <w:tcPr>
                  <w:tcW w:w="314" w:type="dxa"/>
                  <w:shd w:val="clear" w:color="auto" w:fill="auto"/>
                  <w:tcMar>
                    <w:top w:w="45" w:type="dxa"/>
                    <w:left w:w="75" w:type="dxa"/>
                    <w:bottom w:w="45" w:type="dxa"/>
                    <w:right w:w="75" w:type="dxa"/>
                  </w:tcMar>
                  <w:vAlign w:val="center"/>
                  <w:hideMark/>
                </w:tcPr>
                <w:p w14:paraId="3F70E60E" w14:textId="2FAE8A2C"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lastRenderedPageBreak/>
                    <w:t>29</w:t>
                  </w:r>
                </w:p>
              </w:tc>
              <w:tc>
                <w:tcPr>
                  <w:tcW w:w="3261" w:type="dxa"/>
                  <w:shd w:val="clear" w:color="auto" w:fill="auto"/>
                  <w:tcMar>
                    <w:top w:w="45" w:type="dxa"/>
                    <w:left w:w="75" w:type="dxa"/>
                    <w:bottom w:w="45" w:type="dxa"/>
                    <w:right w:w="75" w:type="dxa"/>
                  </w:tcMar>
                  <w:vAlign w:val="center"/>
                  <w:hideMark/>
                </w:tcPr>
                <w:p w14:paraId="693689EA" w14:textId="163C73D6"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Не назначение государственными органами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по вопросам, не входящим в их компетенцию</w:t>
                  </w:r>
                </w:p>
              </w:tc>
              <w:tc>
                <w:tcPr>
                  <w:tcW w:w="1584" w:type="dxa"/>
                  <w:shd w:val="clear" w:color="auto" w:fill="auto"/>
                  <w:tcMar>
                    <w:top w:w="45" w:type="dxa"/>
                    <w:left w:w="75" w:type="dxa"/>
                    <w:bottom w:w="45" w:type="dxa"/>
                    <w:right w:w="75" w:type="dxa"/>
                  </w:tcMar>
                  <w:vAlign w:val="center"/>
                  <w:hideMark/>
                </w:tcPr>
                <w:p w14:paraId="6C55C63F"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470D9221" w14:textId="77777777" w:rsidTr="0072227C">
              <w:tc>
                <w:tcPr>
                  <w:tcW w:w="314" w:type="dxa"/>
                  <w:shd w:val="clear" w:color="auto" w:fill="auto"/>
                  <w:tcMar>
                    <w:top w:w="45" w:type="dxa"/>
                    <w:left w:w="75" w:type="dxa"/>
                    <w:bottom w:w="45" w:type="dxa"/>
                    <w:right w:w="75" w:type="dxa"/>
                  </w:tcMar>
                  <w:vAlign w:val="center"/>
                  <w:hideMark/>
                </w:tcPr>
                <w:p w14:paraId="641380A2" w14:textId="03756C33"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t>30</w:t>
                  </w:r>
                </w:p>
              </w:tc>
              <w:tc>
                <w:tcPr>
                  <w:tcW w:w="3261" w:type="dxa"/>
                  <w:shd w:val="clear" w:color="auto" w:fill="auto"/>
                  <w:tcMar>
                    <w:top w:w="45" w:type="dxa"/>
                    <w:left w:w="75" w:type="dxa"/>
                    <w:bottom w:w="45" w:type="dxa"/>
                    <w:right w:w="75" w:type="dxa"/>
                  </w:tcMar>
                  <w:vAlign w:val="center"/>
                  <w:hideMark/>
                </w:tcPr>
                <w:p w14:paraId="5B3ABF56" w14:textId="7351D1D1"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Соблюдение периодичности проведения </w:t>
                  </w:r>
                  <w:r w:rsidRPr="00367C67">
                    <w:rPr>
                      <w:rFonts w:ascii="Times New Roman" w:hAnsi="Times New Roman" w:cs="Times New Roman"/>
                      <w:b/>
                      <w:bCs/>
                      <w:color w:val="000000"/>
                      <w:sz w:val="20"/>
                      <w:szCs w:val="20"/>
                    </w:rPr>
                    <w:t>проверок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tc>
              <w:tc>
                <w:tcPr>
                  <w:tcW w:w="1584" w:type="dxa"/>
                  <w:shd w:val="clear" w:color="auto" w:fill="auto"/>
                  <w:tcMar>
                    <w:top w:w="45" w:type="dxa"/>
                    <w:left w:w="75" w:type="dxa"/>
                    <w:bottom w:w="45" w:type="dxa"/>
                    <w:right w:w="75" w:type="dxa"/>
                  </w:tcMar>
                  <w:vAlign w:val="center"/>
                  <w:hideMark/>
                </w:tcPr>
                <w:p w14:paraId="77CB2313"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69D6E8D9" w14:textId="77777777" w:rsidTr="0072227C">
              <w:tc>
                <w:tcPr>
                  <w:tcW w:w="314" w:type="dxa"/>
                  <w:shd w:val="clear" w:color="auto" w:fill="auto"/>
                  <w:tcMar>
                    <w:top w:w="45" w:type="dxa"/>
                    <w:left w:w="75" w:type="dxa"/>
                    <w:bottom w:w="45" w:type="dxa"/>
                    <w:right w:w="75" w:type="dxa"/>
                  </w:tcMar>
                  <w:vAlign w:val="center"/>
                  <w:hideMark/>
                </w:tcPr>
                <w:p w14:paraId="6EABCA23" w14:textId="6D04A7A3"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t>31</w:t>
                  </w:r>
                </w:p>
              </w:tc>
              <w:tc>
                <w:tcPr>
                  <w:tcW w:w="3261" w:type="dxa"/>
                  <w:shd w:val="clear" w:color="auto" w:fill="auto"/>
                  <w:tcMar>
                    <w:top w:w="45" w:type="dxa"/>
                    <w:left w:w="75" w:type="dxa"/>
                    <w:bottom w:w="45" w:type="dxa"/>
                    <w:right w:w="75" w:type="dxa"/>
                  </w:tcMar>
                  <w:vAlign w:val="center"/>
                  <w:hideMark/>
                </w:tcPr>
                <w:p w14:paraId="4F768BDD" w14:textId="23465BB1"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Предоставление субъекту контроля и надзора акта о результатах </w:t>
                  </w:r>
                  <w:r w:rsidRPr="00367C67">
                    <w:rPr>
                      <w:rFonts w:ascii="Times New Roman" w:hAnsi="Times New Roman" w:cs="Times New Roman"/>
                      <w:b/>
                      <w:bCs/>
                      <w:color w:val="000000"/>
                      <w:sz w:val="20"/>
                      <w:szCs w:val="20"/>
                    </w:rPr>
                    <w:t>проведенной</w:t>
                  </w:r>
                  <w:r w:rsidRPr="00367C67">
                    <w:rPr>
                      <w:rFonts w:ascii="Times New Roman" w:hAnsi="Times New Roman" w:cs="Times New Roman"/>
                      <w:color w:val="000000"/>
                      <w:sz w:val="20"/>
                      <w:szCs w:val="20"/>
                    </w:rPr>
                    <w:t xml:space="preserve"> проверки, предписания об устранении выявленных нарушений по результатам </w:t>
                  </w:r>
                  <w:r w:rsidRPr="00367C67">
                    <w:rPr>
                      <w:rFonts w:ascii="Times New Roman" w:hAnsi="Times New Roman" w:cs="Times New Roman"/>
                      <w:b/>
                      <w:bCs/>
                      <w:color w:val="000000"/>
                      <w:sz w:val="20"/>
                      <w:szCs w:val="20"/>
                    </w:rPr>
                    <w:t>проведенной</w:t>
                  </w:r>
                  <w:r w:rsidRPr="00367C67">
                    <w:rPr>
                      <w:rFonts w:ascii="Times New Roman" w:hAnsi="Times New Roman" w:cs="Times New Roman"/>
                      <w:color w:val="000000"/>
                      <w:sz w:val="20"/>
                      <w:szCs w:val="20"/>
                    </w:rPr>
                    <w:t xml:space="preserve">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в день их окончания, </w:t>
                  </w:r>
                  <w:r w:rsidRPr="00367C67">
                    <w:rPr>
                      <w:rFonts w:ascii="Times New Roman" w:hAnsi="Times New Roman" w:cs="Times New Roman"/>
                      <w:b/>
                      <w:bCs/>
                      <w:color w:val="000000"/>
                      <w:sz w:val="20"/>
                      <w:szCs w:val="20"/>
                    </w:rPr>
                    <w:t>но не позднее срока окончания проверки, указанного в акте о назначении проверки и профилактического контроля и надзора</w:t>
                  </w:r>
                </w:p>
              </w:tc>
              <w:tc>
                <w:tcPr>
                  <w:tcW w:w="1584" w:type="dxa"/>
                  <w:shd w:val="clear" w:color="auto" w:fill="auto"/>
                  <w:tcMar>
                    <w:top w:w="45" w:type="dxa"/>
                    <w:left w:w="75" w:type="dxa"/>
                    <w:bottom w:w="45" w:type="dxa"/>
                    <w:right w:w="75" w:type="dxa"/>
                  </w:tcMar>
                  <w:vAlign w:val="center"/>
                  <w:hideMark/>
                </w:tcPr>
                <w:p w14:paraId="11E06D89"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2644499B" w14:textId="77777777" w:rsidTr="0072227C">
              <w:tc>
                <w:tcPr>
                  <w:tcW w:w="314" w:type="dxa"/>
                  <w:shd w:val="clear" w:color="auto" w:fill="auto"/>
                  <w:tcMar>
                    <w:top w:w="45" w:type="dxa"/>
                    <w:left w:w="75" w:type="dxa"/>
                    <w:bottom w:w="45" w:type="dxa"/>
                    <w:right w:w="75" w:type="dxa"/>
                  </w:tcMar>
                  <w:vAlign w:val="center"/>
                  <w:hideMark/>
                </w:tcPr>
                <w:p w14:paraId="74AFC2FE" w14:textId="559FD132"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t>32</w:t>
                  </w:r>
                </w:p>
              </w:tc>
              <w:tc>
                <w:tcPr>
                  <w:tcW w:w="3261" w:type="dxa"/>
                  <w:shd w:val="clear" w:color="auto" w:fill="auto"/>
                  <w:tcMar>
                    <w:top w:w="45" w:type="dxa"/>
                    <w:left w:w="75" w:type="dxa"/>
                    <w:bottom w:w="45" w:type="dxa"/>
                    <w:right w:w="75" w:type="dxa"/>
                  </w:tcMar>
                  <w:vAlign w:val="center"/>
                  <w:hideMark/>
                </w:tcPr>
                <w:p w14:paraId="1BDBF97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Соблюдение должностными лицами органа контроля и надзора следующих обязанностей при проведении </w:t>
                  </w:r>
                  <w:r w:rsidRPr="00367C67">
                    <w:rPr>
                      <w:rFonts w:ascii="Times New Roman" w:hAnsi="Times New Roman" w:cs="Times New Roman"/>
                      <w:b/>
                      <w:bCs/>
                      <w:color w:val="000000"/>
                      <w:sz w:val="20"/>
                      <w:szCs w:val="20"/>
                    </w:rPr>
                    <w:t>контроля и надзора</w:t>
                  </w:r>
                  <w:r w:rsidRPr="00367C67">
                    <w:rPr>
                      <w:rFonts w:ascii="Times New Roman" w:hAnsi="Times New Roman" w:cs="Times New Roman"/>
                      <w:color w:val="000000"/>
                      <w:sz w:val="20"/>
                      <w:szCs w:val="20"/>
                    </w:rPr>
                    <w:t>:</w:t>
                  </w:r>
                </w:p>
                <w:p w14:paraId="60FDEF9E"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557CB204" w14:textId="381E7D2A"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p>
                <w:p w14:paraId="04B47F9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p>
                <w:p w14:paraId="2BC61919"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1) соблюдать законодательство Республики Казахстан, права и законные интересы субъектов </w:t>
                  </w:r>
                  <w:r w:rsidRPr="00367C67">
                    <w:rPr>
                      <w:rFonts w:ascii="Times New Roman" w:hAnsi="Times New Roman" w:cs="Times New Roman"/>
                      <w:b/>
                      <w:bCs/>
                      <w:color w:val="000000"/>
                      <w:sz w:val="20"/>
                      <w:szCs w:val="20"/>
                    </w:rPr>
                    <w:t>(объектов)</w:t>
                  </w:r>
                  <w:r w:rsidRPr="00367C67">
                    <w:rPr>
                      <w:rFonts w:ascii="Times New Roman" w:hAnsi="Times New Roman" w:cs="Times New Roman"/>
                      <w:color w:val="000000"/>
                      <w:sz w:val="20"/>
                      <w:szCs w:val="20"/>
                    </w:rPr>
                    <w:t xml:space="preserve"> контроля и надзора;</w:t>
                  </w:r>
                </w:p>
                <w:p w14:paraId="69BD9F28"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2) проводить </w:t>
                  </w:r>
                  <w:r w:rsidRPr="00367C67">
                    <w:rPr>
                      <w:rFonts w:ascii="Times New Roman" w:hAnsi="Times New Roman" w:cs="Times New Roman"/>
                      <w:b/>
                      <w:bCs/>
                      <w:color w:val="000000"/>
                      <w:sz w:val="20"/>
                      <w:szCs w:val="20"/>
                    </w:rPr>
                    <w:t>проверки или</w:t>
                  </w:r>
                  <w:r w:rsidRPr="00367C67">
                    <w:rPr>
                      <w:rFonts w:ascii="Times New Roman" w:hAnsi="Times New Roman" w:cs="Times New Roman"/>
                      <w:color w:val="000000"/>
                      <w:sz w:val="20"/>
                      <w:szCs w:val="20"/>
                    </w:rPr>
                    <w:t xml:space="preserve"> профилактический контроль </w:t>
                  </w:r>
                  <w:r w:rsidRPr="00367C67">
                    <w:rPr>
                      <w:rFonts w:ascii="Times New Roman" w:hAnsi="Times New Roman" w:cs="Times New Roman"/>
                      <w:b/>
                      <w:bCs/>
                      <w:color w:val="000000"/>
                      <w:sz w:val="20"/>
                      <w:szCs w:val="20"/>
                    </w:rPr>
                    <w:t>и надзор</w:t>
                  </w:r>
                  <w:r w:rsidRPr="00367C67">
                    <w:rPr>
                      <w:rFonts w:ascii="Times New Roman" w:hAnsi="Times New Roman" w:cs="Times New Roman"/>
                      <w:color w:val="000000"/>
                      <w:sz w:val="20"/>
                      <w:szCs w:val="20"/>
                    </w:rPr>
                    <w:t xml:space="preserve"> с посещением субъекта (объекта) контроля и надзора на основании и в строгом соответствии с порядком, установленным Предпринимательским кодексом Республики Казахстан;</w:t>
                  </w:r>
                </w:p>
                <w:p w14:paraId="680DDAB5" w14:textId="582FB1F8" w:rsid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p>
                <w:p w14:paraId="38CB537B" w14:textId="77777777" w:rsidR="00B10F1A" w:rsidRPr="00367C67" w:rsidRDefault="00B10F1A" w:rsidP="00367C67">
                  <w:pPr>
                    <w:widowControl w:val="0"/>
                    <w:spacing w:after="0" w:line="240" w:lineRule="auto"/>
                    <w:ind w:left="20" w:firstLine="299"/>
                    <w:contextualSpacing/>
                    <w:jc w:val="both"/>
                    <w:rPr>
                      <w:rFonts w:ascii="Times New Roman" w:hAnsi="Times New Roman" w:cs="Times New Roman"/>
                      <w:sz w:val="20"/>
                      <w:szCs w:val="20"/>
                    </w:rPr>
                  </w:pPr>
                </w:p>
                <w:p w14:paraId="768C494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3) не препятствовать установленному режиму работы субъектов (объектов) контроля и надзора в период проведения </w:t>
                  </w:r>
                  <w:r w:rsidRPr="00367C67">
                    <w:rPr>
                      <w:rFonts w:ascii="Times New Roman" w:hAnsi="Times New Roman" w:cs="Times New Roman"/>
                      <w:b/>
                      <w:bCs/>
                      <w:color w:val="000000"/>
                      <w:sz w:val="20"/>
                      <w:szCs w:val="20"/>
                    </w:rPr>
                    <w:t>проверки или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p w14:paraId="7EE384AD"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w:t>
                  </w:r>
                </w:p>
                <w:p w14:paraId="7965CC11"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5) не препятствовать субъекту контроля и надзора присутствовать при проведении </w:t>
                  </w:r>
                  <w:r w:rsidRPr="00367C67">
                    <w:rPr>
                      <w:rFonts w:ascii="Times New Roman" w:hAnsi="Times New Roman" w:cs="Times New Roman"/>
                      <w:b/>
                      <w:bCs/>
                      <w:color w:val="000000"/>
                      <w:sz w:val="20"/>
                      <w:szCs w:val="20"/>
                    </w:rPr>
                    <w:t>проверки или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давать разъяснения по вопросам, относящимся к предмету </w:t>
                  </w:r>
                  <w:r w:rsidRPr="00367C67">
                    <w:rPr>
                      <w:rFonts w:ascii="Times New Roman" w:hAnsi="Times New Roman" w:cs="Times New Roman"/>
                      <w:b/>
                      <w:bCs/>
                      <w:color w:val="000000"/>
                      <w:sz w:val="20"/>
                      <w:szCs w:val="20"/>
                    </w:rPr>
                    <w:t xml:space="preserve">проверки </w:t>
                  </w:r>
                  <w:r w:rsidRPr="00367C67">
                    <w:rPr>
                      <w:rFonts w:ascii="Times New Roman" w:hAnsi="Times New Roman" w:cs="Times New Roman"/>
                      <w:b/>
                      <w:bCs/>
                      <w:color w:val="000000"/>
                      <w:sz w:val="20"/>
                      <w:szCs w:val="20"/>
                    </w:rPr>
                    <w:lastRenderedPageBreak/>
                    <w:t>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p w14:paraId="6AAAE7A3"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color w:val="000000"/>
                      <w:sz w:val="20"/>
                      <w:szCs w:val="20"/>
                    </w:rPr>
                  </w:pPr>
                </w:p>
                <w:p w14:paraId="398559D7"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p>
                <w:p w14:paraId="4BD47016" w14:textId="77777777" w:rsidR="00367C67" w:rsidRPr="00367C67" w:rsidRDefault="00367C67" w:rsidP="00367C67">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6) предоставлять субъекту контроля и надзора необходимую информацию, относящуюся к предмету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при их проведении;</w:t>
                  </w:r>
                </w:p>
                <w:p w14:paraId="15D87546" w14:textId="2FDCD3CF"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7) обеспечить сохранность документов и сведений, полученных в результате проведения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tc>
              <w:tc>
                <w:tcPr>
                  <w:tcW w:w="1584" w:type="dxa"/>
                  <w:shd w:val="clear" w:color="auto" w:fill="auto"/>
                  <w:tcMar>
                    <w:top w:w="45" w:type="dxa"/>
                    <w:left w:w="75" w:type="dxa"/>
                    <w:bottom w:w="45" w:type="dxa"/>
                    <w:right w:w="75" w:type="dxa"/>
                  </w:tcMar>
                  <w:vAlign w:val="center"/>
                  <w:hideMark/>
                </w:tcPr>
                <w:p w14:paraId="2C17C098"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367C67" w:rsidRPr="00367C67" w14:paraId="57ED4272" w14:textId="77777777" w:rsidTr="0072227C">
              <w:tc>
                <w:tcPr>
                  <w:tcW w:w="314" w:type="dxa"/>
                  <w:shd w:val="clear" w:color="auto" w:fill="auto"/>
                  <w:tcMar>
                    <w:top w:w="45" w:type="dxa"/>
                    <w:left w:w="75" w:type="dxa"/>
                    <w:bottom w:w="45" w:type="dxa"/>
                    <w:right w:w="75" w:type="dxa"/>
                  </w:tcMar>
                  <w:vAlign w:val="center"/>
                  <w:hideMark/>
                </w:tcPr>
                <w:p w14:paraId="24C8969A" w14:textId="05948711"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color w:val="000000"/>
                      <w:sz w:val="20"/>
                      <w:szCs w:val="20"/>
                    </w:rPr>
                    <w:lastRenderedPageBreak/>
                    <w:t>33</w:t>
                  </w:r>
                </w:p>
              </w:tc>
              <w:tc>
                <w:tcPr>
                  <w:tcW w:w="3261" w:type="dxa"/>
                  <w:shd w:val="clear" w:color="auto" w:fill="auto"/>
                  <w:tcMar>
                    <w:top w:w="45" w:type="dxa"/>
                    <w:left w:w="75" w:type="dxa"/>
                    <w:bottom w:w="45" w:type="dxa"/>
                    <w:right w:w="75" w:type="dxa"/>
                  </w:tcMar>
                  <w:vAlign w:val="center"/>
                  <w:hideMark/>
                </w:tcPr>
                <w:p w14:paraId="3E465CE0" w14:textId="7E52B2F9" w:rsidR="00367C67" w:rsidRPr="00367C67" w:rsidRDefault="00367C67" w:rsidP="00B10F1A">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Приостановление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субъектов малого предпринимательства, в том числе субъектов микропредпринимательства </w:t>
                  </w:r>
                  <w:r w:rsidRPr="00367C67">
                    <w:rPr>
                      <w:rFonts w:ascii="Times New Roman" w:hAnsi="Times New Roman" w:cs="Times New Roman"/>
                      <w:b/>
                      <w:bCs/>
                      <w:color w:val="000000"/>
                      <w:sz w:val="20"/>
                      <w:szCs w:val="20"/>
                    </w:rPr>
                    <w:t>в случаях, когда такое приостановление предусмотрено актами Президента Республики Казахстан</w:t>
                  </w:r>
                </w:p>
              </w:tc>
              <w:tc>
                <w:tcPr>
                  <w:tcW w:w="1584" w:type="dxa"/>
                  <w:shd w:val="clear" w:color="auto" w:fill="auto"/>
                  <w:tcMar>
                    <w:top w:w="45" w:type="dxa"/>
                    <w:left w:w="75" w:type="dxa"/>
                    <w:bottom w:w="45" w:type="dxa"/>
                    <w:right w:w="75" w:type="dxa"/>
                  </w:tcMar>
                  <w:vAlign w:val="center"/>
                  <w:hideMark/>
                </w:tcPr>
                <w:p w14:paraId="2C65C96E" w14:textId="77777777" w:rsidR="00367C67" w:rsidRPr="00367C67" w:rsidRDefault="00367C67" w:rsidP="00367C67">
                  <w:pPr>
                    <w:pStyle w:val="a9"/>
                    <w:widowControl w:val="0"/>
                    <w:jc w:val="center"/>
                    <w:rPr>
                      <w:rFonts w:ascii="Times New Roman" w:hAnsi="Times New Roman" w:cs="Times New Roman"/>
                      <w:b/>
                      <w:bCs/>
                      <w:sz w:val="20"/>
                      <w:szCs w:val="20"/>
                    </w:rPr>
                  </w:pPr>
                  <w:r w:rsidRPr="00367C67">
                    <w:rPr>
                      <w:rFonts w:ascii="Times New Roman" w:hAnsi="Times New Roman" w:cs="Times New Roman"/>
                      <w:b/>
                      <w:bCs/>
                      <w:sz w:val="20"/>
                      <w:szCs w:val="20"/>
                    </w:rPr>
                    <w:t>Грубое</w:t>
                  </w:r>
                </w:p>
              </w:tc>
            </w:tr>
            <w:tr w:rsidR="00367C67" w:rsidRPr="00367C67" w14:paraId="5BC8C25D" w14:textId="77777777" w:rsidTr="0072227C">
              <w:tc>
                <w:tcPr>
                  <w:tcW w:w="5159" w:type="dxa"/>
                  <w:gridSpan w:val="3"/>
                  <w:shd w:val="clear" w:color="auto" w:fill="auto"/>
                  <w:tcMar>
                    <w:top w:w="45" w:type="dxa"/>
                    <w:left w:w="75" w:type="dxa"/>
                    <w:bottom w:w="45" w:type="dxa"/>
                    <w:right w:w="75" w:type="dxa"/>
                  </w:tcMar>
                  <w:vAlign w:val="center"/>
                  <w:hideMark/>
                </w:tcPr>
                <w:p w14:paraId="443DA9D8" w14:textId="41E6064A" w:rsidR="00B10F1A" w:rsidRDefault="00B10F1A" w:rsidP="00367C67">
                  <w:pPr>
                    <w:pStyle w:val="a9"/>
                    <w:widowControl w:val="0"/>
                    <w:ind w:firstLine="392"/>
                    <w:jc w:val="center"/>
                    <w:rPr>
                      <w:rFonts w:ascii="Times New Roman" w:hAnsi="Times New Roman" w:cs="Times New Roman"/>
                      <w:sz w:val="20"/>
                      <w:szCs w:val="20"/>
                    </w:rPr>
                  </w:pPr>
                </w:p>
                <w:p w14:paraId="61555942" w14:textId="0CDC35DA" w:rsidR="00B10F1A" w:rsidRDefault="00B10F1A" w:rsidP="00367C67">
                  <w:pPr>
                    <w:pStyle w:val="a9"/>
                    <w:widowControl w:val="0"/>
                    <w:ind w:firstLine="392"/>
                    <w:jc w:val="center"/>
                    <w:rPr>
                      <w:rFonts w:ascii="Times New Roman" w:hAnsi="Times New Roman" w:cs="Times New Roman"/>
                      <w:sz w:val="20"/>
                      <w:szCs w:val="20"/>
                    </w:rPr>
                  </w:pPr>
                </w:p>
                <w:p w14:paraId="770AB446" w14:textId="77777777" w:rsidR="00284567" w:rsidRDefault="00284567" w:rsidP="00367C67">
                  <w:pPr>
                    <w:pStyle w:val="a9"/>
                    <w:widowControl w:val="0"/>
                    <w:ind w:firstLine="392"/>
                    <w:jc w:val="center"/>
                    <w:rPr>
                      <w:rFonts w:ascii="Times New Roman" w:hAnsi="Times New Roman" w:cs="Times New Roman"/>
                      <w:sz w:val="20"/>
                      <w:szCs w:val="20"/>
                    </w:rPr>
                  </w:pPr>
                </w:p>
                <w:p w14:paraId="441B062D" w14:textId="0CA998BE" w:rsidR="00367C67" w:rsidRPr="00367C67" w:rsidRDefault="00367C67" w:rsidP="00367C67">
                  <w:pPr>
                    <w:pStyle w:val="a9"/>
                    <w:widowControl w:val="0"/>
                    <w:ind w:firstLine="392"/>
                    <w:jc w:val="center"/>
                    <w:rPr>
                      <w:rFonts w:ascii="Times New Roman" w:hAnsi="Times New Roman" w:cs="Times New Roman"/>
                      <w:sz w:val="20"/>
                      <w:szCs w:val="20"/>
                    </w:rPr>
                  </w:pPr>
                  <w:r w:rsidRPr="00367C67">
                    <w:rPr>
                      <w:rFonts w:ascii="Times New Roman" w:hAnsi="Times New Roman" w:cs="Times New Roman"/>
                      <w:sz w:val="20"/>
                      <w:szCs w:val="20"/>
                    </w:rPr>
                    <w:t>Критерии по соблюдению субъектами контроля порядка выдачи разрешений первой и второй категории, приема уведомления на осуществление предпринимательской деятельности</w:t>
                  </w:r>
                </w:p>
              </w:tc>
            </w:tr>
            <w:tr w:rsidR="00367C67" w:rsidRPr="00367C67" w14:paraId="62F08424" w14:textId="77777777" w:rsidTr="0072227C">
              <w:tc>
                <w:tcPr>
                  <w:tcW w:w="314" w:type="dxa"/>
                  <w:shd w:val="clear" w:color="auto" w:fill="auto"/>
                  <w:tcMar>
                    <w:top w:w="45" w:type="dxa"/>
                    <w:left w:w="75" w:type="dxa"/>
                    <w:bottom w:w="45" w:type="dxa"/>
                    <w:right w:w="75" w:type="dxa"/>
                  </w:tcMar>
                  <w:hideMark/>
                </w:tcPr>
                <w:p w14:paraId="3FD557B5"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1</w:t>
                  </w:r>
                </w:p>
              </w:tc>
              <w:tc>
                <w:tcPr>
                  <w:tcW w:w="3261" w:type="dxa"/>
                  <w:shd w:val="clear" w:color="auto" w:fill="auto"/>
                  <w:tcMar>
                    <w:top w:w="45" w:type="dxa"/>
                    <w:left w:w="75" w:type="dxa"/>
                    <w:bottom w:w="45" w:type="dxa"/>
                    <w:right w:w="75" w:type="dxa"/>
                  </w:tcMar>
                  <w:hideMark/>
                </w:tcPr>
                <w:p w14:paraId="76928022" w14:textId="0DC948EB"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проверки соответствия требованиям, установленным нормативными правовыми актами</w:t>
                  </w:r>
                </w:p>
              </w:tc>
              <w:tc>
                <w:tcPr>
                  <w:tcW w:w="1584" w:type="dxa"/>
                  <w:shd w:val="clear" w:color="auto" w:fill="auto"/>
                  <w:tcMar>
                    <w:top w:w="45" w:type="dxa"/>
                    <w:left w:w="75" w:type="dxa"/>
                    <w:bottom w:w="45" w:type="dxa"/>
                    <w:right w:w="75" w:type="dxa"/>
                  </w:tcMar>
                  <w:vAlign w:val="center"/>
                  <w:hideMark/>
                </w:tcPr>
                <w:p w14:paraId="6D4AA032"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74A3487E" w14:textId="77777777" w:rsidTr="0072227C">
              <w:tc>
                <w:tcPr>
                  <w:tcW w:w="314" w:type="dxa"/>
                  <w:shd w:val="clear" w:color="auto" w:fill="auto"/>
                  <w:tcMar>
                    <w:top w:w="45" w:type="dxa"/>
                    <w:left w:w="75" w:type="dxa"/>
                    <w:bottom w:w="45" w:type="dxa"/>
                    <w:right w:w="75" w:type="dxa"/>
                  </w:tcMar>
                  <w:hideMark/>
                </w:tcPr>
                <w:p w14:paraId="400A3B29"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2</w:t>
                  </w:r>
                </w:p>
              </w:tc>
              <w:tc>
                <w:tcPr>
                  <w:tcW w:w="3261" w:type="dxa"/>
                  <w:shd w:val="clear" w:color="auto" w:fill="auto"/>
                  <w:tcMar>
                    <w:top w:w="45" w:type="dxa"/>
                    <w:left w:w="75" w:type="dxa"/>
                    <w:bottom w:w="45" w:type="dxa"/>
                    <w:right w:w="75" w:type="dxa"/>
                  </w:tcMar>
                  <w:hideMark/>
                </w:tcPr>
                <w:p w14:paraId="638C64D1" w14:textId="3E51D731"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Принятие решения в течение трех рабочих дней о возобновлении действия разрешения и (или) приложения к разрешению, приостановленного по добровольному обращению в разрешительный орган физического и юридического лица, являющегося лицензиатом или владельцем разрешения второй категории</w:t>
                  </w:r>
                </w:p>
              </w:tc>
              <w:tc>
                <w:tcPr>
                  <w:tcW w:w="1584" w:type="dxa"/>
                  <w:shd w:val="clear" w:color="auto" w:fill="auto"/>
                  <w:tcMar>
                    <w:top w:w="45" w:type="dxa"/>
                    <w:left w:w="75" w:type="dxa"/>
                    <w:bottom w:w="45" w:type="dxa"/>
                    <w:right w:w="75" w:type="dxa"/>
                  </w:tcMar>
                  <w:vAlign w:val="center"/>
                  <w:hideMark/>
                </w:tcPr>
                <w:p w14:paraId="1C04865C"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07FF971E" w14:textId="77777777" w:rsidTr="0072227C">
              <w:tc>
                <w:tcPr>
                  <w:tcW w:w="314" w:type="dxa"/>
                  <w:shd w:val="clear" w:color="auto" w:fill="auto"/>
                  <w:tcMar>
                    <w:top w:w="45" w:type="dxa"/>
                    <w:left w:w="75" w:type="dxa"/>
                    <w:bottom w:w="45" w:type="dxa"/>
                    <w:right w:w="75" w:type="dxa"/>
                  </w:tcMar>
                  <w:hideMark/>
                </w:tcPr>
                <w:p w14:paraId="3720F825"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3</w:t>
                  </w:r>
                </w:p>
              </w:tc>
              <w:tc>
                <w:tcPr>
                  <w:tcW w:w="3261" w:type="dxa"/>
                  <w:shd w:val="clear" w:color="auto" w:fill="auto"/>
                  <w:tcMar>
                    <w:top w:w="45" w:type="dxa"/>
                    <w:left w:w="75" w:type="dxa"/>
                    <w:bottom w:w="45" w:type="dxa"/>
                    <w:right w:w="75" w:type="dxa"/>
                  </w:tcMar>
                  <w:hideMark/>
                </w:tcPr>
                <w:p w14:paraId="06DC6C5A" w14:textId="3539702E"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субъекта (объекта) контроля и надзора на казахском и русском языках, за исключением информации, содержащей государственные секреты и иную охраняемую законом тайну</w:t>
                  </w:r>
                </w:p>
              </w:tc>
              <w:tc>
                <w:tcPr>
                  <w:tcW w:w="1584" w:type="dxa"/>
                  <w:shd w:val="clear" w:color="auto" w:fill="auto"/>
                  <w:tcMar>
                    <w:top w:w="45" w:type="dxa"/>
                    <w:left w:w="75" w:type="dxa"/>
                    <w:bottom w:w="45" w:type="dxa"/>
                    <w:right w:w="75" w:type="dxa"/>
                  </w:tcMar>
                  <w:vAlign w:val="center"/>
                  <w:hideMark/>
                </w:tcPr>
                <w:p w14:paraId="5135620E"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4B3F013D" w14:textId="77777777" w:rsidTr="0072227C">
              <w:tc>
                <w:tcPr>
                  <w:tcW w:w="314" w:type="dxa"/>
                  <w:shd w:val="clear" w:color="auto" w:fill="auto"/>
                  <w:tcMar>
                    <w:top w:w="45" w:type="dxa"/>
                    <w:left w:w="75" w:type="dxa"/>
                    <w:bottom w:w="45" w:type="dxa"/>
                    <w:right w:w="75" w:type="dxa"/>
                  </w:tcMar>
                  <w:hideMark/>
                </w:tcPr>
                <w:p w14:paraId="7355202E"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4</w:t>
                  </w:r>
                </w:p>
              </w:tc>
              <w:tc>
                <w:tcPr>
                  <w:tcW w:w="3261" w:type="dxa"/>
                  <w:shd w:val="clear" w:color="auto" w:fill="auto"/>
                  <w:tcMar>
                    <w:top w:w="45" w:type="dxa"/>
                    <w:left w:w="75" w:type="dxa"/>
                    <w:bottom w:w="45" w:type="dxa"/>
                    <w:right w:w="75" w:type="dxa"/>
                  </w:tcMar>
                  <w:hideMark/>
                </w:tcPr>
                <w:p w14:paraId="20313592"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Соблюдение субъектом (объектом) контроля и надзора следующих обязанностей:</w:t>
                  </w:r>
                </w:p>
                <w:p w14:paraId="1AE0E94C"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1) осуществлять лицензирование и разрешительные процедуры в соответствии с Законом;</w:t>
                  </w:r>
                </w:p>
                <w:p w14:paraId="4162D87C"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создавать необходимые условия для лиц с ограниченными возможностями при получении ими разрешений;</w:t>
                  </w:r>
                </w:p>
                <w:p w14:paraId="0817D8A7"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lastRenderedPageBreak/>
                    <w:t>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14:paraId="15DF3CB6"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4) предоставлять государственным органам и 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14:paraId="3028D4E1"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14:paraId="297B8F83"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14:paraId="23C06D17" w14:textId="043D4AEB"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w:t>
                  </w:r>
                </w:p>
              </w:tc>
              <w:tc>
                <w:tcPr>
                  <w:tcW w:w="1584" w:type="dxa"/>
                  <w:shd w:val="clear" w:color="auto" w:fill="auto"/>
                  <w:tcMar>
                    <w:top w:w="45" w:type="dxa"/>
                    <w:left w:w="75" w:type="dxa"/>
                    <w:bottom w:w="45" w:type="dxa"/>
                    <w:right w:w="75" w:type="dxa"/>
                  </w:tcMar>
                  <w:vAlign w:val="center"/>
                  <w:hideMark/>
                </w:tcPr>
                <w:p w14:paraId="2825BFE2"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367C67" w:rsidRPr="00367C67" w14:paraId="7FCFB4E2" w14:textId="77777777" w:rsidTr="0072227C">
              <w:tc>
                <w:tcPr>
                  <w:tcW w:w="314" w:type="dxa"/>
                  <w:shd w:val="clear" w:color="auto" w:fill="auto"/>
                  <w:tcMar>
                    <w:top w:w="45" w:type="dxa"/>
                    <w:left w:w="75" w:type="dxa"/>
                    <w:bottom w:w="45" w:type="dxa"/>
                    <w:right w:w="75" w:type="dxa"/>
                  </w:tcMar>
                  <w:hideMark/>
                </w:tcPr>
                <w:p w14:paraId="4B1F6D95"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5</w:t>
                  </w:r>
                </w:p>
              </w:tc>
              <w:tc>
                <w:tcPr>
                  <w:tcW w:w="3261" w:type="dxa"/>
                  <w:shd w:val="clear" w:color="auto" w:fill="auto"/>
                  <w:tcMar>
                    <w:top w:w="45" w:type="dxa"/>
                    <w:left w:w="75" w:type="dxa"/>
                    <w:bottom w:w="45" w:type="dxa"/>
                    <w:right w:w="75" w:type="dxa"/>
                  </w:tcMar>
                  <w:hideMark/>
                </w:tcPr>
                <w:p w14:paraId="0FBBC09A" w14:textId="60496711"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Соблюдение субъектами (объектами) контроля и надзора требований по срокам действия разрешения</w:t>
                  </w:r>
                </w:p>
              </w:tc>
              <w:tc>
                <w:tcPr>
                  <w:tcW w:w="1584" w:type="dxa"/>
                  <w:shd w:val="clear" w:color="auto" w:fill="auto"/>
                  <w:tcMar>
                    <w:top w:w="45" w:type="dxa"/>
                    <w:left w:w="75" w:type="dxa"/>
                    <w:bottom w:w="45" w:type="dxa"/>
                    <w:right w:w="75" w:type="dxa"/>
                  </w:tcMar>
                  <w:vAlign w:val="center"/>
                  <w:hideMark/>
                </w:tcPr>
                <w:p w14:paraId="30D894C2"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560D9360" w14:textId="77777777" w:rsidTr="0072227C">
              <w:tc>
                <w:tcPr>
                  <w:tcW w:w="314" w:type="dxa"/>
                  <w:shd w:val="clear" w:color="auto" w:fill="auto"/>
                  <w:tcMar>
                    <w:top w:w="45" w:type="dxa"/>
                    <w:left w:w="75" w:type="dxa"/>
                    <w:bottom w:w="45" w:type="dxa"/>
                    <w:right w:w="75" w:type="dxa"/>
                  </w:tcMar>
                  <w:hideMark/>
                </w:tcPr>
                <w:p w14:paraId="5E5B3D35"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6</w:t>
                  </w:r>
                </w:p>
              </w:tc>
              <w:tc>
                <w:tcPr>
                  <w:tcW w:w="3261" w:type="dxa"/>
                  <w:shd w:val="clear" w:color="auto" w:fill="auto"/>
                  <w:tcMar>
                    <w:top w:w="45" w:type="dxa"/>
                    <w:left w:w="75" w:type="dxa"/>
                    <w:bottom w:w="45" w:type="dxa"/>
                    <w:right w:w="75" w:type="dxa"/>
                  </w:tcMar>
                  <w:hideMark/>
                </w:tcPr>
                <w:p w14:paraId="6D4804E0" w14:textId="5CDAF399"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выдачи разрешений осуществляется на равных основаниях и равных условиях для всех лиц, отвечающих квалификационным или разрешительным требованиям</w:t>
                  </w:r>
                </w:p>
              </w:tc>
              <w:tc>
                <w:tcPr>
                  <w:tcW w:w="1584" w:type="dxa"/>
                  <w:shd w:val="clear" w:color="auto" w:fill="auto"/>
                  <w:tcMar>
                    <w:top w:w="45" w:type="dxa"/>
                    <w:left w:w="75" w:type="dxa"/>
                    <w:bottom w:w="45" w:type="dxa"/>
                    <w:right w:w="75" w:type="dxa"/>
                  </w:tcMar>
                  <w:vAlign w:val="center"/>
                  <w:hideMark/>
                </w:tcPr>
                <w:p w14:paraId="7EEFF16B"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015B8022" w14:textId="77777777" w:rsidTr="0072227C">
              <w:tc>
                <w:tcPr>
                  <w:tcW w:w="314" w:type="dxa"/>
                  <w:shd w:val="clear" w:color="auto" w:fill="auto"/>
                  <w:tcMar>
                    <w:top w:w="45" w:type="dxa"/>
                    <w:left w:w="75" w:type="dxa"/>
                    <w:bottom w:w="45" w:type="dxa"/>
                    <w:right w:w="75" w:type="dxa"/>
                  </w:tcMar>
                  <w:hideMark/>
                </w:tcPr>
                <w:p w14:paraId="61DBAD4E"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7</w:t>
                  </w:r>
                </w:p>
              </w:tc>
              <w:tc>
                <w:tcPr>
                  <w:tcW w:w="3261" w:type="dxa"/>
                  <w:shd w:val="clear" w:color="auto" w:fill="auto"/>
                  <w:tcMar>
                    <w:top w:w="45" w:type="dxa"/>
                    <w:left w:w="75" w:type="dxa"/>
                    <w:bottom w:w="45" w:type="dxa"/>
                    <w:right w:w="75" w:type="dxa"/>
                  </w:tcMar>
                  <w:hideMark/>
                </w:tcPr>
                <w:p w14:paraId="43946499" w14:textId="224947A6"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отказа в рассмотрении документов заявителя при лицензировании и осуществлении разрешительной процедуры только в случае установления факта неполноты представленных документов в течение двух рабочих дней</w:t>
                  </w:r>
                </w:p>
              </w:tc>
              <w:tc>
                <w:tcPr>
                  <w:tcW w:w="1584" w:type="dxa"/>
                  <w:shd w:val="clear" w:color="auto" w:fill="auto"/>
                  <w:tcMar>
                    <w:top w:w="45" w:type="dxa"/>
                    <w:left w:w="75" w:type="dxa"/>
                    <w:bottom w:w="45" w:type="dxa"/>
                    <w:right w:w="75" w:type="dxa"/>
                  </w:tcMar>
                  <w:vAlign w:val="center"/>
                  <w:hideMark/>
                </w:tcPr>
                <w:p w14:paraId="2EE42490"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5C89C6B9" w14:textId="77777777" w:rsidTr="0072227C">
              <w:tc>
                <w:tcPr>
                  <w:tcW w:w="314" w:type="dxa"/>
                  <w:shd w:val="clear" w:color="auto" w:fill="auto"/>
                  <w:tcMar>
                    <w:top w:w="45" w:type="dxa"/>
                    <w:left w:w="75" w:type="dxa"/>
                    <w:bottom w:w="45" w:type="dxa"/>
                    <w:right w:w="75" w:type="dxa"/>
                  </w:tcMar>
                  <w:hideMark/>
                </w:tcPr>
                <w:p w14:paraId="2E4F4755"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8</w:t>
                  </w:r>
                </w:p>
              </w:tc>
              <w:tc>
                <w:tcPr>
                  <w:tcW w:w="3261" w:type="dxa"/>
                  <w:shd w:val="clear" w:color="auto" w:fill="auto"/>
                  <w:tcMar>
                    <w:top w:w="45" w:type="dxa"/>
                    <w:left w:w="75" w:type="dxa"/>
                    <w:bottom w:w="45" w:type="dxa"/>
                    <w:right w:w="75" w:type="dxa"/>
                  </w:tcMar>
                  <w:hideMark/>
                </w:tcPr>
                <w:p w14:paraId="32705D73" w14:textId="0B62DBA4"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отказа при переоформлении лицензии и (или) приложения к лицензии в случае непредставления или ненадлежащего оформления документов, несоответствия заявителя квалификационным требованиям и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1584" w:type="dxa"/>
                  <w:shd w:val="clear" w:color="auto" w:fill="auto"/>
                  <w:tcMar>
                    <w:top w:w="45" w:type="dxa"/>
                    <w:left w:w="75" w:type="dxa"/>
                    <w:bottom w:w="45" w:type="dxa"/>
                    <w:right w:w="75" w:type="dxa"/>
                  </w:tcMar>
                  <w:vAlign w:val="center"/>
                  <w:hideMark/>
                </w:tcPr>
                <w:p w14:paraId="1BBDD464"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059F9D80" w14:textId="77777777" w:rsidTr="0072227C">
              <w:tc>
                <w:tcPr>
                  <w:tcW w:w="314" w:type="dxa"/>
                  <w:shd w:val="clear" w:color="auto" w:fill="auto"/>
                  <w:tcMar>
                    <w:top w:w="45" w:type="dxa"/>
                    <w:left w:w="75" w:type="dxa"/>
                    <w:bottom w:w="45" w:type="dxa"/>
                    <w:right w:w="75" w:type="dxa"/>
                  </w:tcMar>
                  <w:hideMark/>
                </w:tcPr>
                <w:p w14:paraId="2C9986DB"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9</w:t>
                  </w:r>
                </w:p>
              </w:tc>
              <w:tc>
                <w:tcPr>
                  <w:tcW w:w="3261" w:type="dxa"/>
                  <w:shd w:val="clear" w:color="auto" w:fill="auto"/>
                  <w:tcMar>
                    <w:top w:w="45" w:type="dxa"/>
                    <w:left w:w="75" w:type="dxa"/>
                    <w:bottom w:w="45" w:type="dxa"/>
                    <w:right w:w="75" w:type="dxa"/>
                  </w:tcMar>
                  <w:hideMark/>
                </w:tcPr>
                <w:p w14:paraId="18D7410C" w14:textId="505135B1"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Получение разрешительным органом согласований (сопутствующих разрешений) государственных органов на предмет соответствия заявителя установленным требованиям, с </w:t>
                  </w:r>
                  <w:r w:rsidRPr="00367C67">
                    <w:rPr>
                      <w:rFonts w:ascii="Times New Roman" w:hAnsi="Times New Roman" w:cs="Times New Roman"/>
                      <w:sz w:val="20"/>
                      <w:szCs w:val="20"/>
                    </w:rPr>
                    <w:lastRenderedPageBreak/>
                    <w:t>направлением запроса разрешительным органом для получения согласований в соответствующие государственные органы по месту осуществления заявителем предстоящей деятельности в течение двух рабочих дней со дня регистрации документов заявителя на получение разрешения и (или) приложения к нему</w:t>
                  </w:r>
                </w:p>
              </w:tc>
              <w:tc>
                <w:tcPr>
                  <w:tcW w:w="1584" w:type="dxa"/>
                  <w:shd w:val="clear" w:color="auto" w:fill="auto"/>
                  <w:tcMar>
                    <w:top w:w="45" w:type="dxa"/>
                    <w:left w:w="75" w:type="dxa"/>
                    <w:bottom w:w="45" w:type="dxa"/>
                    <w:right w:w="75" w:type="dxa"/>
                  </w:tcMar>
                  <w:vAlign w:val="center"/>
                  <w:hideMark/>
                </w:tcPr>
                <w:p w14:paraId="14E739C3"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Грубое</w:t>
                  </w:r>
                </w:p>
              </w:tc>
            </w:tr>
            <w:tr w:rsidR="00367C67" w:rsidRPr="00367C67" w14:paraId="0A23B103" w14:textId="77777777" w:rsidTr="0072227C">
              <w:tc>
                <w:tcPr>
                  <w:tcW w:w="314" w:type="dxa"/>
                  <w:shd w:val="clear" w:color="auto" w:fill="auto"/>
                  <w:tcMar>
                    <w:top w:w="45" w:type="dxa"/>
                    <w:left w:w="75" w:type="dxa"/>
                    <w:bottom w:w="45" w:type="dxa"/>
                    <w:right w:w="75" w:type="dxa"/>
                  </w:tcMar>
                  <w:hideMark/>
                </w:tcPr>
                <w:p w14:paraId="5769D8B1"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10</w:t>
                  </w:r>
                </w:p>
              </w:tc>
              <w:tc>
                <w:tcPr>
                  <w:tcW w:w="3261" w:type="dxa"/>
                  <w:shd w:val="clear" w:color="auto" w:fill="auto"/>
                  <w:tcMar>
                    <w:top w:w="45" w:type="dxa"/>
                    <w:left w:w="75" w:type="dxa"/>
                    <w:bottom w:w="45" w:type="dxa"/>
                    <w:right w:w="75" w:type="dxa"/>
                  </w:tcMar>
                  <w:hideMark/>
                </w:tcPr>
                <w:p w14:paraId="12AAEA0D" w14:textId="5DF70598"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выдачи разрешительным органом разрешения и (или) приложения к разрешению заявителю в случае просрочки выдачи разрешения не позднее пяти рабочих дней с момента истечения срока его выдачи</w:t>
                  </w:r>
                </w:p>
              </w:tc>
              <w:tc>
                <w:tcPr>
                  <w:tcW w:w="1584" w:type="dxa"/>
                  <w:shd w:val="clear" w:color="auto" w:fill="auto"/>
                  <w:tcMar>
                    <w:top w:w="45" w:type="dxa"/>
                    <w:left w:w="75" w:type="dxa"/>
                    <w:bottom w:w="45" w:type="dxa"/>
                    <w:right w:w="75" w:type="dxa"/>
                  </w:tcMar>
                  <w:vAlign w:val="center"/>
                  <w:hideMark/>
                </w:tcPr>
                <w:p w14:paraId="41E1AFD7"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3132C8AD" w14:textId="77777777" w:rsidTr="0072227C">
              <w:tc>
                <w:tcPr>
                  <w:tcW w:w="314" w:type="dxa"/>
                  <w:shd w:val="clear" w:color="auto" w:fill="auto"/>
                  <w:tcMar>
                    <w:top w:w="45" w:type="dxa"/>
                    <w:left w:w="75" w:type="dxa"/>
                    <w:bottom w:w="45" w:type="dxa"/>
                    <w:right w:w="75" w:type="dxa"/>
                  </w:tcMar>
                  <w:hideMark/>
                </w:tcPr>
                <w:p w14:paraId="164A74C4"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11</w:t>
                  </w:r>
                </w:p>
              </w:tc>
              <w:tc>
                <w:tcPr>
                  <w:tcW w:w="3261" w:type="dxa"/>
                  <w:shd w:val="clear" w:color="auto" w:fill="auto"/>
                  <w:tcMar>
                    <w:top w:w="45" w:type="dxa"/>
                    <w:left w:w="75" w:type="dxa"/>
                    <w:bottom w:w="45" w:type="dxa"/>
                    <w:right w:w="75" w:type="dxa"/>
                  </w:tcMar>
                  <w:hideMark/>
                </w:tcPr>
                <w:p w14:paraId="416E5147" w14:textId="26364553"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1584" w:type="dxa"/>
                  <w:shd w:val="clear" w:color="auto" w:fill="auto"/>
                  <w:tcMar>
                    <w:top w:w="45" w:type="dxa"/>
                    <w:left w:w="75" w:type="dxa"/>
                    <w:bottom w:w="45" w:type="dxa"/>
                    <w:right w:w="75" w:type="dxa"/>
                  </w:tcMar>
                  <w:vAlign w:val="center"/>
                  <w:hideMark/>
                </w:tcPr>
                <w:p w14:paraId="4030F4F9"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5A303612" w14:textId="77777777" w:rsidTr="0072227C">
              <w:tc>
                <w:tcPr>
                  <w:tcW w:w="314" w:type="dxa"/>
                  <w:shd w:val="clear" w:color="auto" w:fill="auto"/>
                  <w:tcMar>
                    <w:top w:w="45" w:type="dxa"/>
                    <w:left w:w="75" w:type="dxa"/>
                    <w:bottom w:w="45" w:type="dxa"/>
                    <w:right w:w="75" w:type="dxa"/>
                  </w:tcMar>
                  <w:hideMark/>
                </w:tcPr>
                <w:p w14:paraId="044974FC"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12</w:t>
                  </w:r>
                </w:p>
              </w:tc>
              <w:tc>
                <w:tcPr>
                  <w:tcW w:w="3261" w:type="dxa"/>
                  <w:shd w:val="clear" w:color="auto" w:fill="auto"/>
                  <w:tcMar>
                    <w:top w:w="45" w:type="dxa"/>
                    <w:left w:w="75" w:type="dxa"/>
                    <w:bottom w:w="45" w:type="dxa"/>
                    <w:right w:w="75" w:type="dxa"/>
                  </w:tcMar>
                  <w:hideMark/>
                </w:tcPr>
                <w:p w14:paraId="3CC0823F"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Не требование от заявителей предоставления следующих документов;</w:t>
                  </w:r>
                </w:p>
                <w:p w14:paraId="40516F72"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1) для юридических лиц, осуществляющих деятельность в финансовой сфере и деятельность, связанную с концентрацией </w:t>
                  </w:r>
                  <w:r w:rsidRPr="00367C67">
                    <w:rPr>
                      <w:rFonts w:ascii="Times New Roman" w:hAnsi="Times New Roman" w:cs="Times New Roman"/>
                      <w:sz w:val="20"/>
                      <w:szCs w:val="20"/>
                    </w:rPr>
                    <w:lastRenderedPageBreak/>
                    <w:t>финансовых ресурсов, а также деятельность, связанную с оборотом гражданского и служебного оружия и патронов к нему, деятельность, связанную с оборотом наркотических средств, психотропных веществ, прекурсоров, деятельность, связанную с осуществлением охранной деятельности, – копия устава (нотариально засвидетельствованная в случае непредставления оригиналов для сверки);</w:t>
                  </w:r>
                </w:p>
                <w:p w14:paraId="0F2D49F9"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справка о государственной регистрации (перерегистрации) юридического лица заявителя – для юридического лица;</w:t>
                  </w:r>
                </w:p>
                <w:p w14:paraId="11199CC0" w14:textId="577B9BF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3) копия документа, удостоверяющего личность, – для физического лица, если информацию о таких документах лицензиар может получить из соответствующих государственных информационных систем</w:t>
                  </w:r>
                </w:p>
              </w:tc>
              <w:tc>
                <w:tcPr>
                  <w:tcW w:w="1584" w:type="dxa"/>
                  <w:shd w:val="clear" w:color="auto" w:fill="auto"/>
                  <w:tcMar>
                    <w:top w:w="45" w:type="dxa"/>
                    <w:left w:w="75" w:type="dxa"/>
                    <w:bottom w:w="45" w:type="dxa"/>
                    <w:right w:w="75" w:type="dxa"/>
                  </w:tcMar>
                  <w:vAlign w:val="center"/>
                  <w:hideMark/>
                </w:tcPr>
                <w:p w14:paraId="1E9F23E1"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367C67" w:rsidRPr="00367C67" w14:paraId="06434F76" w14:textId="77777777" w:rsidTr="0072227C">
              <w:tc>
                <w:tcPr>
                  <w:tcW w:w="314" w:type="dxa"/>
                  <w:shd w:val="clear" w:color="auto" w:fill="auto"/>
                  <w:tcMar>
                    <w:top w:w="45" w:type="dxa"/>
                    <w:left w:w="75" w:type="dxa"/>
                    <w:bottom w:w="45" w:type="dxa"/>
                    <w:right w:w="75" w:type="dxa"/>
                  </w:tcMar>
                  <w:hideMark/>
                </w:tcPr>
                <w:p w14:paraId="06972763"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13</w:t>
                  </w:r>
                </w:p>
              </w:tc>
              <w:tc>
                <w:tcPr>
                  <w:tcW w:w="3261" w:type="dxa"/>
                  <w:shd w:val="clear" w:color="auto" w:fill="auto"/>
                  <w:tcMar>
                    <w:top w:w="45" w:type="dxa"/>
                    <w:left w:w="75" w:type="dxa"/>
                    <w:bottom w:w="45" w:type="dxa"/>
                    <w:right w:w="75" w:type="dxa"/>
                  </w:tcMar>
                  <w:hideMark/>
                </w:tcPr>
                <w:p w14:paraId="6FCEA215" w14:textId="791993C0"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выдачи лицензии со сроком действия без ограничения срока его действия</w:t>
                  </w:r>
                </w:p>
              </w:tc>
              <w:tc>
                <w:tcPr>
                  <w:tcW w:w="1584" w:type="dxa"/>
                  <w:shd w:val="clear" w:color="auto" w:fill="auto"/>
                  <w:tcMar>
                    <w:top w:w="45" w:type="dxa"/>
                    <w:left w:w="75" w:type="dxa"/>
                    <w:bottom w:w="45" w:type="dxa"/>
                    <w:right w:w="75" w:type="dxa"/>
                  </w:tcMar>
                  <w:vAlign w:val="center"/>
                  <w:hideMark/>
                </w:tcPr>
                <w:p w14:paraId="652CE468"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101868D0" w14:textId="77777777" w:rsidTr="0072227C">
              <w:tc>
                <w:tcPr>
                  <w:tcW w:w="314" w:type="dxa"/>
                  <w:shd w:val="clear" w:color="auto" w:fill="auto"/>
                  <w:tcMar>
                    <w:top w:w="45" w:type="dxa"/>
                    <w:left w:w="75" w:type="dxa"/>
                    <w:bottom w:w="45" w:type="dxa"/>
                    <w:right w:w="75" w:type="dxa"/>
                  </w:tcMar>
                  <w:hideMark/>
                </w:tcPr>
                <w:p w14:paraId="5F4C2800"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14</w:t>
                  </w:r>
                </w:p>
              </w:tc>
              <w:tc>
                <w:tcPr>
                  <w:tcW w:w="3261" w:type="dxa"/>
                  <w:shd w:val="clear" w:color="auto" w:fill="auto"/>
                  <w:tcMar>
                    <w:top w:w="45" w:type="dxa"/>
                    <w:left w:w="75" w:type="dxa"/>
                    <w:bottom w:w="45" w:type="dxa"/>
                    <w:right w:w="75" w:type="dxa"/>
                  </w:tcMar>
                  <w:hideMark/>
                </w:tcPr>
                <w:p w14:paraId="07A76271" w14:textId="513CF2B1"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Осуществление выдачи лицензии и (или) приложения к лицензии либо мотивированного отказа в их выдаче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w:t>
                  </w:r>
                  <w:r w:rsidRPr="00367C67">
                    <w:rPr>
                      <w:rFonts w:ascii="Times New Roman" w:hAnsi="Times New Roman" w:cs="Times New Roman"/>
                      <w:sz w:val="20"/>
                      <w:szCs w:val="20"/>
                    </w:rPr>
                    <w:lastRenderedPageBreak/>
                    <w:t>ресурсов, сфере образования, сфере углеводородов, которые выдаются не позднее тридцати рабочих дней со дня представления заявления с соответствующими документами</w:t>
                  </w:r>
                </w:p>
              </w:tc>
              <w:tc>
                <w:tcPr>
                  <w:tcW w:w="1584" w:type="dxa"/>
                  <w:shd w:val="clear" w:color="auto" w:fill="auto"/>
                  <w:tcMar>
                    <w:top w:w="45" w:type="dxa"/>
                    <w:left w:w="75" w:type="dxa"/>
                    <w:bottom w:w="45" w:type="dxa"/>
                    <w:right w:w="75" w:type="dxa"/>
                  </w:tcMar>
                  <w:vAlign w:val="center"/>
                  <w:hideMark/>
                </w:tcPr>
                <w:p w14:paraId="3B7845BE"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Грубое</w:t>
                  </w:r>
                </w:p>
              </w:tc>
            </w:tr>
            <w:tr w:rsidR="00367C67" w:rsidRPr="00367C67" w14:paraId="6C03477A" w14:textId="77777777" w:rsidTr="0072227C">
              <w:tc>
                <w:tcPr>
                  <w:tcW w:w="314" w:type="dxa"/>
                  <w:shd w:val="clear" w:color="auto" w:fill="auto"/>
                  <w:tcMar>
                    <w:top w:w="45" w:type="dxa"/>
                    <w:left w:w="75" w:type="dxa"/>
                    <w:bottom w:w="45" w:type="dxa"/>
                    <w:right w:w="75" w:type="dxa"/>
                  </w:tcMar>
                  <w:hideMark/>
                </w:tcPr>
                <w:p w14:paraId="13799E6D"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15</w:t>
                  </w:r>
                </w:p>
              </w:tc>
              <w:tc>
                <w:tcPr>
                  <w:tcW w:w="3261" w:type="dxa"/>
                  <w:shd w:val="clear" w:color="auto" w:fill="auto"/>
                  <w:tcMar>
                    <w:top w:w="45" w:type="dxa"/>
                    <w:left w:w="75" w:type="dxa"/>
                    <w:bottom w:w="45" w:type="dxa"/>
                    <w:right w:w="75" w:type="dxa"/>
                  </w:tcMar>
                  <w:hideMark/>
                </w:tcPr>
                <w:p w14:paraId="3BBF6B2D" w14:textId="2974129A"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Не взимание лицензионного сбора при выдаче приложений к лицензии (дубликатов приложений к лицензии), а также в случае обнаружения ошибок в выданном разрешении и (или) приложении к разрешению</w:t>
                  </w:r>
                </w:p>
              </w:tc>
              <w:tc>
                <w:tcPr>
                  <w:tcW w:w="1584" w:type="dxa"/>
                  <w:shd w:val="clear" w:color="auto" w:fill="auto"/>
                  <w:tcMar>
                    <w:top w:w="45" w:type="dxa"/>
                    <w:left w:w="75" w:type="dxa"/>
                    <w:bottom w:w="45" w:type="dxa"/>
                    <w:right w:w="75" w:type="dxa"/>
                  </w:tcMar>
                  <w:vAlign w:val="center"/>
                  <w:hideMark/>
                </w:tcPr>
                <w:p w14:paraId="397F844D"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646C4911" w14:textId="77777777" w:rsidTr="0072227C">
              <w:tc>
                <w:tcPr>
                  <w:tcW w:w="314" w:type="dxa"/>
                  <w:shd w:val="clear" w:color="auto" w:fill="auto"/>
                  <w:tcMar>
                    <w:top w:w="45" w:type="dxa"/>
                    <w:left w:w="75" w:type="dxa"/>
                    <w:bottom w:w="45" w:type="dxa"/>
                    <w:right w:w="75" w:type="dxa"/>
                  </w:tcMar>
                  <w:hideMark/>
                </w:tcPr>
                <w:p w14:paraId="54D9F46D"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16</w:t>
                  </w:r>
                </w:p>
              </w:tc>
              <w:tc>
                <w:tcPr>
                  <w:tcW w:w="3261" w:type="dxa"/>
                  <w:shd w:val="clear" w:color="auto" w:fill="auto"/>
                  <w:tcMar>
                    <w:top w:w="45" w:type="dxa"/>
                    <w:left w:w="75" w:type="dxa"/>
                    <w:bottom w:w="45" w:type="dxa"/>
                    <w:right w:w="75" w:type="dxa"/>
                  </w:tcMar>
                  <w:hideMark/>
                </w:tcPr>
                <w:p w14:paraId="73CA3A1E"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отказа в выдаче лицензии и (или) приложения к лицензии в случаях:</w:t>
                  </w:r>
                </w:p>
                <w:p w14:paraId="30247FF2"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1) занятие видом деятельности запрещено для данной категории физических или юридических лиц;</w:t>
                  </w:r>
                </w:p>
                <w:p w14:paraId="034D21E3"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не внесен лицензионный сбор;</w:t>
                  </w:r>
                  <w:r w:rsidRPr="00367C67">
                    <w:rPr>
                      <w:rFonts w:ascii="Times New Roman" w:hAnsi="Times New Roman" w:cs="Times New Roman"/>
                      <w:sz w:val="20"/>
                      <w:szCs w:val="20"/>
                    </w:rPr>
                    <w:br/>
                    <w:t>3) заявитель не соответствует квалификационным требованиям;</w:t>
                  </w:r>
                </w:p>
                <w:p w14:paraId="4119B311"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14:paraId="11F77676"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14:paraId="5D884AD5"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6) судом на основании представления судебного исполнителя временно запрещено </w:t>
                  </w:r>
                  <w:r w:rsidRPr="00367C67">
                    <w:rPr>
                      <w:rFonts w:ascii="Times New Roman" w:hAnsi="Times New Roman" w:cs="Times New Roman"/>
                      <w:sz w:val="20"/>
                      <w:szCs w:val="20"/>
                    </w:rPr>
                    <w:lastRenderedPageBreak/>
                    <w:t>выдавать заявителю-должнику лицензию;</w:t>
                  </w:r>
                </w:p>
                <w:p w14:paraId="4882E306" w14:textId="50ABAF89"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7) установлена недостоверность документов, представленных заявителем для получения лицензии, и (или) данных (сведений), содержащихся в них</w:t>
                  </w:r>
                </w:p>
              </w:tc>
              <w:tc>
                <w:tcPr>
                  <w:tcW w:w="1584" w:type="dxa"/>
                  <w:shd w:val="clear" w:color="auto" w:fill="auto"/>
                  <w:tcMar>
                    <w:top w:w="45" w:type="dxa"/>
                    <w:left w:w="75" w:type="dxa"/>
                    <w:bottom w:w="45" w:type="dxa"/>
                    <w:right w:w="75" w:type="dxa"/>
                  </w:tcMar>
                  <w:vAlign w:val="center"/>
                  <w:hideMark/>
                </w:tcPr>
                <w:p w14:paraId="604C2675"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Грубое</w:t>
                  </w:r>
                </w:p>
              </w:tc>
            </w:tr>
            <w:tr w:rsidR="00367C67" w:rsidRPr="00367C67" w14:paraId="2670CE76" w14:textId="77777777" w:rsidTr="0072227C">
              <w:tc>
                <w:tcPr>
                  <w:tcW w:w="314" w:type="dxa"/>
                  <w:shd w:val="clear" w:color="auto" w:fill="auto"/>
                  <w:tcMar>
                    <w:top w:w="45" w:type="dxa"/>
                    <w:left w:w="75" w:type="dxa"/>
                    <w:bottom w:w="45" w:type="dxa"/>
                    <w:right w:w="75" w:type="dxa"/>
                  </w:tcMar>
                  <w:hideMark/>
                </w:tcPr>
                <w:p w14:paraId="293C06F7"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17</w:t>
                  </w:r>
                </w:p>
              </w:tc>
              <w:tc>
                <w:tcPr>
                  <w:tcW w:w="3261" w:type="dxa"/>
                  <w:shd w:val="clear" w:color="auto" w:fill="auto"/>
                  <w:tcMar>
                    <w:top w:w="45" w:type="dxa"/>
                    <w:left w:w="75" w:type="dxa"/>
                    <w:bottom w:w="45" w:type="dxa"/>
                    <w:right w:w="75" w:type="dxa"/>
                  </w:tcMar>
                  <w:hideMark/>
                </w:tcPr>
                <w:p w14:paraId="125F19B6"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переоформления лицензии и (или) приложения к лицензии в случаях:</w:t>
                  </w:r>
                </w:p>
                <w:p w14:paraId="656A0633"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1) изменения фамилии, имени, отчества (при его наличии) физического лица-лицензиата;</w:t>
                  </w:r>
                </w:p>
                <w:p w14:paraId="2F7CBD60"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перерегистрации индивидуального предпринимателя-лицензиата, изменении его наименования или юридического адреса;</w:t>
                  </w:r>
                </w:p>
                <w:p w14:paraId="5F79E676"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3) реорганизации юридического лица-лицензиата в соответствии с порядком, определенным в соответствии с Законом;</w:t>
                  </w:r>
                </w:p>
                <w:p w14:paraId="628B2DDB"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4) изменения наименования и (или) места нахождения юридического лица-лицензиата;</w:t>
                  </w:r>
                </w:p>
                <w:p w14:paraId="106B2778"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приложением 1 к Закону;</w:t>
                  </w:r>
                </w:p>
                <w:p w14:paraId="79D5D233"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6) изменения адреса места нахождения объекта без его физического перемещения для лицензии, выданной по классу «разрешения, выдаваемые на </w:t>
                  </w:r>
                  <w:r w:rsidRPr="00367C67">
                    <w:rPr>
                      <w:rFonts w:ascii="Times New Roman" w:hAnsi="Times New Roman" w:cs="Times New Roman"/>
                      <w:sz w:val="20"/>
                      <w:szCs w:val="20"/>
                    </w:rPr>
                    <w:lastRenderedPageBreak/>
                    <w:t>объекты» или для приложений к лицензии с указанием объектов;</w:t>
                  </w:r>
                </w:p>
                <w:p w14:paraId="7EE3F9E2" w14:textId="1AEDE3CB"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7) наличия требования о переоформлении в законах Республики Казахстан</w:t>
                  </w:r>
                </w:p>
              </w:tc>
              <w:tc>
                <w:tcPr>
                  <w:tcW w:w="1584" w:type="dxa"/>
                  <w:shd w:val="clear" w:color="auto" w:fill="auto"/>
                  <w:tcMar>
                    <w:top w:w="45" w:type="dxa"/>
                    <w:left w:w="75" w:type="dxa"/>
                    <w:bottom w:w="45" w:type="dxa"/>
                    <w:right w:w="75" w:type="dxa"/>
                  </w:tcMar>
                  <w:vAlign w:val="center"/>
                  <w:hideMark/>
                </w:tcPr>
                <w:p w14:paraId="0AF6503C"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367C67" w:rsidRPr="00367C67" w14:paraId="4A7953CA" w14:textId="77777777" w:rsidTr="0072227C">
              <w:tc>
                <w:tcPr>
                  <w:tcW w:w="314" w:type="dxa"/>
                  <w:shd w:val="clear" w:color="auto" w:fill="auto"/>
                  <w:tcMar>
                    <w:top w:w="45" w:type="dxa"/>
                    <w:left w:w="75" w:type="dxa"/>
                    <w:bottom w:w="45" w:type="dxa"/>
                    <w:right w:w="75" w:type="dxa"/>
                  </w:tcMar>
                  <w:hideMark/>
                </w:tcPr>
                <w:p w14:paraId="50AD5557"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18</w:t>
                  </w:r>
                </w:p>
              </w:tc>
              <w:tc>
                <w:tcPr>
                  <w:tcW w:w="3261" w:type="dxa"/>
                  <w:shd w:val="clear" w:color="auto" w:fill="auto"/>
                  <w:tcMar>
                    <w:top w:w="45" w:type="dxa"/>
                    <w:left w:w="75" w:type="dxa"/>
                    <w:bottom w:w="45" w:type="dxa"/>
                    <w:right w:w="75" w:type="dxa"/>
                  </w:tcMar>
                  <w:hideMark/>
                </w:tcPr>
                <w:p w14:paraId="04448889"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При переоформлении лицензии и (или) приложения не требование от заявителей предоставления иных документов, за исключением:</w:t>
                  </w:r>
                </w:p>
                <w:p w14:paraId="5436A98A"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14:paraId="5012EEB2"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для случаев переоформления лицензии – документа, подтверждающий уплату лицензионного сбора, за исключением оплаты через платежный шлюз «электронного правительства»;</w:t>
                  </w:r>
                </w:p>
                <w:p w14:paraId="24AFC798" w14:textId="015BFB29"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tc>
              <w:tc>
                <w:tcPr>
                  <w:tcW w:w="1584" w:type="dxa"/>
                  <w:shd w:val="clear" w:color="auto" w:fill="auto"/>
                  <w:tcMar>
                    <w:top w:w="45" w:type="dxa"/>
                    <w:left w:w="75" w:type="dxa"/>
                    <w:bottom w:w="45" w:type="dxa"/>
                    <w:right w:w="75" w:type="dxa"/>
                  </w:tcMar>
                  <w:vAlign w:val="center"/>
                  <w:hideMark/>
                </w:tcPr>
                <w:p w14:paraId="0688D5A8"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293B5DDE" w14:textId="77777777" w:rsidTr="0072227C">
              <w:tc>
                <w:tcPr>
                  <w:tcW w:w="314" w:type="dxa"/>
                  <w:shd w:val="clear" w:color="auto" w:fill="auto"/>
                  <w:tcMar>
                    <w:top w:w="45" w:type="dxa"/>
                    <w:left w:w="75" w:type="dxa"/>
                    <w:bottom w:w="45" w:type="dxa"/>
                    <w:right w:w="75" w:type="dxa"/>
                  </w:tcMar>
                  <w:hideMark/>
                </w:tcPr>
                <w:p w14:paraId="2B904A58"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19</w:t>
                  </w:r>
                </w:p>
              </w:tc>
              <w:tc>
                <w:tcPr>
                  <w:tcW w:w="3261" w:type="dxa"/>
                  <w:shd w:val="clear" w:color="auto" w:fill="auto"/>
                  <w:tcMar>
                    <w:top w:w="45" w:type="dxa"/>
                    <w:left w:w="75" w:type="dxa"/>
                    <w:bottom w:w="45" w:type="dxa"/>
                    <w:right w:w="75" w:type="dxa"/>
                  </w:tcMar>
                  <w:hideMark/>
                </w:tcPr>
                <w:p w14:paraId="5980E344" w14:textId="78C49920"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Не осуществление лицензиаром проверки соответствия заявителя квалификационным требованиям </w:t>
                  </w:r>
                  <w:r w:rsidRPr="00367C67">
                    <w:rPr>
                      <w:rFonts w:ascii="Times New Roman" w:hAnsi="Times New Roman" w:cs="Times New Roman"/>
                      <w:sz w:val="20"/>
                      <w:szCs w:val="20"/>
                    </w:rPr>
                    <w:lastRenderedPageBreak/>
                    <w:t>при переоформлении лицензии и (или) приложения, за исключением переоформления при реорганизации юридического лица-лицензиата в форме выделения и разделения</w:t>
                  </w:r>
                </w:p>
              </w:tc>
              <w:tc>
                <w:tcPr>
                  <w:tcW w:w="1584" w:type="dxa"/>
                  <w:shd w:val="clear" w:color="auto" w:fill="auto"/>
                  <w:tcMar>
                    <w:top w:w="45" w:type="dxa"/>
                    <w:left w:w="75" w:type="dxa"/>
                    <w:bottom w:w="45" w:type="dxa"/>
                    <w:right w:w="75" w:type="dxa"/>
                  </w:tcMar>
                  <w:vAlign w:val="center"/>
                  <w:hideMark/>
                </w:tcPr>
                <w:p w14:paraId="409B849D"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367C67" w:rsidRPr="00367C67" w14:paraId="504FADDA" w14:textId="77777777" w:rsidTr="0072227C">
              <w:tc>
                <w:tcPr>
                  <w:tcW w:w="314" w:type="dxa"/>
                  <w:shd w:val="clear" w:color="auto" w:fill="auto"/>
                  <w:tcMar>
                    <w:top w:w="45" w:type="dxa"/>
                    <w:left w:w="75" w:type="dxa"/>
                    <w:bottom w:w="45" w:type="dxa"/>
                    <w:right w:w="75" w:type="dxa"/>
                  </w:tcMar>
                  <w:hideMark/>
                </w:tcPr>
                <w:p w14:paraId="658CD787"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20</w:t>
                  </w:r>
                </w:p>
              </w:tc>
              <w:tc>
                <w:tcPr>
                  <w:tcW w:w="3261" w:type="dxa"/>
                  <w:shd w:val="clear" w:color="auto" w:fill="auto"/>
                  <w:tcMar>
                    <w:top w:w="45" w:type="dxa"/>
                    <w:left w:w="75" w:type="dxa"/>
                    <w:bottom w:w="45" w:type="dxa"/>
                    <w:right w:w="75" w:type="dxa"/>
                  </w:tcMar>
                  <w:hideMark/>
                </w:tcPr>
                <w:p w14:paraId="320E02A9"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отказа в переоформлении лицензии и (или) приложения к лицензии в случаях непредставления или ненадлежащего оформления заявителем следующих документов:</w:t>
                  </w:r>
                </w:p>
                <w:p w14:paraId="5E88E941"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14:paraId="456956FA"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14:paraId="673533A0" w14:textId="753A920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а также в случае </w:t>
                  </w:r>
                  <w:r w:rsidRPr="00367C67">
                    <w:rPr>
                      <w:rFonts w:ascii="Times New Roman" w:hAnsi="Times New Roman" w:cs="Times New Roman"/>
                      <w:sz w:val="20"/>
                      <w:szCs w:val="20"/>
                    </w:rPr>
                    <w:lastRenderedPageBreak/>
                    <w:t>несоответствия заявителя квалификационным требованиям</w:t>
                  </w:r>
                </w:p>
              </w:tc>
              <w:tc>
                <w:tcPr>
                  <w:tcW w:w="1584" w:type="dxa"/>
                  <w:shd w:val="clear" w:color="auto" w:fill="auto"/>
                  <w:tcMar>
                    <w:top w:w="45" w:type="dxa"/>
                    <w:left w:w="75" w:type="dxa"/>
                    <w:bottom w:w="45" w:type="dxa"/>
                    <w:right w:w="75" w:type="dxa"/>
                  </w:tcMar>
                  <w:vAlign w:val="center"/>
                  <w:hideMark/>
                </w:tcPr>
                <w:p w14:paraId="7F0A7C4E"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Грубое</w:t>
                  </w:r>
                </w:p>
              </w:tc>
            </w:tr>
            <w:tr w:rsidR="00367C67" w:rsidRPr="00367C67" w14:paraId="7CB02D3D" w14:textId="77777777" w:rsidTr="0072227C">
              <w:tc>
                <w:tcPr>
                  <w:tcW w:w="314" w:type="dxa"/>
                  <w:shd w:val="clear" w:color="auto" w:fill="auto"/>
                  <w:tcMar>
                    <w:top w:w="45" w:type="dxa"/>
                    <w:left w:w="75" w:type="dxa"/>
                    <w:bottom w:w="45" w:type="dxa"/>
                    <w:right w:w="75" w:type="dxa"/>
                  </w:tcMar>
                  <w:hideMark/>
                </w:tcPr>
                <w:p w14:paraId="1BCD653B"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21</w:t>
                  </w:r>
                </w:p>
              </w:tc>
              <w:tc>
                <w:tcPr>
                  <w:tcW w:w="3261" w:type="dxa"/>
                  <w:shd w:val="clear" w:color="auto" w:fill="auto"/>
                  <w:tcMar>
                    <w:top w:w="45" w:type="dxa"/>
                    <w:left w:w="75" w:type="dxa"/>
                    <w:bottom w:w="45" w:type="dxa"/>
                    <w:right w:w="75" w:type="dxa"/>
                  </w:tcMar>
                  <w:hideMark/>
                </w:tcPr>
                <w:p w14:paraId="3B98F1B8"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оформления лицензии и (или) приложения к лицензиям в электронной форме с соблюдением следующих требований:</w:t>
                  </w:r>
                </w:p>
                <w:p w14:paraId="757E05E5"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1) в случае обращения заявителя за получением разрешения и (или) приложения к разрешению на бумажном носителе разрешение и (или) приложение к разрешению оформляются в электронной форме, распечатываются и заверяются печатью разрешительного органа и подписью руководителя разрешительного органа;</w:t>
                  </w:r>
                </w:p>
                <w:p w14:paraId="31B14487" w14:textId="7EB50B2A"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разрешение и (или) приложение к разрешению выдаются на бумажном носителе в случае отсутствия возможности выдать разрешение и (или) приложение к разрешению в электронной форме</w:t>
                  </w:r>
                </w:p>
              </w:tc>
              <w:tc>
                <w:tcPr>
                  <w:tcW w:w="1584" w:type="dxa"/>
                  <w:shd w:val="clear" w:color="auto" w:fill="auto"/>
                  <w:tcMar>
                    <w:top w:w="45" w:type="dxa"/>
                    <w:left w:w="75" w:type="dxa"/>
                    <w:bottom w:w="45" w:type="dxa"/>
                    <w:right w:w="75" w:type="dxa"/>
                  </w:tcMar>
                  <w:vAlign w:val="center"/>
                  <w:hideMark/>
                </w:tcPr>
                <w:p w14:paraId="789EBC71"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Незначительное</w:t>
                  </w:r>
                </w:p>
              </w:tc>
            </w:tr>
            <w:tr w:rsidR="00367C67" w:rsidRPr="00367C67" w14:paraId="0B74EDA8" w14:textId="77777777" w:rsidTr="0072227C">
              <w:tc>
                <w:tcPr>
                  <w:tcW w:w="314" w:type="dxa"/>
                  <w:shd w:val="clear" w:color="auto" w:fill="auto"/>
                  <w:tcMar>
                    <w:top w:w="45" w:type="dxa"/>
                    <w:left w:w="75" w:type="dxa"/>
                    <w:bottom w:w="45" w:type="dxa"/>
                    <w:right w:w="75" w:type="dxa"/>
                  </w:tcMar>
                  <w:hideMark/>
                </w:tcPr>
                <w:p w14:paraId="0DC47679"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22</w:t>
                  </w:r>
                </w:p>
              </w:tc>
              <w:tc>
                <w:tcPr>
                  <w:tcW w:w="3261" w:type="dxa"/>
                  <w:shd w:val="clear" w:color="auto" w:fill="auto"/>
                  <w:tcMar>
                    <w:top w:w="45" w:type="dxa"/>
                    <w:left w:w="75" w:type="dxa"/>
                    <w:bottom w:w="45" w:type="dxa"/>
                    <w:right w:w="75" w:type="dxa"/>
                  </w:tcMar>
                  <w:hideMark/>
                </w:tcPr>
                <w:p w14:paraId="4501B66E" w14:textId="258AC504"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переоформления лицензии и (или) приложения к лицензии лицензиаром в течение трех рабочих дней с момента подачи документов, за исключением переоформления лицензии при реорганизации юридического лица в форме выделения или разделения</w:t>
                  </w:r>
                </w:p>
              </w:tc>
              <w:tc>
                <w:tcPr>
                  <w:tcW w:w="1584" w:type="dxa"/>
                  <w:shd w:val="clear" w:color="auto" w:fill="auto"/>
                  <w:tcMar>
                    <w:top w:w="45" w:type="dxa"/>
                    <w:left w:w="75" w:type="dxa"/>
                    <w:bottom w:w="45" w:type="dxa"/>
                    <w:right w:w="75" w:type="dxa"/>
                  </w:tcMar>
                  <w:vAlign w:val="center"/>
                  <w:hideMark/>
                </w:tcPr>
                <w:p w14:paraId="6DC075D2"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35FD1478" w14:textId="77777777" w:rsidTr="0072227C">
              <w:tc>
                <w:tcPr>
                  <w:tcW w:w="314" w:type="dxa"/>
                  <w:shd w:val="clear" w:color="auto" w:fill="auto"/>
                  <w:tcMar>
                    <w:top w:w="45" w:type="dxa"/>
                    <w:left w:w="75" w:type="dxa"/>
                    <w:bottom w:w="45" w:type="dxa"/>
                    <w:right w:w="75" w:type="dxa"/>
                  </w:tcMar>
                  <w:hideMark/>
                </w:tcPr>
                <w:p w14:paraId="1FCDFCF5"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23</w:t>
                  </w:r>
                </w:p>
              </w:tc>
              <w:tc>
                <w:tcPr>
                  <w:tcW w:w="3261" w:type="dxa"/>
                  <w:shd w:val="clear" w:color="auto" w:fill="auto"/>
                  <w:tcMar>
                    <w:top w:w="45" w:type="dxa"/>
                    <w:left w:w="75" w:type="dxa"/>
                    <w:bottom w:w="45" w:type="dxa"/>
                    <w:right w:w="75" w:type="dxa"/>
                  </w:tcMar>
                  <w:hideMark/>
                </w:tcPr>
                <w:p w14:paraId="3C6DFBF3" w14:textId="54FA0ADD"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Осуществление переоформления на вновь возникшее юридическое лицо в результате слияния нескольких юридических лиц-лицензиатов, имеющих лицензии на </w:t>
                  </w:r>
                  <w:r w:rsidRPr="00367C67">
                    <w:rPr>
                      <w:rFonts w:ascii="Times New Roman" w:hAnsi="Times New Roman" w:cs="Times New Roman"/>
                      <w:sz w:val="20"/>
                      <w:szCs w:val="20"/>
                    </w:rPr>
                    <w:lastRenderedPageBreak/>
                    <w:t>один и тот же лицензируемый вид деятельности или подвид лицензируемого вида деятельности, только одной лицензии и (или) приложения к лицензии по выбору заявителя</w:t>
                  </w:r>
                </w:p>
              </w:tc>
              <w:tc>
                <w:tcPr>
                  <w:tcW w:w="1584" w:type="dxa"/>
                  <w:shd w:val="clear" w:color="auto" w:fill="auto"/>
                  <w:tcMar>
                    <w:top w:w="45" w:type="dxa"/>
                    <w:left w:w="75" w:type="dxa"/>
                    <w:bottom w:w="45" w:type="dxa"/>
                    <w:right w:w="75" w:type="dxa"/>
                  </w:tcMar>
                  <w:vAlign w:val="center"/>
                  <w:hideMark/>
                </w:tcPr>
                <w:p w14:paraId="626774EA"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367C67" w:rsidRPr="00367C67" w14:paraId="15A5D589" w14:textId="77777777" w:rsidTr="0072227C">
              <w:tc>
                <w:tcPr>
                  <w:tcW w:w="314" w:type="dxa"/>
                  <w:shd w:val="clear" w:color="auto" w:fill="auto"/>
                  <w:tcMar>
                    <w:top w:w="45" w:type="dxa"/>
                    <w:left w:w="75" w:type="dxa"/>
                    <w:bottom w:w="45" w:type="dxa"/>
                    <w:right w:w="75" w:type="dxa"/>
                  </w:tcMar>
                  <w:hideMark/>
                </w:tcPr>
                <w:p w14:paraId="490702CE"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24</w:t>
                  </w:r>
                </w:p>
              </w:tc>
              <w:tc>
                <w:tcPr>
                  <w:tcW w:w="3261" w:type="dxa"/>
                  <w:shd w:val="clear" w:color="auto" w:fill="auto"/>
                  <w:tcMar>
                    <w:top w:w="45" w:type="dxa"/>
                    <w:left w:w="75" w:type="dxa"/>
                    <w:bottom w:w="45" w:type="dxa"/>
                    <w:right w:w="75" w:type="dxa"/>
                  </w:tcMar>
                  <w:hideMark/>
                </w:tcPr>
                <w:p w14:paraId="2D03700E" w14:textId="1445DAF0"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Не 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1584" w:type="dxa"/>
                  <w:shd w:val="clear" w:color="auto" w:fill="auto"/>
                  <w:tcMar>
                    <w:top w:w="45" w:type="dxa"/>
                    <w:left w:w="75" w:type="dxa"/>
                    <w:bottom w:w="45" w:type="dxa"/>
                    <w:right w:w="75" w:type="dxa"/>
                  </w:tcMar>
                  <w:vAlign w:val="center"/>
                  <w:hideMark/>
                </w:tcPr>
                <w:p w14:paraId="77EE8D0B"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00F92625" w14:textId="77777777" w:rsidTr="0072227C">
              <w:tc>
                <w:tcPr>
                  <w:tcW w:w="314" w:type="dxa"/>
                  <w:shd w:val="clear" w:color="auto" w:fill="auto"/>
                  <w:tcMar>
                    <w:top w:w="45" w:type="dxa"/>
                    <w:left w:w="75" w:type="dxa"/>
                    <w:bottom w:w="45" w:type="dxa"/>
                    <w:right w:w="75" w:type="dxa"/>
                  </w:tcMar>
                  <w:hideMark/>
                </w:tcPr>
                <w:p w14:paraId="15FDAA09"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25</w:t>
                  </w:r>
                </w:p>
              </w:tc>
              <w:tc>
                <w:tcPr>
                  <w:tcW w:w="3261" w:type="dxa"/>
                  <w:shd w:val="clear" w:color="auto" w:fill="auto"/>
                  <w:tcMar>
                    <w:top w:w="45" w:type="dxa"/>
                    <w:left w:w="75" w:type="dxa"/>
                    <w:bottom w:w="45" w:type="dxa"/>
                    <w:right w:w="75" w:type="dxa"/>
                  </w:tcMar>
                  <w:hideMark/>
                </w:tcPr>
                <w:p w14:paraId="5BA00BFA"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разрешительным органом отказа в переоформлении лицензии и (или) приложения к лицензии, инициированном при реорганизации юридического лица-лицензиата в форме разделения по следующим основаниям:</w:t>
                  </w:r>
                </w:p>
                <w:p w14:paraId="25F84B9D"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1) непредставления или ненадлежащего оформления документов;</w:t>
                  </w:r>
                </w:p>
                <w:p w14:paraId="41799F0D"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несоответствия заявителя квалификационным требованиям;</w:t>
                  </w:r>
                </w:p>
                <w:p w14:paraId="3F70D6C3" w14:textId="71D78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1584" w:type="dxa"/>
                  <w:shd w:val="clear" w:color="auto" w:fill="auto"/>
                  <w:tcMar>
                    <w:top w:w="45" w:type="dxa"/>
                    <w:left w:w="75" w:type="dxa"/>
                    <w:bottom w:w="45" w:type="dxa"/>
                    <w:right w:w="75" w:type="dxa"/>
                  </w:tcMar>
                  <w:vAlign w:val="center"/>
                  <w:hideMark/>
                </w:tcPr>
                <w:p w14:paraId="66EBD938"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16746583" w14:textId="77777777" w:rsidTr="0072227C">
              <w:tc>
                <w:tcPr>
                  <w:tcW w:w="314" w:type="dxa"/>
                  <w:shd w:val="clear" w:color="auto" w:fill="auto"/>
                  <w:tcMar>
                    <w:top w:w="45" w:type="dxa"/>
                    <w:left w:w="75" w:type="dxa"/>
                    <w:bottom w:w="45" w:type="dxa"/>
                    <w:right w:w="75" w:type="dxa"/>
                  </w:tcMar>
                  <w:hideMark/>
                </w:tcPr>
                <w:p w14:paraId="71390306"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26</w:t>
                  </w:r>
                </w:p>
              </w:tc>
              <w:tc>
                <w:tcPr>
                  <w:tcW w:w="3261" w:type="dxa"/>
                  <w:shd w:val="clear" w:color="auto" w:fill="auto"/>
                  <w:tcMar>
                    <w:top w:w="45" w:type="dxa"/>
                    <w:left w:w="75" w:type="dxa"/>
                    <w:bottom w:w="45" w:type="dxa"/>
                    <w:right w:w="75" w:type="dxa"/>
                  </w:tcMar>
                  <w:hideMark/>
                </w:tcPr>
                <w:p w14:paraId="3335F61E" w14:textId="43CCE8E5"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лицензиарами выдачи переоформленной лицензии (или) приложения к лицензии при реорганизации юридического лица-лицензиата в форме выделения или разделения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импорта и экспорта продукции, подлежащей экспортному контролю, сфере образования, сфере углеводородов, которые переоформляются не позднее тридцати рабочих дней со дня представления заявления с документами либо предоставления мотивированного отказа в указанные сроки</w:t>
                  </w:r>
                </w:p>
              </w:tc>
              <w:tc>
                <w:tcPr>
                  <w:tcW w:w="1584" w:type="dxa"/>
                  <w:shd w:val="clear" w:color="auto" w:fill="auto"/>
                  <w:tcMar>
                    <w:top w:w="45" w:type="dxa"/>
                    <w:left w:w="75" w:type="dxa"/>
                    <w:bottom w:w="45" w:type="dxa"/>
                    <w:right w:w="75" w:type="dxa"/>
                  </w:tcMar>
                  <w:vAlign w:val="center"/>
                  <w:hideMark/>
                </w:tcPr>
                <w:p w14:paraId="382FA25C"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3089D76D" w14:textId="77777777" w:rsidTr="0072227C">
              <w:tc>
                <w:tcPr>
                  <w:tcW w:w="314" w:type="dxa"/>
                  <w:shd w:val="clear" w:color="auto" w:fill="auto"/>
                  <w:tcMar>
                    <w:top w:w="45" w:type="dxa"/>
                    <w:left w:w="75" w:type="dxa"/>
                    <w:bottom w:w="45" w:type="dxa"/>
                    <w:right w:w="75" w:type="dxa"/>
                  </w:tcMar>
                  <w:hideMark/>
                </w:tcPr>
                <w:p w14:paraId="0A670E03"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27</w:t>
                  </w:r>
                </w:p>
              </w:tc>
              <w:tc>
                <w:tcPr>
                  <w:tcW w:w="3261" w:type="dxa"/>
                  <w:shd w:val="clear" w:color="auto" w:fill="auto"/>
                  <w:tcMar>
                    <w:top w:w="45" w:type="dxa"/>
                    <w:left w:w="75" w:type="dxa"/>
                    <w:bottom w:w="45" w:type="dxa"/>
                    <w:right w:w="75" w:type="dxa"/>
                  </w:tcMar>
                  <w:hideMark/>
                </w:tcPr>
                <w:p w14:paraId="16C84B10"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прекращения действия лицензии и (или) приложения к лицензии в случаях:</w:t>
                  </w:r>
                </w:p>
                <w:p w14:paraId="1CF46DB8"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1) истечения срока, на который они выданы;</w:t>
                  </w:r>
                </w:p>
                <w:p w14:paraId="6821FB91"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совершения действий (операций) в полном объеме, на осуществление которых они выданы;</w:t>
                  </w:r>
                </w:p>
                <w:p w14:paraId="7ABCCDB4"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3) лишения (отзыва) лицензии и (или) приложения к лицензии;</w:t>
                  </w:r>
                </w:p>
                <w:p w14:paraId="382C5F0A"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4) прекращения деятельности физического лица, ликвидации юридического лица;</w:t>
                  </w:r>
                </w:p>
                <w:p w14:paraId="1946C4CC"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5) добровольного обращения лицензиата к лицензиару о </w:t>
                  </w:r>
                  <w:r w:rsidRPr="00367C67">
                    <w:rPr>
                      <w:rFonts w:ascii="Times New Roman" w:hAnsi="Times New Roman" w:cs="Times New Roman"/>
                      <w:sz w:val="20"/>
                      <w:szCs w:val="20"/>
                    </w:rPr>
                    <w:lastRenderedPageBreak/>
                    <w:t>прекращении действия лицензии и (или) приложения к лицензии;</w:t>
                  </w:r>
                </w:p>
                <w:p w14:paraId="4AF8887F" w14:textId="7777777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6) исключения лицензии или отдельного вида деятельности и (или) подвида деятельности или действия (операции) из приложения 1 к Закону;</w:t>
                  </w:r>
                </w:p>
                <w:p w14:paraId="2E913E24" w14:textId="3B99476E"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7) исключения лицензиата из числа лиц, подлежащих лицензированию</w:t>
                  </w:r>
                </w:p>
              </w:tc>
              <w:tc>
                <w:tcPr>
                  <w:tcW w:w="1584" w:type="dxa"/>
                  <w:shd w:val="clear" w:color="auto" w:fill="auto"/>
                  <w:tcMar>
                    <w:top w:w="45" w:type="dxa"/>
                    <w:left w:w="75" w:type="dxa"/>
                    <w:bottom w:w="45" w:type="dxa"/>
                    <w:right w:w="75" w:type="dxa"/>
                  </w:tcMar>
                  <w:vAlign w:val="center"/>
                  <w:hideMark/>
                </w:tcPr>
                <w:p w14:paraId="1509B5A2"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367C67" w:rsidRPr="00367C67" w14:paraId="554085A6" w14:textId="77777777" w:rsidTr="0072227C">
              <w:tc>
                <w:tcPr>
                  <w:tcW w:w="314" w:type="dxa"/>
                  <w:shd w:val="clear" w:color="auto" w:fill="auto"/>
                  <w:tcMar>
                    <w:top w:w="45" w:type="dxa"/>
                    <w:left w:w="75" w:type="dxa"/>
                    <w:bottom w:w="45" w:type="dxa"/>
                    <w:right w:w="75" w:type="dxa"/>
                  </w:tcMar>
                  <w:hideMark/>
                </w:tcPr>
                <w:p w14:paraId="331A46B1"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28</w:t>
                  </w:r>
                </w:p>
              </w:tc>
              <w:tc>
                <w:tcPr>
                  <w:tcW w:w="3261" w:type="dxa"/>
                  <w:shd w:val="clear" w:color="auto" w:fill="auto"/>
                  <w:tcMar>
                    <w:top w:w="45" w:type="dxa"/>
                    <w:left w:w="75" w:type="dxa"/>
                    <w:bottom w:w="45" w:type="dxa"/>
                    <w:right w:w="75" w:type="dxa"/>
                  </w:tcMar>
                  <w:hideMark/>
                </w:tcPr>
                <w:p w14:paraId="1216C2D4" w14:textId="3AF923E2"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Соблюдение разрешительными органами особых условий лицензирования отдельных видов деятельности в сферах игорного бизнеса, архитектуры, градостроительства и строительства и использования атомной энергии</w:t>
                  </w:r>
                </w:p>
              </w:tc>
              <w:tc>
                <w:tcPr>
                  <w:tcW w:w="1584" w:type="dxa"/>
                  <w:shd w:val="clear" w:color="auto" w:fill="auto"/>
                  <w:tcMar>
                    <w:top w:w="45" w:type="dxa"/>
                    <w:left w:w="75" w:type="dxa"/>
                    <w:bottom w:w="45" w:type="dxa"/>
                    <w:right w:w="75" w:type="dxa"/>
                  </w:tcMar>
                  <w:vAlign w:val="center"/>
                  <w:hideMark/>
                </w:tcPr>
                <w:p w14:paraId="0E3D0048"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27011271" w14:textId="77777777" w:rsidTr="0072227C">
              <w:tc>
                <w:tcPr>
                  <w:tcW w:w="314" w:type="dxa"/>
                  <w:shd w:val="clear" w:color="auto" w:fill="auto"/>
                  <w:tcMar>
                    <w:top w:w="45" w:type="dxa"/>
                    <w:left w:w="75" w:type="dxa"/>
                    <w:bottom w:w="45" w:type="dxa"/>
                    <w:right w:w="75" w:type="dxa"/>
                  </w:tcMar>
                  <w:hideMark/>
                </w:tcPr>
                <w:p w14:paraId="275413B0"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29</w:t>
                  </w:r>
                </w:p>
              </w:tc>
              <w:tc>
                <w:tcPr>
                  <w:tcW w:w="3261" w:type="dxa"/>
                  <w:shd w:val="clear" w:color="auto" w:fill="auto"/>
                  <w:tcMar>
                    <w:top w:w="45" w:type="dxa"/>
                    <w:left w:w="75" w:type="dxa"/>
                    <w:bottom w:w="45" w:type="dxa"/>
                    <w:right w:w="75" w:type="dxa"/>
                  </w:tcMar>
                  <w:hideMark/>
                </w:tcPr>
                <w:p w14:paraId="5F840D5E" w14:textId="4020C642"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Соблюдение разрешительными органами общих положений о лицензировании в сфере экспорта и импорта</w:t>
                  </w:r>
                </w:p>
              </w:tc>
              <w:tc>
                <w:tcPr>
                  <w:tcW w:w="1584" w:type="dxa"/>
                  <w:shd w:val="clear" w:color="auto" w:fill="auto"/>
                  <w:tcMar>
                    <w:top w:w="45" w:type="dxa"/>
                    <w:left w:w="75" w:type="dxa"/>
                    <w:bottom w:w="45" w:type="dxa"/>
                    <w:right w:w="75" w:type="dxa"/>
                  </w:tcMar>
                  <w:vAlign w:val="center"/>
                  <w:hideMark/>
                </w:tcPr>
                <w:p w14:paraId="6801C575"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6FC083AC" w14:textId="77777777" w:rsidTr="0072227C">
              <w:tc>
                <w:tcPr>
                  <w:tcW w:w="314" w:type="dxa"/>
                  <w:shd w:val="clear" w:color="auto" w:fill="auto"/>
                  <w:tcMar>
                    <w:top w:w="45" w:type="dxa"/>
                    <w:left w:w="75" w:type="dxa"/>
                    <w:bottom w:w="45" w:type="dxa"/>
                    <w:right w:w="75" w:type="dxa"/>
                  </w:tcMar>
                  <w:hideMark/>
                </w:tcPr>
                <w:p w14:paraId="6F2D32F8"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30</w:t>
                  </w:r>
                </w:p>
              </w:tc>
              <w:tc>
                <w:tcPr>
                  <w:tcW w:w="3261" w:type="dxa"/>
                  <w:shd w:val="clear" w:color="auto" w:fill="auto"/>
                  <w:tcMar>
                    <w:top w:w="45" w:type="dxa"/>
                    <w:left w:w="75" w:type="dxa"/>
                    <w:bottom w:w="45" w:type="dxa"/>
                    <w:right w:w="75" w:type="dxa"/>
                  </w:tcMar>
                  <w:hideMark/>
                </w:tcPr>
                <w:p w14:paraId="34093D98" w14:textId="1677EFD9"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Соблюдение разрешительным органом сроков выдачи разрешений второй категории</w:t>
                  </w:r>
                </w:p>
              </w:tc>
              <w:tc>
                <w:tcPr>
                  <w:tcW w:w="1584" w:type="dxa"/>
                  <w:shd w:val="clear" w:color="auto" w:fill="auto"/>
                  <w:tcMar>
                    <w:top w:w="45" w:type="dxa"/>
                    <w:left w:w="75" w:type="dxa"/>
                    <w:bottom w:w="45" w:type="dxa"/>
                    <w:right w:w="75" w:type="dxa"/>
                  </w:tcMar>
                  <w:vAlign w:val="center"/>
                  <w:hideMark/>
                </w:tcPr>
                <w:p w14:paraId="618CC077"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716CFEC1" w14:textId="77777777" w:rsidTr="0072227C">
              <w:tc>
                <w:tcPr>
                  <w:tcW w:w="314" w:type="dxa"/>
                  <w:shd w:val="clear" w:color="auto" w:fill="auto"/>
                  <w:tcMar>
                    <w:top w:w="45" w:type="dxa"/>
                    <w:left w:w="75" w:type="dxa"/>
                    <w:bottom w:w="45" w:type="dxa"/>
                    <w:right w:w="75" w:type="dxa"/>
                  </w:tcMar>
                  <w:hideMark/>
                </w:tcPr>
                <w:p w14:paraId="478853A5"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31</w:t>
                  </w:r>
                </w:p>
              </w:tc>
              <w:tc>
                <w:tcPr>
                  <w:tcW w:w="3261" w:type="dxa"/>
                  <w:shd w:val="clear" w:color="auto" w:fill="auto"/>
                  <w:tcMar>
                    <w:top w:w="45" w:type="dxa"/>
                    <w:left w:w="75" w:type="dxa"/>
                    <w:bottom w:w="45" w:type="dxa"/>
                    <w:right w:w="75" w:type="dxa"/>
                  </w:tcMar>
                  <w:hideMark/>
                </w:tcPr>
                <w:p w14:paraId="53FDCC03" w14:textId="32C3F83E"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разрешительным органом мотивированного отказа в выдаче заявителю разрешения второй категории в сроки, установленные для выдачи разрешения второй категории с указанием причины отказа</w:t>
                  </w:r>
                </w:p>
              </w:tc>
              <w:tc>
                <w:tcPr>
                  <w:tcW w:w="1584" w:type="dxa"/>
                  <w:shd w:val="clear" w:color="auto" w:fill="auto"/>
                  <w:tcMar>
                    <w:top w:w="45" w:type="dxa"/>
                    <w:left w:w="75" w:type="dxa"/>
                    <w:bottom w:w="45" w:type="dxa"/>
                    <w:right w:w="75" w:type="dxa"/>
                  </w:tcMar>
                  <w:vAlign w:val="center"/>
                  <w:hideMark/>
                </w:tcPr>
                <w:p w14:paraId="4A887E95"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62791CF4" w14:textId="77777777" w:rsidTr="0072227C">
              <w:tc>
                <w:tcPr>
                  <w:tcW w:w="314" w:type="dxa"/>
                  <w:shd w:val="clear" w:color="auto" w:fill="auto"/>
                  <w:tcMar>
                    <w:top w:w="45" w:type="dxa"/>
                    <w:left w:w="75" w:type="dxa"/>
                    <w:bottom w:w="45" w:type="dxa"/>
                    <w:right w:w="75" w:type="dxa"/>
                  </w:tcMar>
                  <w:hideMark/>
                </w:tcPr>
                <w:p w14:paraId="7D763024"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32</w:t>
                  </w:r>
                </w:p>
              </w:tc>
              <w:tc>
                <w:tcPr>
                  <w:tcW w:w="3261" w:type="dxa"/>
                  <w:shd w:val="clear" w:color="auto" w:fill="auto"/>
                  <w:tcMar>
                    <w:top w:w="45" w:type="dxa"/>
                    <w:left w:w="75" w:type="dxa"/>
                    <w:bottom w:w="45" w:type="dxa"/>
                    <w:right w:w="75" w:type="dxa"/>
                  </w:tcMar>
                  <w:hideMark/>
                </w:tcPr>
                <w:p w14:paraId="3A21C300" w14:textId="4A1DD3DE"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w:t>
                  </w:r>
                  <w:r w:rsidRPr="00367C67">
                    <w:rPr>
                      <w:rFonts w:ascii="Times New Roman" w:hAnsi="Times New Roman" w:cs="Times New Roman"/>
                      <w:sz w:val="20"/>
                      <w:szCs w:val="20"/>
                    </w:rPr>
                    <w:lastRenderedPageBreak/>
                    <w:t>даты первичной выдачи разрешения и (или) приложения к разрешению и даты их переоформления в течение двух рабочих дней со дня подачи соответствующего заявления</w:t>
                  </w:r>
                </w:p>
              </w:tc>
              <w:tc>
                <w:tcPr>
                  <w:tcW w:w="1584" w:type="dxa"/>
                  <w:shd w:val="clear" w:color="auto" w:fill="auto"/>
                  <w:tcMar>
                    <w:top w:w="45" w:type="dxa"/>
                    <w:left w:w="75" w:type="dxa"/>
                    <w:bottom w:w="45" w:type="dxa"/>
                    <w:right w:w="75" w:type="dxa"/>
                  </w:tcMar>
                  <w:vAlign w:val="center"/>
                  <w:hideMark/>
                </w:tcPr>
                <w:p w14:paraId="3C429C76"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367C67" w:rsidRPr="00367C67" w14:paraId="7D727991" w14:textId="77777777" w:rsidTr="0072227C">
              <w:tc>
                <w:tcPr>
                  <w:tcW w:w="314" w:type="dxa"/>
                  <w:shd w:val="clear" w:color="auto" w:fill="auto"/>
                  <w:tcMar>
                    <w:top w:w="45" w:type="dxa"/>
                    <w:left w:w="75" w:type="dxa"/>
                    <w:bottom w:w="45" w:type="dxa"/>
                    <w:right w:w="75" w:type="dxa"/>
                  </w:tcMar>
                  <w:hideMark/>
                </w:tcPr>
                <w:p w14:paraId="5B589E6C"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33</w:t>
                  </w:r>
                </w:p>
              </w:tc>
              <w:tc>
                <w:tcPr>
                  <w:tcW w:w="3261" w:type="dxa"/>
                  <w:shd w:val="clear" w:color="auto" w:fill="auto"/>
                  <w:tcMar>
                    <w:top w:w="45" w:type="dxa"/>
                    <w:left w:w="75" w:type="dxa"/>
                    <w:bottom w:w="45" w:type="dxa"/>
                    <w:right w:w="75" w:type="dxa"/>
                  </w:tcMar>
                  <w:hideMark/>
                </w:tcPr>
                <w:p w14:paraId="71C270A5" w14:textId="75E80531"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разрешительным органом в течение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1584" w:type="dxa"/>
                  <w:shd w:val="clear" w:color="auto" w:fill="auto"/>
                  <w:tcMar>
                    <w:top w:w="45" w:type="dxa"/>
                    <w:left w:w="75" w:type="dxa"/>
                    <w:bottom w:w="45" w:type="dxa"/>
                    <w:right w:w="75" w:type="dxa"/>
                  </w:tcMar>
                  <w:vAlign w:val="center"/>
                  <w:hideMark/>
                </w:tcPr>
                <w:p w14:paraId="4B685ADC"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16CFBF7F" w14:textId="77777777" w:rsidTr="0072227C">
              <w:tc>
                <w:tcPr>
                  <w:tcW w:w="314" w:type="dxa"/>
                  <w:shd w:val="clear" w:color="auto" w:fill="auto"/>
                  <w:tcMar>
                    <w:top w:w="45" w:type="dxa"/>
                    <w:left w:w="75" w:type="dxa"/>
                    <w:bottom w:w="45" w:type="dxa"/>
                    <w:right w:w="75" w:type="dxa"/>
                  </w:tcMar>
                  <w:hideMark/>
                </w:tcPr>
                <w:p w14:paraId="2BAEB31A"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34</w:t>
                  </w:r>
                </w:p>
              </w:tc>
              <w:tc>
                <w:tcPr>
                  <w:tcW w:w="3261" w:type="dxa"/>
                  <w:shd w:val="clear" w:color="auto" w:fill="auto"/>
                  <w:tcMar>
                    <w:top w:w="45" w:type="dxa"/>
                    <w:left w:w="75" w:type="dxa"/>
                    <w:bottom w:w="45" w:type="dxa"/>
                    <w:right w:w="75" w:type="dxa"/>
                  </w:tcMar>
                  <w:hideMark/>
                </w:tcPr>
                <w:p w14:paraId="6819B6FF" w14:textId="0FC863D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Надлежащее осуществление разрешительным органом приостановления действия разрешения и (или) приложения к разрешению</w:t>
                  </w:r>
                </w:p>
              </w:tc>
              <w:tc>
                <w:tcPr>
                  <w:tcW w:w="1584" w:type="dxa"/>
                  <w:shd w:val="clear" w:color="auto" w:fill="auto"/>
                  <w:tcMar>
                    <w:top w:w="45" w:type="dxa"/>
                    <w:left w:w="75" w:type="dxa"/>
                    <w:bottom w:w="45" w:type="dxa"/>
                    <w:right w:w="75" w:type="dxa"/>
                  </w:tcMar>
                  <w:vAlign w:val="center"/>
                  <w:hideMark/>
                </w:tcPr>
                <w:p w14:paraId="3D8E4A93"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62D69603" w14:textId="77777777" w:rsidTr="0072227C">
              <w:tc>
                <w:tcPr>
                  <w:tcW w:w="314" w:type="dxa"/>
                  <w:shd w:val="clear" w:color="auto" w:fill="auto"/>
                  <w:tcMar>
                    <w:top w:w="45" w:type="dxa"/>
                    <w:left w:w="75" w:type="dxa"/>
                    <w:bottom w:w="45" w:type="dxa"/>
                    <w:right w:w="75" w:type="dxa"/>
                  </w:tcMar>
                  <w:hideMark/>
                </w:tcPr>
                <w:p w14:paraId="3AF239AA"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35</w:t>
                  </w:r>
                </w:p>
              </w:tc>
              <w:tc>
                <w:tcPr>
                  <w:tcW w:w="3261" w:type="dxa"/>
                  <w:shd w:val="clear" w:color="auto" w:fill="auto"/>
                  <w:tcMar>
                    <w:top w:w="45" w:type="dxa"/>
                    <w:left w:w="75" w:type="dxa"/>
                    <w:bottom w:w="45" w:type="dxa"/>
                    <w:right w:w="75" w:type="dxa"/>
                  </w:tcMar>
                  <w:hideMark/>
                </w:tcPr>
                <w:p w14:paraId="799AF004" w14:textId="565BEFF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разрешительным органом проверки устранения нарушений в течение десяти рабочих дней со дня подачи заявителем заявления об устранении нарушений</w:t>
                  </w:r>
                </w:p>
              </w:tc>
              <w:tc>
                <w:tcPr>
                  <w:tcW w:w="1584" w:type="dxa"/>
                  <w:shd w:val="clear" w:color="auto" w:fill="auto"/>
                  <w:tcMar>
                    <w:top w:w="45" w:type="dxa"/>
                    <w:left w:w="75" w:type="dxa"/>
                    <w:bottom w:w="45" w:type="dxa"/>
                    <w:right w:w="75" w:type="dxa"/>
                  </w:tcMar>
                  <w:vAlign w:val="center"/>
                  <w:hideMark/>
                </w:tcPr>
                <w:p w14:paraId="47F6D1AC"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411BAB43" w14:textId="77777777" w:rsidTr="0072227C">
              <w:tc>
                <w:tcPr>
                  <w:tcW w:w="314" w:type="dxa"/>
                  <w:shd w:val="clear" w:color="auto" w:fill="auto"/>
                  <w:tcMar>
                    <w:top w:w="45" w:type="dxa"/>
                    <w:left w:w="75" w:type="dxa"/>
                    <w:bottom w:w="45" w:type="dxa"/>
                    <w:right w:w="75" w:type="dxa"/>
                  </w:tcMar>
                  <w:hideMark/>
                </w:tcPr>
                <w:p w14:paraId="5D45EBD2"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36</w:t>
                  </w:r>
                </w:p>
              </w:tc>
              <w:tc>
                <w:tcPr>
                  <w:tcW w:w="3261" w:type="dxa"/>
                  <w:shd w:val="clear" w:color="auto" w:fill="auto"/>
                  <w:tcMar>
                    <w:top w:w="45" w:type="dxa"/>
                    <w:left w:w="75" w:type="dxa"/>
                    <w:bottom w:w="45" w:type="dxa"/>
                    <w:right w:w="75" w:type="dxa"/>
                  </w:tcMar>
                  <w:hideMark/>
                </w:tcPr>
                <w:p w14:paraId="5E74C55B" w14:textId="6413E72A"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w:t>
                  </w:r>
                  <w:r w:rsidRPr="00367C67">
                    <w:rPr>
                      <w:rFonts w:ascii="Times New Roman" w:hAnsi="Times New Roman" w:cs="Times New Roman"/>
                      <w:sz w:val="20"/>
                      <w:szCs w:val="20"/>
                    </w:rPr>
                    <w:lastRenderedPageBreak/>
                    <w:t>инициирование разрешительным органом процедуры лишения (отзыва) разрешения и (или) приложения к разрешению в течение десяти рабочих дней с момента истечения срока приостановления</w:t>
                  </w:r>
                </w:p>
              </w:tc>
              <w:tc>
                <w:tcPr>
                  <w:tcW w:w="1584" w:type="dxa"/>
                  <w:shd w:val="clear" w:color="auto" w:fill="auto"/>
                  <w:tcMar>
                    <w:top w:w="45" w:type="dxa"/>
                    <w:left w:w="75" w:type="dxa"/>
                    <w:bottom w:w="45" w:type="dxa"/>
                    <w:right w:w="75" w:type="dxa"/>
                  </w:tcMar>
                  <w:vAlign w:val="center"/>
                  <w:hideMark/>
                </w:tcPr>
                <w:p w14:paraId="40C42DBE"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367C67" w:rsidRPr="00367C67" w14:paraId="572ACE2C" w14:textId="77777777" w:rsidTr="0072227C">
              <w:tc>
                <w:tcPr>
                  <w:tcW w:w="314" w:type="dxa"/>
                  <w:shd w:val="clear" w:color="auto" w:fill="auto"/>
                  <w:tcMar>
                    <w:top w:w="45" w:type="dxa"/>
                    <w:left w:w="75" w:type="dxa"/>
                    <w:bottom w:w="45" w:type="dxa"/>
                    <w:right w:w="75" w:type="dxa"/>
                  </w:tcMar>
                  <w:hideMark/>
                </w:tcPr>
                <w:p w14:paraId="5D860FFD"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37</w:t>
                  </w:r>
                </w:p>
              </w:tc>
              <w:tc>
                <w:tcPr>
                  <w:tcW w:w="3261" w:type="dxa"/>
                  <w:shd w:val="clear" w:color="auto" w:fill="auto"/>
                  <w:tcMar>
                    <w:top w:w="45" w:type="dxa"/>
                    <w:left w:w="75" w:type="dxa"/>
                    <w:bottom w:w="45" w:type="dxa"/>
                    <w:right w:w="75" w:type="dxa"/>
                  </w:tcMar>
                  <w:hideMark/>
                </w:tcPr>
                <w:p w14:paraId="7B205744" w14:textId="674C79A4"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Надлежащее осуществление разрешительным органом лишения (отзыва) разрешения</w:t>
                  </w:r>
                </w:p>
              </w:tc>
              <w:tc>
                <w:tcPr>
                  <w:tcW w:w="1584" w:type="dxa"/>
                  <w:shd w:val="clear" w:color="auto" w:fill="auto"/>
                  <w:tcMar>
                    <w:top w:w="45" w:type="dxa"/>
                    <w:left w:w="75" w:type="dxa"/>
                    <w:bottom w:w="45" w:type="dxa"/>
                    <w:right w:w="75" w:type="dxa"/>
                  </w:tcMar>
                  <w:vAlign w:val="center"/>
                  <w:hideMark/>
                </w:tcPr>
                <w:p w14:paraId="22C0BD4C"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79622407" w14:textId="77777777" w:rsidTr="0072227C">
              <w:tc>
                <w:tcPr>
                  <w:tcW w:w="314" w:type="dxa"/>
                  <w:shd w:val="clear" w:color="auto" w:fill="auto"/>
                  <w:tcMar>
                    <w:top w:w="45" w:type="dxa"/>
                    <w:left w:w="75" w:type="dxa"/>
                    <w:bottom w:w="45" w:type="dxa"/>
                    <w:right w:w="75" w:type="dxa"/>
                  </w:tcMar>
                  <w:hideMark/>
                </w:tcPr>
                <w:p w14:paraId="2034455A"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38</w:t>
                  </w:r>
                </w:p>
              </w:tc>
              <w:tc>
                <w:tcPr>
                  <w:tcW w:w="3261" w:type="dxa"/>
                  <w:shd w:val="clear" w:color="auto" w:fill="auto"/>
                  <w:tcMar>
                    <w:top w:w="45" w:type="dxa"/>
                    <w:left w:w="75" w:type="dxa"/>
                    <w:bottom w:w="45" w:type="dxa"/>
                    <w:right w:w="75" w:type="dxa"/>
                  </w:tcMar>
                  <w:hideMark/>
                </w:tcPr>
                <w:p w14:paraId="10555F98" w14:textId="5DB94F3D"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Не истребование от заявителей документов и иной информации, которые могут быть получены из государственных электронных информационных ресурсов при уведомительном порядке осуществления деятельности</w:t>
                  </w:r>
                </w:p>
              </w:tc>
              <w:tc>
                <w:tcPr>
                  <w:tcW w:w="1584" w:type="dxa"/>
                  <w:shd w:val="clear" w:color="auto" w:fill="auto"/>
                  <w:tcMar>
                    <w:top w:w="45" w:type="dxa"/>
                    <w:left w:w="75" w:type="dxa"/>
                    <w:bottom w:w="45" w:type="dxa"/>
                    <w:right w:w="75" w:type="dxa"/>
                  </w:tcMar>
                  <w:vAlign w:val="center"/>
                  <w:hideMark/>
                </w:tcPr>
                <w:p w14:paraId="36411227"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046BB80A" w14:textId="77777777" w:rsidTr="0072227C">
              <w:tc>
                <w:tcPr>
                  <w:tcW w:w="314" w:type="dxa"/>
                  <w:shd w:val="clear" w:color="auto" w:fill="auto"/>
                  <w:tcMar>
                    <w:top w:w="45" w:type="dxa"/>
                    <w:left w:w="75" w:type="dxa"/>
                    <w:bottom w:w="45" w:type="dxa"/>
                    <w:right w:w="75" w:type="dxa"/>
                  </w:tcMar>
                  <w:hideMark/>
                </w:tcPr>
                <w:p w14:paraId="450D13C8"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39</w:t>
                  </w:r>
                </w:p>
              </w:tc>
              <w:tc>
                <w:tcPr>
                  <w:tcW w:w="3261" w:type="dxa"/>
                  <w:shd w:val="clear" w:color="auto" w:fill="auto"/>
                  <w:tcMar>
                    <w:top w:w="45" w:type="dxa"/>
                    <w:left w:w="75" w:type="dxa"/>
                    <w:bottom w:w="45" w:type="dxa"/>
                    <w:right w:w="75" w:type="dxa"/>
                  </w:tcMar>
                  <w:hideMark/>
                </w:tcPr>
                <w:p w14:paraId="21BCC795" w14:textId="0FEE77E1"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Выдача государственными органами, осуществляющими прием уведомлений, заявителям в течение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1584" w:type="dxa"/>
                  <w:shd w:val="clear" w:color="auto" w:fill="auto"/>
                  <w:tcMar>
                    <w:top w:w="45" w:type="dxa"/>
                    <w:left w:w="75" w:type="dxa"/>
                    <w:bottom w:w="45" w:type="dxa"/>
                    <w:right w:w="75" w:type="dxa"/>
                  </w:tcMar>
                  <w:vAlign w:val="center"/>
                  <w:hideMark/>
                </w:tcPr>
                <w:p w14:paraId="6241767E"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367C67" w:rsidRPr="00367C67" w14:paraId="443072B0" w14:textId="77777777" w:rsidTr="0072227C">
              <w:tc>
                <w:tcPr>
                  <w:tcW w:w="314" w:type="dxa"/>
                  <w:shd w:val="clear" w:color="auto" w:fill="auto"/>
                  <w:tcMar>
                    <w:top w:w="45" w:type="dxa"/>
                    <w:left w:w="75" w:type="dxa"/>
                    <w:bottom w:w="45" w:type="dxa"/>
                    <w:right w:w="75" w:type="dxa"/>
                  </w:tcMar>
                  <w:hideMark/>
                </w:tcPr>
                <w:p w14:paraId="337FF934"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40</w:t>
                  </w:r>
                </w:p>
              </w:tc>
              <w:tc>
                <w:tcPr>
                  <w:tcW w:w="3261" w:type="dxa"/>
                  <w:shd w:val="clear" w:color="auto" w:fill="auto"/>
                  <w:tcMar>
                    <w:top w:w="45" w:type="dxa"/>
                    <w:left w:w="75" w:type="dxa"/>
                    <w:bottom w:w="45" w:type="dxa"/>
                    <w:right w:w="75" w:type="dxa"/>
                  </w:tcMar>
                  <w:hideMark/>
                </w:tcPr>
                <w:p w14:paraId="4F8801C1" w14:textId="368BAD6E"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Включение разрешительными органами в государственный электронный реестр разрешений и уведомлений информации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1584" w:type="dxa"/>
                  <w:shd w:val="clear" w:color="auto" w:fill="auto"/>
                  <w:tcMar>
                    <w:top w:w="45" w:type="dxa"/>
                    <w:left w:w="75" w:type="dxa"/>
                    <w:bottom w:w="45" w:type="dxa"/>
                    <w:right w:w="75" w:type="dxa"/>
                  </w:tcMar>
                  <w:vAlign w:val="center"/>
                  <w:hideMark/>
                </w:tcPr>
                <w:p w14:paraId="2FB815FE"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0D3C4A16" w14:textId="77777777" w:rsidTr="0072227C">
              <w:tc>
                <w:tcPr>
                  <w:tcW w:w="314" w:type="dxa"/>
                  <w:shd w:val="clear" w:color="auto" w:fill="auto"/>
                  <w:tcMar>
                    <w:top w:w="45" w:type="dxa"/>
                    <w:left w:w="75" w:type="dxa"/>
                    <w:bottom w:w="45" w:type="dxa"/>
                    <w:right w:w="75" w:type="dxa"/>
                  </w:tcMar>
                  <w:hideMark/>
                </w:tcPr>
                <w:p w14:paraId="11AC935F"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41</w:t>
                  </w:r>
                </w:p>
              </w:tc>
              <w:tc>
                <w:tcPr>
                  <w:tcW w:w="3261" w:type="dxa"/>
                  <w:shd w:val="clear" w:color="auto" w:fill="auto"/>
                  <w:tcMar>
                    <w:top w:w="45" w:type="dxa"/>
                    <w:left w:w="75" w:type="dxa"/>
                    <w:bottom w:w="45" w:type="dxa"/>
                    <w:right w:w="75" w:type="dxa"/>
                  </w:tcMar>
                  <w:hideMark/>
                </w:tcPr>
                <w:p w14:paraId="249E574A" w14:textId="555F39F0"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Ведение разрешительными органами на постоянной основе государственного электронного реестра разрешений и уведомлений с обязательным внесением соответствующих сведений, в случае приостановления деятельности или отдельных видов деятельности или действий (операций) физического или юридического лица</w:t>
                  </w:r>
                </w:p>
              </w:tc>
              <w:tc>
                <w:tcPr>
                  <w:tcW w:w="1584" w:type="dxa"/>
                  <w:shd w:val="clear" w:color="auto" w:fill="auto"/>
                  <w:tcMar>
                    <w:top w:w="45" w:type="dxa"/>
                    <w:left w:w="75" w:type="dxa"/>
                    <w:bottom w:w="45" w:type="dxa"/>
                    <w:right w:w="75" w:type="dxa"/>
                  </w:tcMar>
                  <w:vAlign w:val="center"/>
                  <w:hideMark/>
                </w:tcPr>
                <w:p w14:paraId="69877910"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367C67" w:rsidRPr="00367C67" w14:paraId="1FBB17B9" w14:textId="77777777" w:rsidTr="0072227C">
              <w:tc>
                <w:tcPr>
                  <w:tcW w:w="314" w:type="dxa"/>
                  <w:shd w:val="clear" w:color="auto" w:fill="auto"/>
                  <w:tcMar>
                    <w:top w:w="45" w:type="dxa"/>
                    <w:left w:w="75" w:type="dxa"/>
                    <w:bottom w:w="45" w:type="dxa"/>
                    <w:right w:w="75" w:type="dxa"/>
                  </w:tcMar>
                  <w:hideMark/>
                </w:tcPr>
                <w:p w14:paraId="5CF2D75A" w14:textId="77777777" w:rsidR="00367C67" w:rsidRPr="00367C67" w:rsidRDefault="00367C67" w:rsidP="00367C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42</w:t>
                  </w:r>
                </w:p>
              </w:tc>
              <w:tc>
                <w:tcPr>
                  <w:tcW w:w="3261" w:type="dxa"/>
                  <w:shd w:val="clear" w:color="auto" w:fill="auto"/>
                  <w:tcMar>
                    <w:top w:w="45" w:type="dxa"/>
                    <w:left w:w="75" w:type="dxa"/>
                    <w:bottom w:w="45" w:type="dxa"/>
                    <w:right w:w="75" w:type="dxa"/>
                  </w:tcMar>
                  <w:hideMark/>
                </w:tcPr>
                <w:p w14:paraId="6B3C7BB9" w14:textId="15B15757" w:rsidR="00367C67" w:rsidRPr="00367C67" w:rsidRDefault="00367C67" w:rsidP="00367C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субъектом (объектом) контроля и надзора исключения уведомления из государственного электронного реестра разрешений и уведомлений по заявлению заявителя, по решению суда о запрещении деятельности или отдельных видов деятельности или действий физического или юридического лица</w:t>
                  </w:r>
                </w:p>
              </w:tc>
              <w:tc>
                <w:tcPr>
                  <w:tcW w:w="1584" w:type="dxa"/>
                  <w:shd w:val="clear" w:color="auto" w:fill="auto"/>
                  <w:tcMar>
                    <w:top w:w="45" w:type="dxa"/>
                    <w:left w:w="75" w:type="dxa"/>
                    <w:bottom w:w="45" w:type="dxa"/>
                    <w:right w:w="75" w:type="dxa"/>
                  </w:tcMar>
                  <w:vAlign w:val="center"/>
                  <w:hideMark/>
                </w:tcPr>
                <w:p w14:paraId="0A6354DB"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bl>
          <w:p w14:paraId="67B7599B" w14:textId="77777777" w:rsidR="00367C67" w:rsidRPr="00367C67" w:rsidRDefault="00367C67" w:rsidP="00367C67">
            <w:pPr>
              <w:widowControl w:val="0"/>
              <w:jc w:val="center"/>
              <w:rPr>
                <w:rFonts w:ascii="Times New Roman" w:hAnsi="Times New Roman" w:cs="Times New Roman"/>
                <w:sz w:val="20"/>
                <w:szCs w:val="20"/>
              </w:rPr>
            </w:pPr>
          </w:p>
          <w:p w14:paraId="4700785B" w14:textId="717D1C66" w:rsidR="00367C67" w:rsidRPr="00367C67" w:rsidRDefault="00367C67" w:rsidP="00367C67">
            <w:pPr>
              <w:widowControl w:val="0"/>
              <w:jc w:val="center"/>
              <w:rPr>
                <w:rFonts w:ascii="Times New Roman" w:hAnsi="Times New Roman" w:cs="Times New Roman"/>
                <w:sz w:val="20"/>
                <w:szCs w:val="20"/>
              </w:rPr>
            </w:pPr>
          </w:p>
        </w:tc>
        <w:tc>
          <w:tcPr>
            <w:tcW w:w="5103" w:type="dxa"/>
          </w:tcPr>
          <w:p w14:paraId="7D98C49F" w14:textId="364FDEA1" w:rsidR="00367C67" w:rsidRPr="00367C67" w:rsidRDefault="00367C67" w:rsidP="00367C67">
            <w:pPr>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Перечень субъективных критериев в области поддержки и защиты субъектов предпринимательства</w:t>
            </w:r>
          </w:p>
          <w:p w14:paraId="311C9D1B" w14:textId="77777777" w:rsidR="00367C67" w:rsidRPr="00367C67" w:rsidRDefault="00367C67" w:rsidP="00367C67">
            <w:pPr>
              <w:widowControl w:val="0"/>
              <w:jc w:val="center"/>
              <w:rPr>
                <w:rFonts w:ascii="Times New Roman" w:hAnsi="Times New Roman" w:cs="Times New Roman"/>
                <w:sz w:val="20"/>
                <w:szCs w:val="20"/>
              </w:rPr>
            </w:pPr>
          </w:p>
          <w:tbl>
            <w:tblPr>
              <w:tblW w:w="5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
              <w:gridCol w:w="69"/>
              <w:gridCol w:w="3117"/>
              <w:gridCol w:w="144"/>
              <w:gridCol w:w="1384"/>
              <w:gridCol w:w="173"/>
              <w:gridCol w:w="27"/>
            </w:tblGrid>
            <w:tr w:rsidR="00367C67" w:rsidRPr="00367C67" w14:paraId="7D509DCA" w14:textId="77777777" w:rsidTr="00F738BC">
              <w:trPr>
                <w:gridAfter w:val="2"/>
                <w:wAfter w:w="200" w:type="dxa"/>
                <w:trHeight w:val="30"/>
              </w:trPr>
              <w:tc>
                <w:tcPr>
                  <w:tcW w:w="245" w:type="dxa"/>
                  <w:tcMar>
                    <w:top w:w="15" w:type="dxa"/>
                    <w:left w:w="15" w:type="dxa"/>
                    <w:bottom w:w="15" w:type="dxa"/>
                    <w:right w:w="15" w:type="dxa"/>
                  </w:tcMar>
                  <w:hideMark/>
                </w:tcPr>
                <w:p w14:paraId="2C489A4E" w14:textId="12FA03E2" w:rsidR="00367C67" w:rsidRPr="00367C67" w:rsidRDefault="00367C67" w:rsidP="00367C67">
                  <w:pPr>
                    <w:pStyle w:val="a9"/>
                    <w:widowControl w:val="0"/>
                    <w:jc w:val="center"/>
                    <w:rPr>
                      <w:rFonts w:ascii="Times New Roman" w:hAnsi="Times New Roman" w:cs="Times New Roman"/>
                      <w:bCs/>
                      <w:sz w:val="20"/>
                      <w:szCs w:val="20"/>
                    </w:rPr>
                  </w:pPr>
                  <w:r w:rsidRPr="00367C67">
                    <w:rPr>
                      <w:rFonts w:ascii="Times New Roman" w:hAnsi="Times New Roman" w:cs="Times New Roman"/>
                      <w:sz w:val="20"/>
                      <w:szCs w:val="20"/>
                    </w:rPr>
                    <w:t>№ п/п</w:t>
                  </w:r>
                </w:p>
              </w:tc>
              <w:tc>
                <w:tcPr>
                  <w:tcW w:w="3186" w:type="dxa"/>
                  <w:gridSpan w:val="2"/>
                  <w:tcMar>
                    <w:top w:w="15" w:type="dxa"/>
                    <w:left w:w="15" w:type="dxa"/>
                    <w:bottom w:w="15" w:type="dxa"/>
                    <w:right w:w="15" w:type="dxa"/>
                  </w:tcMar>
                  <w:hideMark/>
                </w:tcPr>
                <w:p w14:paraId="78547BDF" w14:textId="6B92C4B7" w:rsidR="00367C67" w:rsidRPr="00367C67" w:rsidRDefault="00367C67" w:rsidP="00367C67">
                  <w:pPr>
                    <w:widowControl w:val="0"/>
                    <w:spacing w:after="0" w:line="240" w:lineRule="auto"/>
                    <w:contextualSpacing/>
                    <w:jc w:val="center"/>
                    <w:rPr>
                      <w:rFonts w:ascii="Times New Roman" w:hAnsi="Times New Roman" w:cs="Times New Roman"/>
                      <w:bCs/>
                      <w:sz w:val="20"/>
                      <w:szCs w:val="20"/>
                    </w:rPr>
                  </w:pPr>
                  <w:r w:rsidRPr="00367C67">
                    <w:rPr>
                      <w:rFonts w:ascii="Times New Roman" w:hAnsi="Times New Roman" w:cs="Times New Roman"/>
                      <w:sz w:val="20"/>
                      <w:szCs w:val="20"/>
                    </w:rPr>
                    <w:t>Критерии</w:t>
                  </w:r>
                </w:p>
              </w:tc>
              <w:tc>
                <w:tcPr>
                  <w:tcW w:w="1528" w:type="dxa"/>
                  <w:gridSpan w:val="2"/>
                  <w:tcMar>
                    <w:top w:w="15" w:type="dxa"/>
                    <w:left w:w="15" w:type="dxa"/>
                    <w:bottom w:w="15" w:type="dxa"/>
                    <w:right w:w="15" w:type="dxa"/>
                  </w:tcMar>
                  <w:hideMark/>
                </w:tcPr>
                <w:p w14:paraId="5C211C89" w14:textId="063B6669" w:rsidR="00367C67" w:rsidRPr="00367C67" w:rsidRDefault="00367C67" w:rsidP="00367C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sz w:val="20"/>
                      <w:szCs w:val="20"/>
                    </w:rPr>
                    <w:t>Степень нарушений</w:t>
                  </w:r>
                </w:p>
              </w:tc>
            </w:tr>
            <w:tr w:rsidR="00367C67" w:rsidRPr="00367C67" w14:paraId="6DD43AB0" w14:textId="77777777" w:rsidTr="00F738BC">
              <w:trPr>
                <w:gridAfter w:val="2"/>
                <w:wAfter w:w="200" w:type="dxa"/>
                <w:trHeight w:val="30"/>
              </w:trPr>
              <w:tc>
                <w:tcPr>
                  <w:tcW w:w="245" w:type="dxa"/>
                  <w:tcMar>
                    <w:top w:w="15" w:type="dxa"/>
                    <w:left w:w="15" w:type="dxa"/>
                    <w:bottom w:w="15" w:type="dxa"/>
                    <w:right w:w="15" w:type="dxa"/>
                  </w:tcMar>
                </w:tcPr>
                <w:p w14:paraId="18C24F69" w14:textId="0668487D" w:rsidR="00367C67" w:rsidRPr="00367C67" w:rsidRDefault="00367C67" w:rsidP="00367C67">
                  <w:pPr>
                    <w:widowControl w:val="0"/>
                    <w:spacing w:after="0" w:line="240" w:lineRule="auto"/>
                    <w:ind w:left="20"/>
                    <w:contextualSpacing/>
                    <w:jc w:val="center"/>
                    <w:rPr>
                      <w:rFonts w:ascii="Times New Roman" w:hAnsi="Times New Roman" w:cs="Times New Roman"/>
                      <w:bCs/>
                      <w:color w:val="000000"/>
                      <w:sz w:val="20"/>
                      <w:szCs w:val="20"/>
                    </w:rPr>
                  </w:pPr>
                  <w:r w:rsidRPr="00367C67">
                    <w:rPr>
                      <w:rFonts w:ascii="Times New Roman" w:hAnsi="Times New Roman" w:cs="Times New Roman"/>
                      <w:sz w:val="20"/>
                      <w:szCs w:val="20"/>
                    </w:rPr>
                    <w:t>1</w:t>
                  </w:r>
                </w:p>
              </w:tc>
              <w:tc>
                <w:tcPr>
                  <w:tcW w:w="3186" w:type="dxa"/>
                  <w:gridSpan w:val="2"/>
                  <w:tcMar>
                    <w:top w:w="15" w:type="dxa"/>
                    <w:left w:w="15" w:type="dxa"/>
                    <w:bottom w:w="15" w:type="dxa"/>
                    <w:right w:w="15" w:type="dxa"/>
                  </w:tcMar>
                </w:tcPr>
                <w:p w14:paraId="716D40E3" w14:textId="5D3B5108" w:rsidR="00367C67" w:rsidRPr="00367C67" w:rsidRDefault="00367C67" w:rsidP="00367C67">
                  <w:pPr>
                    <w:widowControl w:val="0"/>
                    <w:spacing w:after="0" w:line="240" w:lineRule="auto"/>
                    <w:contextualSpacing/>
                    <w:jc w:val="center"/>
                    <w:rPr>
                      <w:rFonts w:ascii="Times New Roman" w:hAnsi="Times New Roman" w:cs="Times New Roman"/>
                      <w:bCs/>
                      <w:color w:val="000000"/>
                      <w:sz w:val="20"/>
                      <w:szCs w:val="20"/>
                    </w:rPr>
                  </w:pPr>
                  <w:r w:rsidRPr="00367C67">
                    <w:rPr>
                      <w:rFonts w:ascii="Times New Roman" w:hAnsi="Times New Roman" w:cs="Times New Roman"/>
                      <w:sz w:val="20"/>
                      <w:szCs w:val="20"/>
                    </w:rPr>
                    <w:t>2</w:t>
                  </w:r>
                </w:p>
              </w:tc>
              <w:tc>
                <w:tcPr>
                  <w:tcW w:w="1528" w:type="dxa"/>
                  <w:gridSpan w:val="2"/>
                  <w:tcMar>
                    <w:top w:w="15" w:type="dxa"/>
                    <w:left w:w="15" w:type="dxa"/>
                    <w:bottom w:w="15" w:type="dxa"/>
                    <w:right w:w="15" w:type="dxa"/>
                  </w:tcMar>
                </w:tcPr>
                <w:p w14:paraId="075F4B31" w14:textId="74C70AE6" w:rsidR="00367C67" w:rsidRPr="00367C67" w:rsidRDefault="00367C67" w:rsidP="00367C67">
                  <w:pPr>
                    <w:widowControl w:val="0"/>
                    <w:spacing w:after="0" w:line="240" w:lineRule="auto"/>
                    <w:ind w:left="20"/>
                    <w:contextualSpacing/>
                    <w:jc w:val="center"/>
                    <w:rPr>
                      <w:rFonts w:ascii="Times New Roman" w:hAnsi="Times New Roman" w:cs="Times New Roman"/>
                      <w:bCs/>
                      <w:color w:val="000000"/>
                      <w:sz w:val="20"/>
                      <w:szCs w:val="20"/>
                    </w:rPr>
                  </w:pPr>
                  <w:r w:rsidRPr="00367C67">
                    <w:rPr>
                      <w:rFonts w:ascii="Times New Roman" w:hAnsi="Times New Roman" w:cs="Times New Roman"/>
                      <w:sz w:val="20"/>
                      <w:szCs w:val="20"/>
                    </w:rPr>
                    <w:t>3</w:t>
                  </w:r>
                </w:p>
              </w:tc>
            </w:tr>
            <w:tr w:rsidR="00367C67" w:rsidRPr="00367C67" w14:paraId="72959B7F" w14:textId="77777777" w:rsidTr="007E23ED">
              <w:tblPrEx>
                <w:shd w:val="clear" w:color="auto" w:fill="FFFFFF"/>
                <w:tblCellMar>
                  <w:left w:w="0" w:type="dxa"/>
                  <w:right w:w="0" w:type="dxa"/>
                </w:tblCellMar>
              </w:tblPrEx>
              <w:trPr>
                <w:gridAfter w:val="1"/>
                <w:wAfter w:w="27" w:type="dxa"/>
              </w:trPr>
              <w:tc>
                <w:tcPr>
                  <w:tcW w:w="5132" w:type="dxa"/>
                  <w:gridSpan w:val="6"/>
                  <w:shd w:val="clear" w:color="auto" w:fill="auto"/>
                  <w:tcMar>
                    <w:top w:w="45" w:type="dxa"/>
                    <w:left w:w="75" w:type="dxa"/>
                    <w:bottom w:w="45" w:type="dxa"/>
                    <w:right w:w="75" w:type="dxa"/>
                  </w:tcMar>
                </w:tcPr>
                <w:p w14:paraId="205B88A3"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1. Анализ официальных интернет-ресурсов государственных органов, средств массовой информации</w:t>
                  </w:r>
                </w:p>
              </w:tc>
            </w:tr>
            <w:tr w:rsidR="00367C67" w:rsidRPr="00367C67" w14:paraId="4B049195" w14:textId="77777777" w:rsidTr="007E23ED">
              <w:tblPrEx>
                <w:shd w:val="clear" w:color="auto" w:fill="FFFFFF"/>
                <w:tblCellMar>
                  <w:left w:w="0" w:type="dxa"/>
                  <w:right w:w="0" w:type="dxa"/>
                </w:tblCellMar>
              </w:tblPrEx>
              <w:trPr>
                <w:gridAfter w:val="1"/>
                <w:wAfter w:w="27" w:type="dxa"/>
              </w:trPr>
              <w:tc>
                <w:tcPr>
                  <w:tcW w:w="314" w:type="dxa"/>
                  <w:gridSpan w:val="2"/>
                  <w:shd w:val="clear" w:color="auto" w:fill="auto"/>
                  <w:tcMar>
                    <w:top w:w="45" w:type="dxa"/>
                    <w:left w:w="75" w:type="dxa"/>
                    <w:bottom w:w="45" w:type="dxa"/>
                    <w:right w:w="75" w:type="dxa"/>
                  </w:tcMar>
                  <w:vAlign w:val="center"/>
                </w:tcPr>
                <w:p w14:paraId="707B3F82"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color w:val="000000"/>
                      <w:sz w:val="20"/>
                      <w:szCs w:val="20"/>
                    </w:rPr>
                    <w:t>1</w:t>
                  </w:r>
                </w:p>
              </w:tc>
              <w:tc>
                <w:tcPr>
                  <w:tcW w:w="3261" w:type="dxa"/>
                  <w:gridSpan w:val="2"/>
                  <w:shd w:val="clear" w:color="auto" w:fill="auto"/>
                  <w:tcMar>
                    <w:top w:w="45" w:type="dxa"/>
                    <w:left w:w="75" w:type="dxa"/>
                    <w:bottom w:w="45" w:type="dxa"/>
                    <w:right w:w="75" w:type="dxa"/>
                  </w:tcMar>
                  <w:vAlign w:val="center"/>
                </w:tcPr>
                <w:p w14:paraId="43405F7A" w14:textId="76543956"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Наибольшее количество проведенных проверок и профилактического контроля и надзора с посещением субъекта (объекта) контроля и надзора в сферах деятельности субъектов предпринимательства.</w:t>
                  </w:r>
                </w:p>
              </w:tc>
              <w:tc>
                <w:tcPr>
                  <w:tcW w:w="1557" w:type="dxa"/>
                  <w:gridSpan w:val="2"/>
                  <w:shd w:val="clear" w:color="auto" w:fill="auto"/>
                  <w:tcMar>
                    <w:top w:w="45" w:type="dxa"/>
                    <w:left w:w="75" w:type="dxa"/>
                    <w:bottom w:w="45" w:type="dxa"/>
                    <w:right w:w="75" w:type="dxa"/>
                  </w:tcMar>
                  <w:vAlign w:val="center"/>
                </w:tcPr>
                <w:p w14:paraId="179BB1E6"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color w:val="000000"/>
                      <w:sz w:val="20"/>
                      <w:szCs w:val="20"/>
                    </w:rPr>
                    <w:t>Грубое</w:t>
                  </w:r>
                </w:p>
              </w:tc>
            </w:tr>
            <w:tr w:rsidR="00367C67" w:rsidRPr="00367C67" w14:paraId="4484660E" w14:textId="77777777" w:rsidTr="007E23ED">
              <w:tblPrEx>
                <w:shd w:val="clear" w:color="auto" w:fill="FFFFFF"/>
                <w:tblCellMar>
                  <w:left w:w="0" w:type="dxa"/>
                  <w:right w:w="0" w:type="dxa"/>
                </w:tblCellMar>
              </w:tblPrEx>
              <w:trPr>
                <w:gridAfter w:val="1"/>
                <w:wAfter w:w="27" w:type="dxa"/>
              </w:trPr>
              <w:tc>
                <w:tcPr>
                  <w:tcW w:w="314" w:type="dxa"/>
                  <w:gridSpan w:val="2"/>
                  <w:shd w:val="clear" w:color="auto" w:fill="auto"/>
                  <w:tcMar>
                    <w:top w:w="45" w:type="dxa"/>
                    <w:left w:w="75" w:type="dxa"/>
                    <w:bottom w:w="45" w:type="dxa"/>
                    <w:right w:w="75" w:type="dxa"/>
                  </w:tcMar>
                  <w:vAlign w:val="center"/>
                </w:tcPr>
                <w:p w14:paraId="0951D07B"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color w:val="000000"/>
                      <w:sz w:val="20"/>
                      <w:szCs w:val="20"/>
                    </w:rPr>
                    <w:t>2</w:t>
                  </w:r>
                </w:p>
              </w:tc>
              <w:tc>
                <w:tcPr>
                  <w:tcW w:w="3261" w:type="dxa"/>
                  <w:gridSpan w:val="2"/>
                  <w:shd w:val="clear" w:color="auto" w:fill="auto"/>
                  <w:tcMar>
                    <w:top w:w="45" w:type="dxa"/>
                    <w:left w:w="75" w:type="dxa"/>
                    <w:bottom w:w="45" w:type="dxa"/>
                    <w:right w:w="75" w:type="dxa"/>
                  </w:tcMar>
                  <w:vAlign w:val="center"/>
                </w:tcPr>
                <w:p w14:paraId="22B7BFE0" w14:textId="18289C45" w:rsidR="00367C67" w:rsidRPr="00367C67" w:rsidRDefault="00367C67" w:rsidP="00367C67">
                  <w:pPr>
                    <w:pStyle w:val="a9"/>
                    <w:widowControl w:val="0"/>
                    <w:ind w:firstLine="392"/>
                    <w:jc w:val="both"/>
                    <w:rPr>
                      <w:rFonts w:ascii="Times New Roman" w:hAnsi="Times New Roman" w:cs="Times New Roman"/>
                      <w:sz w:val="20"/>
                      <w:szCs w:val="20"/>
                    </w:rPr>
                  </w:pPr>
                  <w:r w:rsidRPr="00367C67">
                    <w:rPr>
                      <w:rFonts w:ascii="Times New Roman" w:hAnsi="Times New Roman" w:cs="Times New Roman"/>
                      <w:color w:val="000000"/>
                      <w:sz w:val="20"/>
                      <w:szCs w:val="20"/>
                    </w:rPr>
                    <w:t>Наибольшее количество отказов в выдаче разрешений первой и второй категории.</w:t>
                  </w:r>
                </w:p>
              </w:tc>
              <w:tc>
                <w:tcPr>
                  <w:tcW w:w="1557" w:type="dxa"/>
                  <w:gridSpan w:val="2"/>
                  <w:shd w:val="clear" w:color="auto" w:fill="auto"/>
                  <w:tcMar>
                    <w:top w:w="45" w:type="dxa"/>
                    <w:left w:w="75" w:type="dxa"/>
                    <w:bottom w:w="45" w:type="dxa"/>
                    <w:right w:w="75" w:type="dxa"/>
                  </w:tcMar>
                  <w:vAlign w:val="center"/>
                </w:tcPr>
                <w:p w14:paraId="7E48A8E5"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color w:val="000000"/>
                      <w:sz w:val="20"/>
                      <w:szCs w:val="20"/>
                    </w:rPr>
                    <w:t>Грубое</w:t>
                  </w:r>
                </w:p>
              </w:tc>
            </w:tr>
            <w:tr w:rsidR="00367C67" w:rsidRPr="00367C67" w14:paraId="4F9535B2" w14:textId="77777777" w:rsidTr="007E23ED">
              <w:tblPrEx>
                <w:shd w:val="clear" w:color="auto" w:fill="FFFFFF"/>
                <w:tblCellMar>
                  <w:left w:w="0" w:type="dxa"/>
                  <w:right w:w="0" w:type="dxa"/>
                </w:tblCellMar>
              </w:tblPrEx>
              <w:trPr>
                <w:gridAfter w:val="1"/>
                <w:wAfter w:w="27" w:type="dxa"/>
              </w:trPr>
              <w:tc>
                <w:tcPr>
                  <w:tcW w:w="5132" w:type="dxa"/>
                  <w:gridSpan w:val="6"/>
                  <w:shd w:val="clear" w:color="auto" w:fill="auto"/>
                  <w:tcMar>
                    <w:top w:w="45" w:type="dxa"/>
                    <w:left w:w="75" w:type="dxa"/>
                    <w:bottom w:w="45" w:type="dxa"/>
                    <w:right w:w="75" w:type="dxa"/>
                  </w:tcMar>
                </w:tcPr>
                <w:p w14:paraId="264C1382" w14:textId="77777777" w:rsidR="00367C67" w:rsidRPr="00367C67" w:rsidRDefault="00367C67" w:rsidP="00367C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2. Результаты предыдущих проверок и профилактического контроля с посещением субъектов (объектов) контроля и надзора</w:t>
                  </w:r>
                </w:p>
              </w:tc>
            </w:tr>
            <w:tr w:rsidR="00367C67" w:rsidRPr="00367C67" w14:paraId="011C4084" w14:textId="77777777" w:rsidTr="00F738BC">
              <w:trPr>
                <w:gridAfter w:val="2"/>
                <w:wAfter w:w="200" w:type="dxa"/>
                <w:trHeight w:val="30"/>
              </w:trPr>
              <w:tc>
                <w:tcPr>
                  <w:tcW w:w="4959" w:type="dxa"/>
                  <w:gridSpan w:val="5"/>
                  <w:tcMar>
                    <w:top w:w="15" w:type="dxa"/>
                    <w:left w:w="15" w:type="dxa"/>
                    <w:bottom w:w="15" w:type="dxa"/>
                    <w:right w:w="15" w:type="dxa"/>
                  </w:tcMar>
                  <w:vAlign w:val="center"/>
                </w:tcPr>
                <w:p w14:paraId="01DC725E" w14:textId="77777777" w:rsidR="00367C67" w:rsidRPr="00367C67" w:rsidRDefault="00367C67" w:rsidP="00367C67">
                  <w:pPr>
                    <w:widowControl w:val="0"/>
                    <w:spacing w:after="0" w:line="240" w:lineRule="auto"/>
                    <w:ind w:left="20"/>
                    <w:contextualSpacing/>
                    <w:jc w:val="center"/>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Критерии по соблюдению субъектами контроля порядка осуществления государственного контроля и надзора в </w:t>
                  </w:r>
                  <w:r w:rsidRPr="00367C67">
                    <w:rPr>
                      <w:rFonts w:ascii="Times New Roman" w:hAnsi="Times New Roman" w:cs="Times New Roman"/>
                      <w:bCs/>
                      <w:color w:val="000000"/>
                      <w:sz w:val="20"/>
                      <w:szCs w:val="20"/>
                    </w:rPr>
                    <w:lastRenderedPageBreak/>
                    <w:t>сферах деятельности субъектов частного предпринимательства</w:t>
                  </w:r>
                </w:p>
              </w:tc>
            </w:tr>
            <w:tr w:rsidR="00367C67" w:rsidRPr="00367C67" w14:paraId="4F035771" w14:textId="77777777" w:rsidTr="00F738BC">
              <w:trPr>
                <w:gridAfter w:val="2"/>
                <w:wAfter w:w="200" w:type="dxa"/>
                <w:trHeight w:val="30"/>
              </w:trPr>
              <w:tc>
                <w:tcPr>
                  <w:tcW w:w="245" w:type="dxa"/>
                  <w:tcMar>
                    <w:top w:w="15" w:type="dxa"/>
                    <w:left w:w="15" w:type="dxa"/>
                    <w:bottom w:w="15" w:type="dxa"/>
                    <w:right w:w="15" w:type="dxa"/>
                  </w:tcMar>
                  <w:vAlign w:val="center"/>
                </w:tcPr>
                <w:p w14:paraId="33E3BC8E" w14:textId="77777777" w:rsidR="00367C67" w:rsidRPr="00367C67" w:rsidRDefault="00367C67" w:rsidP="00367C67">
                  <w:pPr>
                    <w:widowControl w:val="0"/>
                    <w:spacing w:after="0" w:line="240" w:lineRule="auto"/>
                    <w:ind w:left="20"/>
                    <w:contextualSpacing/>
                    <w:jc w:val="center"/>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lastRenderedPageBreak/>
                    <w:t>1</w:t>
                  </w:r>
                </w:p>
              </w:tc>
              <w:tc>
                <w:tcPr>
                  <w:tcW w:w="3186" w:type="dxa"/>
                  <w:gridSpan w:val="2"/>
                  <w:tcMar>
                    <w:top w:w="15" w:type="dxa"/>
                    <w:left w:w="15" w:type="dxa"/>
                    <w:bottom w:w="15" w:type="dxa"/>
                    <w:right w:w="15" w:type="dxa"/>
                  </w:tcMar>
                  <w:vAlign w:val="center"/>
                </w:tcPr>
                <w:p w14:paraId="60E2254C" w14:textId="77777777" w:rsidR="00367C67" w:rsidRDefault="00367C67" w:rsidP="00367C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Наличие критериев оценки степени риска </w:t>
                  </w:r>
                  <w:r w:rsidRPr="00367C67">
                    <w:rPr>
                      <w:rFonts w:ascii="Times New Roman" w:hAnsi="Times New Roman" w:cs="Times New Roman"/>
                      <w:b/>
                      <w:color w:val="000000"/>
                      <w:sz w:val="20"/>
                      <w:szCs w:val="20"/>
                    </w:rPr>
                    <w:t>и проверочных листов, применяемые для проведения профилактического контроля с посещением субъекта (объекта) контроля и надзора и (или) проверок на соответствие требованиям</w:t>
                  </w:r>
                  <w:r w:rsidRPr="00367C67">
                    <w:rPr>
                      <w:rFonts w:ascii="Times New Roman" w:hAnsi="Times New Roman" w:cs="Times New Roman"/>
                      <w:bCs/>
                      <w:color w:val="000000"/>
                      <w:sz w:val="20"/>
                      <w:szCs w:val="20"/>
                    </w:rPr>
                    <w:t>, утвержденных совместным актом регулирующего государственного органа, уполномоченного органа по предпринимательству и размещенных на интернет-ресурсах регулирующего государственного органа.</w:t>
                  </w:r>
                </w:p>
                <w:p w14:paraId="2E899B90" w14:textId="77777777" w:rsidR="009A44E7" w:rsidRDefault="009A44E7" w:rsidP="00367C67">
                  <w:pPr>
                    <w:widowControl w:val="0"/>
                    <w:spacing w:after="0" w:line="240" w:lineRule="auto"/>
                    <w:ind w:left="20" w:firstLine="372"/>
                    <w:contextualSpacing/>
                    <w:jc w:val="both"/>
                    <w:rPr>
                      <w:rFonts w:ascii="Times New Roman" w:hAnsi="Times New Roman" w:cs="Times New Roman"/>
                      <w:bCs/>
                      <w:color w:val="000000"/>
                      <w:sz w:val="20"/>
                      <w:szCs w:val="20"/>
                    </w:rPr>
                  </w:pPr>
                </w:p>
                <w:p w14:paraId="56239837" w14:textId="77777777" w:rsidR="009A44E7" w:rsidRDefault="009A44E7" w:rsidP="00367C67">
                  <w:pPr>
                    <w:widowControl w:val="0"/>
                    <w:spacing w:after="0" w:line="240" w:lineRule="auto"/>
                    <w:ind w:left="20" w:firstLine="372"/>
                    <w:contextualSpacing/>
                    <w:jc w:val="both"/>
                    <w:rPr>
                      <w:rFonts w:ascii="Times New Roman" w:hAnsi="Times New Roman" w:cs="Times New Roman"/>
                      <w:bCs/>
                      <w:color w:val="000000"/>
                      <w:sz w:val="20"/>
                      <w:szCs w:val="20"/>
                    </w:rPr>
                  </w:pPr>
                </w:p>
                <w:p w14:paraId="649DBAA2" w14:textId="77777777" w:rsidR="009A44E7" w:rsidRDefault="009A44E7" w:rsidP="00367C67">
                  <w:pPr>
                    <w:widowControl w:val="0"/>
                    <w:spacing w:after="0" w:line="240" w:lineRule="auto"/>
                    <w:ind w:left="20" w:firstLine="372"/>
                    <w:contextualSpacing/>
                    <w:jc w:val="both"/>
                    <w:rPr>
                      <w:rFonts w:ascii="Times New Roman" w:hAnsi="Times New Roman" w:cs="Times New Roman"/>
                      <w:bCs/>
                      <w:color w:val="000000"/>
                      <w:sz w:val="20"/>
                      <w:szCs w:val="20"/>
                    </w:rPr>
                  </w:pPr>
                </w:p>
                <w:p w14:paraId="32DD7E5A" w14:textId="77777777" w:rsidR="009A44E7" w:rsidRDefault="009A44E7" w:rsidP="00367C67">
                  <w:pPr>
                    <w:widowControl w:val="0"/>
                    <w:spacing w:after="0" w:line="240" w:lineRule="auto"/>
                    <w:ind w:left="20" w:firstLine="372"/>
                    <w:contextualSpacing/>
                    <w:jc w:val="both"/>
                    <w:rPr>
                      <w:rFonts w:ascii="Times New Roman" w:hAnsi="Times New Roman" w:cs="Times New Roman"/>
                      <w:bCs/>
                      <w:color w:val="000000"/>
                      <w:sz w:val="20"/>
                      <w:szCs w:val="20"/>
                    </w:rPr>
                  </w:pPr>
                </w:p>
                <w:p w14:paraId="5447C6BC" w14:textId="77777777" w:rsidR="009A44E7" w:rsidRDefault="009A44E7" w:rsidP="00367C67">
                  <w:pPr>
                    <w:widowControl w:val="0"/>
                    <w:spacing w:after="0" w:line="240" w:lineRule="auto"/>
                    <w:ind w:left="20" w:firstLine="372"/>
                    <w:contextualSpacing/>
                    <w:jc w:val="both"/>
                    <w:rPr>
                      <w:rFonts w:ascii="Times New Roman" w:hAnsi="Times New Roman" w:cs="Times New Roman"/>
                      <w:bCs/>
                      <w:color w:val="000000"/>
                      <w:sz w:val="20"/>
                      <w:szCs w:val="20"/>
                    </w:rPr>
                  </w:pPr>
                </w:p>
                <w:p w14:paraId="73C1B03F" w14:textId="77777777" w:rsidR="009A44E7" w:rsidRDefault="009A44E7" w:rsidP="00367C67">
                  <w:pPr>
                    <w:widowControl w:val="0"/>
                    <w:spacing w:after="0" w:line="240" w:lineRule="auto"/>
                    <w:ind w:left="20" w:firstLine="372"/>
                    <w:contextualSpacing/>
                    <w:jc w:val="both"/>
                    <w:rPr>
                      <w:rFonts w:ascii="Times New Roman" w:hAnsi="Times New Roman" w:cs="Times New Roman"/>
                      <w:bCs/>
                      <w:color w:val="000000"/>
                      <w:sz w:val="20"/>
                      <w:szCs w:val="20"/>
                    </w:rPr>
                  </w:pPr>
                </w:p>
                <w:p w14:paraId="766B5ED8" w14:textId="77777777" w:rsidR="009A44E7" w:rsidRDefault="009A44E7" w:rsidP="00367C67">
                  <w:pPr>
                    <w:widowControl w:val="0"/>
                    <w:spacing w:after="0" w:line="240" w:lineRule="auto"/>
                    <w:ind w:left="20" w:firstLine="372"/>
                    <w:contextualSpacing/>
                    <w:jc w:val="both"/>
                    <w:rPr>
                      <w:rFonts w:ascii="Times New Roman" w:hAnsi="Times New Roman" w:cs="Times New Roman"/>
                      <w:bCs/>
                      <w:color w:val="000000"/>
                      <w:sz w:val="20"/>
                      <w:szCs w:val="20"/>
                    </w:rPr>
                  </w:pPr>
                </w:p>
                <w:p w14:paraId="1693744E" w14:textId="77777777" w:rsidR="009A44E7" w:rsidRDefault="009A44E7" w:rsidP="00367C67">
                  <w:pPr>
                    <w:widowControl w:val="0"/>
                    <w:spacing w:after="0" w:line="240" w:lineRule="auto"/>
                    <w:ind w:left="20" w:firstLine="372"/>
                    <w:contextualSpacing/>
                    <w:jc w:val="both"/>
                    <w:rPr>
                      <w:rFonts w:ascii="Times New Roman" w:hAnsi="Times New Roman" w:cs="Times New Roman"/>
                      <w:bCs/>
                      <w:color w:val="000000"/>
                      <w:sz w:val="20"/>
                      <w:szCs w:val="20"/>
                    </w:rPr>
                  </w:pPr>
                </w:p>
                <w:p w14:paraId="387C7630" w14:textId="77777777" w:rsidR="009A44E7" w:rsidRDefault="009A44E7" w:rsidP="00367C67">
                  <w:pPr>
                    <w:widowControl w:val="0"/>
                    <w:spacing w:after="0" w:line="240" w:lineRule="auto"/>
                    <w:ind w:left="20" w:firstLine="372"/>
                    <w:contextualSpacing/>
                    <w:jc w:val="both"/>
                    <w:rPr>
                      <w:rFonts w:ascii="Times New Roman" w:hAnsi="Times New Roman" w:cs="Times New Roman"/>
                      <w:bCs/>
                      <w:color w:val="000000"/>
                      <w:sz w:val="20"/>
                      <w:szCs w:val="20"/>
                    </w:rPr>
                  </w:pPr>
                </w:p>
                <w:p w14:paraId="2E7CA122" w14:textId="77777777" w:rsidR="009A44E7" w:rsidRPr="009A44E7" w:rsidRDefault="009A44E7" w:rsidP="00367C67">
                  <w:pPr>
                    <w:widowControl w:val="0"/>
                    <w:spacing w:after="0" w:line="240" w:lineRule="auto"/>
                    <w:ind w:left="20" w:firstLine="372"/>
                    <w:contextualSpacing/>
                    <w:jc w:val="both"/>
                    <w:rPr>
                      <w:rFonts w:ascii="Times New Roman" w:hAnsi="Times New Roman" w:cs="Times New Roman"/>
                      <w:bCs/>
                      <w:color w:val="000000"/>
                      <w:sz w:val="24"/>
                      <w:szCs w:val="24"/>
                    </w:rPr>
                  </w:pPr>
                </w:p>
                <w:p w14:paraId="42C571B1" w14:textId="19CED2E0" w:rsidR="009A44E7" w:rsidRPr="00367C67" w:rsidRDefault="009A44E7" w:rsidP="00367C67">
                  <w:pPr>
                    <w:widowControl w:val="0"/>
                    <w:spacing w:after="0" w:line="240" w:lineRule="auto"/>
                    <w:ind w:left="20" w:firstLine="372"/>
                    <w:contextualSpacing/>
                    <w:jc w:val="both"/>
                    <w:rPr>
                      <w:rFonts w:ascii="Times New Roman" w:hAnsi="Times New Roman" w:cs="Times New Roman"/>
                      <w:bCs/>
                      <w:color w:val="000000"/>
                      <w:sz w:val="20"/>
                      <w:szCs w:val="20"/>
                    </w:rPr>
                  </w:pPr>
                </w:p>
              </w:tc>
              <w:tc>
                <w:tcPr>
                  <w:tcW w:w="1528" w:type="dxa"/>
                  <w:gridSpan w:val="2"/>
                  <w:tcMar>
                    <w:top w:w="15" w:type="dxa"/>
                    <w:left w:w="15" w:type="dxa"/>
                    <w:bottom w:w="15" w:type="dxa"/>
                    <w:right w:w="15" w:type="dxa"/>
                  </w:tcMar>
                  <w:vAlign w:val="center"/>
                </w:tcPr>
                <w:p w14:paraId="2BA75F64" w14:textId="77777777" w:rsidR="00367C67" w:rsidRPr="00367C67" w:rsidRDefault="00367C67" w:rsidP="00367C67">
                  <w:pPr>
                    <w:widowControl w:val="0"/>
                    <w:spacing w:after="0" w:line="240" w:lineRule="auto"/>
                    <w:ind w:left="20"/>
                    <w:contextualSpacing/>
                    <w:jc w:val="center"/>
                    <w:rPr>
                      <w:rFonts w:ascii="Times New Roman" w:hAnsi="Times New Roman" w:cs="Times New Roman"/>
                      <w:bCs/>
                      <w:color w:val="000000"/>
                      <w:sz w:val="20"/>
                      <w:szCs w:val="20"/>
                    </w:rPr>
                  </w:pPr>
                  <w:r w:rsidRPr="00367C67">
                    <w:rPr>
                      <w:rFonts w:ascii="Times New Roman" w:hAnsi="Times New Roman" w:cs="Times New Roman"/>
                      <w:sz w:val="20"/>
                      <w:szCs w:val="20"/>
                    </w:rPr>
                    <w:t>Незначительное</w:t>
                  </w:r>
                </w:p>
              </w:tc>
            </w:tr>
            <w:tr w:rsidR="00367C67" w:rsidRPr="00367C67" w14:paraId="255D0E51" w14:textId="77777777" w:rsidTr="00F738BC">
              <w:trPr>
                <w:gridAfter w:val="2"/>
                <w:wAfter w:w="200" w:type="dxa"/>
                <w:trHeight w:val="30"/>
              </w:trPr>
              <w:tc>
                <w:tcPr>
                  <w:tcW w:w="245" w:type="dxa"/>
                  <w:tcMar>
                    <w:top w:w="15" w:type="dxa"/>
                    <w:left w:w="15" w:type="dxa"/>
                    <w:bottom w:w="15" w:type="dxa"/>
                    <w:right w:w="15" w:type="dxa"/>
                  </w:tcMar>
                  <w:vAlign w:val="center"/>
                  <w:hideMark/>
                </w:tcPr>
                <w:p w14:paraId="4E3E7B44" w14:textId="77777777" w:rsidR="00367C67" w:rsidRPr="00367C67" w:rsidRDefault="00367C67" w:rsidP="00367C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t>2</w:t>
                  </w:r>
                </w:p>
              </w:tc>
              <w:tc>
                <w:tcPr>
                  <w:tcW w:w="3186" w:type="dxa"/>
                  <w:gridSpan w:val="2"/>
                  <w:tcMar>
                    <w:top w:w="15" w:type="dxa"/>
                    <w:left w:w="15" w:type="dxa"/>
                    <w:bottom w:w="15" w:type="dxa"/>
                    <w:right w:w="15" w:type="dxa"/>
                  </w:tcMar>
                  <w:vAlign w:val="center"/>
                  <w:hideMark/>
                </w:tcPr>
                <w:p w14:paraId="3CDA955C" w14:textId="77777777" w:rsidR="00367C67" w:rsidRDefault="00367C67" w:rsidP="00367C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Наличие актов, касающиеся критериев оценки степени риска для отбора субъектов (объектов) контроля и надзора, </w:t>
                  </w:r>
                  <w:r w:rsidRPr="00367C67">
                    <w:rPr>
                      <w:rFonts w:ascii="Times New Roman" w:hAnsi="Times New Roman" w:cs="Times New Roman"/>
                      <w:b/>
                      <w:color w:val="000000"/>
                      <w:sz w:val="20"/>
                      <w:szCs w:val="20"/>
                    </w:rPr>
                    <w:t>проверочных листов,</w:t>
                  </w:r>
                  <w:r w:rsidRPr="00367C67">
                    <w:rPr>
                      <w:rFonts w:ascii="Times New Roman" w:hAnsi="Times New Roman" w:cs="Times New Roman"/>
                      <w:bCs/>
                      <w:color w:val="000000"/>
                      <w:sz w:val="20"/>
                      <w:szCs w:val="20"/>
                    </w:rPr>
                    <w:t xml:space="preserve"> которые размещаются на интернет-ресурсах регулирующих государственных органов и иных цифровых платформах.</w:t>
                  </w:r>
                </w:p>
                <w:p w14:paraId="3B0ECA95" w14:textId="77777777" w:rsidR="009A44E7" w:rsidRDefault="009A44E7" w:rsidP="00367C67">
                  <w:pPr>
                    <w:widowControl w:val="0"/>
                    <w:spacing w:after="0" w:line="240" w:lineRule="auto"/>
                    <w:ind w:left="20" w:firstLine="372"/>
                    <w:contextualSpacing/>
                    <w:jc w:val="both"/>
                    <w:rPr>
                      <w:rFonts w:ascii="Times New Roman" w:hAnsi="Times New Roman" w:cs="Times New Roman"/>
                      <w:bCs/>
                      <w:color w:val="000000"/>
                      <w:sz w:val="20"/>
                      <w:szCs w:val="20"/>
                    </w:rPr>
                  </w:pPr>
                </w:p>
                <w:p w14:paraId="2C63916D" w14:textId="77777777" w:rsidR="009A44E7" w:rsidRDefault="009A44E7" w:rsidP="00367C67">
                  <w:pPr>
                    <w:widowControl w:val="0"/>
                    <w:spacing w:after="0" w:line="240" w:lineRule="auto"/>
                    <w:ind w:left="20" w:firstLine="372"/>
                    <w:contextualSpacing/>
                    <w:jc w:val="both"/>
                    <w:rPr>
                      <w:rFonts w:ascii="Times New Roman" w:hAnsi="Times New Roman" w:cs="Times New Roman"/>
                      <w:bCs/>
                      <w:color w:val="000000"/>
                      <w:sz w:val="20"/>
                      <w:szCs w:val="20"/>
                    </w:rPr>
                  </w:pPr>
                </w:p>
                <w:p w14:paraId="53A3D51A" w14:textId="77777777" w:rsidR="009A44E7" w:rsidRDefault="009A44E7" w:rsidP="00367C67">
                  <w:pPr>
                    <w:widowControl w:val="0"/>
                    <w:spacing w:after="0" w:line="240" w:lineRule="auto"/>
                    <w:ind w:left="20" w:firstLine="372"/>
                    <w:contextualSpacing/>
                    <w:jc w:val="both"/>
                    <w:rPr>
                      <w:rFonts w:ascii="Times New Roman" w:hAnsi="Times New Roman" w:cs="Times New Roman"/>
                      <w:bCs/>
                      <w:color w:val="000000"/>
                      <w:sz w:val="20"/>
                      <w:szCs w:val="20"/>
                    </w:rPr>
                  </w:pPr>
                </w:p>
                <w:p w14:paraId="25C779CB" w14:textId="77777777" w:rsidR="009A44E7" w:rsidRPr="009A44E7" w:rsidRDefault="009A44E7" w:rsidP="00367C67">
                  <w:pPr>
                    <w:widowControl w:val="0"/>
                    <w:spacing w:after="0" w:line="240" w:lineRule="auto"/>
                    <w:ind w:left="20" w:firstLine="372"/>
                    <w:contextualSpacing/>
                    <w:jc w:val="both"/>
                    <w:rPr>
                      <w:rFonts w:ascii="Times New Roman" w:hAnsi="Times New Roman" w:cs="Times New Roman"/>
                      <w:bCs/>
                      <w:color w:val="000000"/>
                      <w:sz w:val="32"/>
                      <w:szCs w:val="32"/>
                    </w:rPr>
                  </w:pPr>
                </w:p>
                <w:p w14:paraId="18D8F784" w14:textId="77777777" w:rsidR="009A44E7" w:rsidRDefault="009A44E7" w:rsidP="00367C67">
                  <w:pPr>
                    <w:widowControl w:val="0"/>
                    <w:spacing w:after="0" w:line="240" w:lineRule="auto"/>
                    <w:ind w:left="20" w:firstLine="372"/>
                    <w:contextualSpacing/>
                    <w:jc w:val="both"/>
                    <w:rPr>
                      <w:rFonts w:ascii="Times New Roman" w:hAnsi="Times New Roman" w:cs="Times New Roman"/>
                      <w:bCs/>
                      <w:color w:val="000000"/>
                      <w:sz w:val="20"/>
                      <w:szCs w:val="20"/>
                    </w:rPr>
                  </w:pPr>
                </w:p>
                <w:p w14:paraId="4225E887" w14:textId="77777777" w:rsidR="009A44E7" w:rsidRDefault="009A44E7" w:rsidP="00367C67">
                  <w:pPr>
                    <w:widowControl w:val="0"/>
                    <w:spacing w:after="0" w:line="240" w:lineRule="auto"/>
                    <w:ind w:left="20" w:firstLine="372"/>
                    <w:contextualSpacing/>
                    <w:jc w:val="both"/>
                    <w:rPr>
                      <w:rFonts w:ascii="Times New Roman" w:hAnsi="Times New Roman" w:cs="Times New Roman"/>
                      <w:bCs/>
                      <w:color w:val="000000"/>
                      <w:sz w:val="20"/>
                      <w:szCs w:val="20"/>
                    </w:rPr>
                  </w:pPr>
                </w:p>
                <w:p w14:paraId="4E0BCB26" w14:textId="569C383A" w:rsidR="009A44E7" w:rsidRPr="00367C67" w:rsidRDefault="009A44E7" w:rsidP="00367C67">
                  <w:pPr>
                    <w:widowControl w:val="0"/>
                    <w:spacing w:after="0" w:line="240" w:lineRule="auto"/>
                    <w:ind w:left="20" w:firstLine="372"/>
                    <w:contextualSpacing/>
                    <w:jc w:val="both"/>
                    <w:rPr>
                      <w:rFonts w:ascii="Times New Roman" w:hAnsi="Times New Roman" w:cs="Times New Roman"/>
                      <w:bCs/>
                      <w:sz w:val="20"/>
                      <w:szCs w:val="20"/>
                    </w:rPr>
                  </w:pPr>
                </w:p>
              </w:tc>
              <w:tc>
                <w:tcPr>
                  <w:tcW w:w="1528" w:type="dxa"/>
                  <w:gridSpan w:val="2"/>
                  <w:tcMar>
                    <w:top w:w="15" w:type="dxa"/>
                    <w:left w:w="15" w:type="dxa"/>
                    <w:bottom w:w="15" w:type="dxa"/>
                    <w:right w:w="15" w:type="dxa"/>
                  </w:tcMar>
                  <w:vAlign w:val="center"/>
                </w:tcPr>
                <w:p w14:paraId="357D5CC7" w14:textId="77777777" w:rsidR="00367C67" w:rsidRPr="00367C67" w:rsidRDefault="00367C67" w:rsidP="00367C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lastRenderedPageBreak/>
                    <w:t>Незначительное</w:t>
                  </w:r>
                </w:p>
              </w:tc>
            </w:tr>
            <w:tr w:rsidR="00284567" w:rsidRPr="00367C67" w14:paraId="33055672" w14:textId="77777777" w:rsidTr="00F738BC">
              <w:trPr>
                <w:gridAfter w:val="2"/>
                <w:wAfter w:w="200" w:type="dxa"/>
                <w:trHeight w:val="30"/>
              </w:trPr>
              <w:tc>
                <w:tcPr>
                  <w:tcW w:w="245" w:type="dxa"/>
                  <w:tcMar>
                    <w:top w:w="15" w:type="dxa"/>
                    <w:left w:w="15" w:type="dxa"/>
                    <w:bottom w:w="15" w:type="dxa"/>
                    <w:right w:w="15" w:type="dxa"/>
                  </w:tcMar>
                  <w:vAlign w:val="center"/>
                </w:tcPr>
                <w:p w14:paraId="71E37FB8" w14:textId="6ED220AA"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Pr>
                      <w:rFonts w:ascii="Times New Roman" w:hAnsi="Times New Roman" w:cs="Times New Roman"/>
                      <w:bCs/>
                      <w:sz w:val="20"/>
                      <w:szCs w:val="20"/>
                    </w:rPr>
                    <w:lastRenderedPageBreak/>
                    <w:t>3</w:t>
                  </w:r>
                </w:p>
              </w:tc>
              <w:tc>
                <w:tcPr>
                  <w:tcW w:w="3186" w:type="dxa"/>
                  <w:gridSpan w:val="2"/>
                  <w:tcMar>
                    <w:top w:w="15" w:type="dxa"/>
                    <w:left w:w="15" w:type="dxa"/>
                    <w:bottom w:w="15" w:type="dxa"/>
                    <w:right w:w="15" w:type="dxa"/>
                  </w:tcMar>
                  <w:vAlign w:val="center"/>
                </w:tcPr>
                <w:p w14:paraId="3FA7AF01" w14:textId="0A33C495" w:rsidR="00284567" w:rsidRPr="00284567" w:rsidRDefault="00284567" w:rsidP="00284567">
                  <w:pPr>
                    <w:widowControl w:val="0"/>
                    <w:spacing w:after="0" w:line="240" w:lineRule="auto"/>
                    <w:ind w:left="20" w:firstLine="372"/>
                    <w:contextualSpacing/>
                    <w:jc w:val="both"/>
                    <w:rPr>
                      <w:rFonts w:ascii="Times New Roman" w:hAnsi="Times New Roman" w:cs="Times New Roman"/>
                      <w:color w:val="000000"/>
                      <w:sz w:val="20"/>
                      <w:szCs w:val="20"/>
                    </w:rPr>
                  </w:pPr>
                  <w:r w:rsidRPr="00284567">
                    <w:rPr>
                      <w:rFonts w:ascii="Times New Roman" w:hAnsi="Times New Roman" w:cs="Times New Roman"/>
                      <w:color w:val="000000"/>
                      <w:sz w:val="20"/>
                      <w:szCs w:val="20"/>
                    </w:rPr>
                    <w:t>Наличие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предпринимательству и размещенных на интернет-ресурсах регулирующих государственных органов</w:t>
                  </w:r>
                </w:p>
              </w:tc>
              <w:tc>
                <w:tcPr>
                  <w:tcW w:w="1528" w:type="dxa"/>
                  <w:gridSpan w:val="2"/>
                  <w:tcMar>
                    <w:top w:w="15" w:type="dxa"/>
                    <w:left w:w="15" w:type="dxa"/>
                    <w:bottom w:w="15" w:type="dxa"/>
                    <w:right w:w="15" w:type="dxa"/>
                  </w:tcMar>
                  <w:vAlign w:val="center"/>
                </w:tcPr>
                <w:p w14:paraId="1EF18844" w14:textId="1E6BF010" w:rsidR="00284567" w:rsidRPr="009A44E7" w:rsidRDefault="00284567" w:rsidP="00284567">
                  <w:pPr>
                    <w:widowControl w:val="0"/>
                    <w:spacing w:after="0" w:line="240" w:lineRule="auto"/>
                    <w:ind w:left="20"/>
                    <w:contextualSpacing/>
                    <w:jc w:val="both"/>
                    <w:rPr>
                      <w:rFonts w:ascii="Times New Roman" w:hAnsi="Times New Roman" w:cs="Times New Roman"/>
                      <w:b/>
                      <w:bCs/>
                      <w:sz w:val="20"/>
                      <w:szCs w:val="20"/>
                    </w:rPr>
                  </w:pPr>
                  <w:r w:rsidRPr="009A44E7">
                    <w:rPr>
                      <w:rFonts w:ascii="Times New Roman" w:hAnsi="Times New Roman" w:cs="Times New Roman"/>
                      <w:b/>
                      <w:bCs/>
                      <w:sz w:val="20"/>
                      <w:szCs w:val="20"/>
                    </w:rPr>
                    <w:t>Незначительное</w:t>
                  </w:r>
                </w:p>
              </w:tc>
            </w:tr>
            <w:tr w:rsidR="00284567" w:rsidRPr="00367C67" w14:paraId="77023ADB" w14:textId="77777777" w:rsidTr="00F738BC">
              <w:trPr>
                <w:gridAfter w:val="2"/>
                <w:wAfter w:w="200" w:type="dxa"/>
                <w:trHeight w:val="30"/>
              </w:trPr>
              <w:tc>
                <w:tcPr>
                  <w:tcW w:w="245" w:type="dxa"/>
                  <w:tcMar>
                    <w:top w:w="15" w:type="dxa"/>
                    <w:left w:w="15" w:type="dxa"/>
                    <w:bottom w:w="15" w:type="dxa"/>
                    <w:right w:w="15" w:type="dxa"/>
                  </w:tcMar>
                  <w:vAlign w:val="center"/>
                </w:tcPr>
                <w:p w14:paraId="7DFB12F6" w14:textId="53194C72"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Pr>
                      <w:rFonts w:ascii="Times New Roman" w:hAnsi="Times New Roman" w:cs="Times New Roman"/>
                      <w:bCs/>
                      <w:sz w:val="20"/>
                      <w:szCs w:val="20"/>
                    </w:rPr>
                    <w:t>4</w:t>
                  </w:r>
                </w:p>
              </w:tc>
              <w:tc>
                <w:tcPr>
                  <w:tcW w:w="3186" w:type="dxa"/>
                  <w:gridSpan w:val="2"/>
                  <w:tcMar>
                    <w:top w:w="15" w:type="dxa"/>
                    <w:left w:w="15" w:type="dxa"/>
                    <w:bottom w:w="15" w:type="dxa"/>
                    <w:right w:w="15" w:type="dxa"/>
                  </w:tcMar>
                  <w:vAlign w:val="center"/>
                </w:tcPr>
                <w:p w14:paraId="64D8721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Проведение профилактического контроля без посещения субъекта (объекта) контроля и надзора на основании анализа отчетности, представляемой субъектами частного предпринимательства, сведений уполномоченных государственных органов, а также полученных из государственных информационных систем и электронных информационных ресурсов, и других документов и сведений о деятельности субъекта (объекта) контроля и надзора.</w:t>
                  </w:r>
                </w:p>
                <w:p w14:paraId="44B36F49"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p>
                <w:p w14:paraId="331AA06B"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p>
                <w:p w14:paraId="241369E5" w14:textId="272BB11D" w:rsidR="00284567" w:rsidRPr="00284567" w:rsidRDefault="00284567" w:rsidP="00284567">
                  <w:pPr>
                    <w:widowControl w:val="0"/>
                    <w:spacing w:after="0" w:line="240" w:lineRule="auto"/>
                    <w:ind w:left="20" w:firstLine="372"/>
                    <w:contextualSpacing/>
                    <w:jc w:val="both"/>
                    <w:rPr>
                      <w:rFonts w:ascii="Times New Roman" w:hAnsi="Times New Roman" w:cs="Times New Roman"/>
                      <w:bCs/>
                      <w:sz w:val="28"/>
                      <w:szCs w:val="28"/>
                    </w:rPr>
                  </w:pPr>
                </w:p>
              </w:tc>
              <w:tc>
                <w:tcPr>
                  <w:tcW w:w="1528" w:type="dxa"/>
                  <w:gridSpan w:val="2"/>
                  <w:tcMar>
                    <w:top w:w="15" w:type="dxa"/>
                    <w:left w:w="15" w:type="dxa"/>
                    <w:bottom w:w="15" w:type="dxa"/>
                    <w:right w:w="15" w:type="dxa"/>
                  </w:tcMar>
                  <w:vAlign w:val="center"/>
                </w:tcPr>
                <w:p w14:paraId="17D239DB"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Значительное</w:t>
                  </w:r>
                </w:p>
              </w:tc>
            </w:tr>
            <w:tr w:rsidR="00284567" w:rsidRPr="00367C67" w14:paraId="034EFA00" w14:textId="77777777" w:rsidTr="00F738BC">
              <w:trPr>
                <w:gridAfter w:val="2"/>
                <w:wAfter w:w="200" w:type="dxa"/>
                <w:trHeight w:val="30"/>
              </w:trPr>
              <w:tc>
                <w:tcPr>
                  <w:tcW w:w="245" w:type="dxa"/>
                  <w:tcMar>
                    <w:top w:w="15" w:type="dxa"/>
                    <w:left w:w="15" w:type="dxa"/>
                    <w:bottom w:w="15" w:type="dxa"/>
                    <w:right w:w="15" w:type="dxa"/>
                  </w:tcMar>
                  <w:vAlign w:val="center"/>
                  <w:hideMark/>
                </w:tcPr>
                <w:p w14:paraId="2B98DB85" w14:textId="0937ADF5"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Pr>
                      <w:rFonts w:ascii="Times New Roman" w:hAnsi="Times New Roman" w:cs="Times New Roman"/>
                      <w:bCs/>
                      <w:sz w:val="20"/>
                      <w:szCs w:val="20"/>
                    </w:rPr>
                    <w:t>5</w:t>
                  </w:r>
                </w:p>
              </w:tc>
              <w:tc>
                <w:tcPr>
                  <w:tcW w:w="3186" w:type="dxa"/>
                  <w:gridSpan w:val="2"/>
                  <w:tcMar>
                    <w:top w:w="15" w:type="dxa"/>
                    <w:left w:w="15" w:type="dxa"/>
                    <w:bottom w:w="15" w:type="dxa"/>
                    <w:right w:w="15" w:type="dxa"/>
                  </w:tcMar>
                  <w:vAlign w:val="center"/>
                  <w:hideMark/>
                </w:tcPr>
                <w:p w14:paraId="750A2E42"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Проведение профилактического контроля с посещением субъекта (объекта) контроля и надзора в отношении конкретного субъекта </w:t>
                  </w:r>
                  <w:r w:rsidRPr="00367C67">
                    <w:rPr>
                      <w:rFonts w:ascii="Times New Roman" w:hAnsi="Times New Roman" w:cs="Times New Roman"/>
                      <w:bCs/>
                      <w:color w:val="000000"/>
                      <w:sz w:val="20"/>
                      <w:szCs w:val="20"/>
                    </w:rPr>
                    <w:lastRenderedPageBreak/>
                    <w:t>(объекта) контроля и надзора на основании полугодового графика и полугодового списка, утвержденного регулирующим государственным органом или местным исполнительным органом.</w:t>
                  </w:r>
                </w:p>
                <w:p w14:paraId="2177615D" w14:textId="77777777" w:rsidR="002845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222A4FD1" w14:textId="0C407FE6" w:rsidR="00284567" w:rsidRPr="00284567" w:rsidRDefault="00284567" w:rsidP="00284567">
                  <w:pPr>
                    <w:widowControl w:val="0"/>
                    <w:spacing w:after="0" w:line="240" w:lineRule="auto"/>
                    <w:ind w:left="20" w:firstLine="372"/>
                    <w:contextualSpacing/>
                    <w:jc w:val="both"/>
                    <w:rPr>
                      <w:rFonts w:ascii="Times New Roman" w:hAnsi="Times New Roman" w:cs="Times New Roman"/>
                      <w:bCs/>
                    </w:rPr>
                  </w:pPr>
                </w:p>
              </w:tc>
              <w:tc>
                <w:tcPr>
                  <w:tcW w:w="1528" w:type="dxa"/>
                  <w:gridSpan w:val="2"/>
                  <w:tcMar>
                    <w:top w:w="15" w:type="dxa"/>
                    <w:left w:w="15" w:type="dxa"/>
                    <w:bottom w:w="15" w:type="dxa"/>
                    <w:right w:w="15" w:type="dxa"/>
                  </w:tcMar>
                  <w:vAlign w:val="center"/>
                </w:tcPr>
                <w:p w14:paraId="4C44B7E0" w14:textId="552F2C69"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sz w:val="20"/>
                      <w:szCs w:val="20"/>
                    </w:rPr>
                    <w:lastRenderedPageBreak/>
                    <w:t>Грубое</w:t>
                  </w:r>
                </w:p>
              </w:tc>
            </w:tr>
            <w:tr w:rsidR="00284567" w:rsidRPr="00367C67" w14:paraId="7B8C035C" w14:textId="77777777" w:rsidTr="00F738BC">
              <w:trPr>
                <w:gridAfter w:val="2"/>
                <w:wAfter w:w="200" w:type="dxa"/>
                <w:trHeight w:val="30"/>
              </w:trPr>
              <w:tc>
                <w:tcPr>
                  <w:tcW w:w="245" w:type="dxa"/>
                  <w:tcMar>
                    <w:top w:w="15" w:type="dxa"/>
                    <w:left w:w="15" w:type="dxa"/>
                    <w:bottom w:w="15" w:type="dxa"/>
                    <w:right w:w="15" w:type="dxa"/>
                  </w:tcMar>
                  <w:vAlign w:val="center"/>
                </w:tcPr>
                <w:p w14:paraId="07D97B84" w14:textId="3D020E90" w:rsidR="00284567" w:rsidRPr="00367C67" w:rsidRDefault="00284567" w:rsidP="00284567">
                  <w:pPr>
                    <w:widowControl w:val="0"/>
                    <w:spacing w:after="0" w:line="240" w:lineRule="auto"/>
                    <w:ind w:left="20"/>
                    <w:contextualSpacing/>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lastRenderedPageBreak/>
                    <w:t>6</w:t>
                  </w:r>
                </w:p>
              </w:tc>
              <w:tc>
                <w:tcPr>
                  <w:tcW w:w="3186" w:type="dxa"/>
                  <w:gridSpan w:val="2"/>
                  <w:tcMar>
                    <w:top w:w="15" w:type="dxa"/>
                    <w:left w:w="15" w:type="dxa"/>
                    <w:bottom w:w="15" w:type="dxa"/>
                    <w:right w:w="15" w:type="dxa"/>
                  </w:tcMar>
                  <w:vAlign w:val="center"/>
                </w:tcPr>
                <w:p w14:paraId="3D641C32"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Проведение внеплановых проверок в отношении конкретного субъекта (объекта) контроля и надзора по следующим основаниям:</w:t>
                  </w:r>
                </w:p>
                <w:p w14:paraId="449A7F33" w14:textId="08938BE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1) контроль исполнения предписаний об устранении выявленных грубых нарушений, определенных в критериях оценки степени риска, в результате проверки </w:t>
                  </w:r>
                  <w:r w:rsidRPr="00367C67">
                    <w:rPr>
                      <w:rFonts w:ascii="Times New Roman" w:hAnsi="Times New Roman" w:cs="Times New Roman"/>
                      <w:b/>
                      <w:color w:val="000000"/>
                      <w:sz w:val="20"/>
                      <w:szCs w:val="20"/>
                    </w:rPr>
                    <w:t>на соответствие требованиям</w:t>
                  </w:r>
                  <w:r w:rsidRPr="00367C67">
                    <w:rPr>
                      <w:rFonts w:ascii="Times New Roman" w:hAnsi="Times New Roman" w:cs="Times New Roman"/>
                      <w:bCs/>
                      <w:color w:val="000000"/>
                      <w:sz w:val="20"/>
                      <w:szCs w:val="20"/>
                    </w:rPr>
                    <w:t xml:space="preserve"> и профилактического контроля с посещением субъекта (объекта) контроля и надзора;</w:t>
                  </w:r>
                </w:p>
                <w:p w14:paraId="52F1A710"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760E984C" w14:textId="1BA2EC8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2) контроль исполнения предписаний об устранении выявленных значительных и незначительных нарушений, определенных в критериях оценки степени риска, в результате проверки </w:t>
                  </w:r>
                  <w:r w:rsidRPr="00367C67">
                    <w:rPr>
                      <w:rFonts w:ascii="Times New Roman" w:hAnsi="Times New Roman" w:cs="Times New Roman"/>
                      <w:b/>
                      <w:color w:val="000000"/>
                      <w:sz w:val="20"/>
                      <w:szCs w:val="20"/>
                    </w:rPr>
                    <w:t>на соответствие требованиям</w:t>
                  </w:r>
                  <w:r w:rsidRPr="00367C67">
                    <w:rPr>
                      <w:rFonts w:ascii="Times New Roman" w:hAnsi="Times New Roman" w:cs="Times New Roman"/>
                      <w:bCs/>
                      <w:color w:val="000000"/>
                      <w:sz w:val="20"/>
                      <w:szCs w:val="20"/>
                    </w:rPr>
                    <w:t xml:space="preserve"> и профилактического контроля с посещением субъекта (объекта) контроля и надзора в случаях, если субъект </w:t>
                  </w:r>
                  <w:r w:rsidRPr="00367C67">
                    <w:rPr>
                      <w:rFonts w:ascii="Times New Roman" w:hAnsi="Times New Roman" w:cs="Times New Roman"/>
                      <w:b/>
                      <w:color w:val="000000"/>
                      <w:sz w:val="20"/>
                      <w:szCs w:val="20"/>
                    </w:rPr>
                    <w:t>контроля и надзора</w:t>
                  </w:r>
                  <w:r w:rsidRPr="00367C67">
                    <w:rPr>
                      <w:rFonts w:ascii="Times New Roman" w:hAnsi="Times New Roman" w:cs="Times New Roman"/>
                      <w:bCs/>
                      <w:color w:val="000000"/>
                      <w:sz w:val="20"/>
                      <w:szCs w:val="20"/>
                    </w:rPr>
                    <w:t xml:space="preserve"> более одного раза не предоставил информацию об устранении выявленных нарушений и (или) не устранил нарушения;</w:t>
                  </w:r>
                </w:p>
                <w:p w14:paraId="28F5947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3) обращения физических и </w:t>
                  </w:r>
                  <w:r w:rsidRPr="00367C67">
                    <w:rPr>
                      <w:rFonts w:ascii="Times New Roman" w:hAnsi="Times New Roman" w:cs="Times New Roman"/>
                      <w:bCs/>
                      <w:color w:val="000000"/>
                      <w:sz w:val="20"/>
                      <w:szCs w:val="20"/>
                    </w:rPr>
                    <w:lastRenderedPageBreak/>
                    <w:t xml:space="preserve">юридических лиц по </w:t>
                  </w:r>
                  <w:r w:rsidRPr="00367C67">
                    <w:rPr>
                      <w:rFonts w:ascii="Times New Roman" w:hAnsi="Times New Roman" w:cs="Times New Roman"/>
                      <w:b/>
                      <w:color w:val="000000"/>
                      <w:sz w:val="20"/>
                      <w:szCs w:val="20"/>
                    </w:rPr>
                    <w:t>нарушениям требований законодательства Республики Казахстан при наличии убедительных оснований и подтверждающих доказательств</w:t>
                  </w:r>
                  <w:r w:rsidRPr="00367C67">
                    <w:rPr>
                      <w:rFonts w:ascii="Times New Roman" w:hAnsi="Times New Roman" w:cs="Times New Roman"/>
                      <w:bCs/>
                      <w:color w:val="000000"/>
                      <w:sz w:val="20"/>
                      <w:szCs w:val="20"/>
                    </w:rPr>
                    <w:t>;</w:t>
                  </w:r>
                </w:p>
                <w:p w14:paraId="35C71DEF"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0E005E46"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4BBED92F"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29E2081B" w14:textId="677C9E9C"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32DDAB3A" w14:textId="7CFEA0C4"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4F6A7118" w14:textId="41818328"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20915C6A" w14:textId="039321E8"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3E887B20" w14:textId="14E85D29"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314A9BE7" w14:textId="164BB4A1"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715D3171" w14:textId="037DF179" w:rsidR="002845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11A57325"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2A8AC34B"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70B76097"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3FFAEE1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704D98FB" w14:textId="46016E8D"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4)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14:paraId="6BF2C9C5" w14:textId="1F3EBBA8"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5)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w:t>
                  </w:r>
                  <w:r w:rsidRPr="00367C67">
                    <w:rPr>
                      <w:rFonts w:ascii="Times New Roman" w:hAnsi="Times New Roman" w:cs="Times New Roman"/>
                      <w:b/>
                      <w:color w:val="000000"/>
                      <w:sz w:val="20"/>
                      <w:szCs w:val="20"/>
                    </w:rPr>
                    <w:t>нарушений требований законодательства Республики Казахстан, неустранение</w:t>
                  </w:r>
                  <w:r w:rsidRPr="00367C67">
                    <w:rPr>
                      <w:rFonts w:ascii="Times New Roman" w:hAnsi="Times New Roman" w:cs="Times New Roman"/>
                      <w:bCs/>
                      <w:color w:val="000000"/>
                      <w:sz w:val="20"/>
                      <w:szCs w:val="20"/>
                    </w:rPr>
                    <w:t xml:space="preserve"> которых влечет причинение вреда жизни и здоровью человека;</w:t>
                  </w:r>
                </w:p>
                <w:p w14:paraId="44B1DC65" w14:textId="7660E9A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7EF09922" w14:textId="6F2FBC16"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154F993F" w14:textId="29B6C61A"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63DAA078" w14:textId="554B114E"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3BE3C4E3" w14:textId="2C05135B"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59C44A32" w14:textId="5A5F4C96"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1509E9F7" w14:textId="133F1129" w:rsidR="002845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758206A4"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5C337CAE"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6) повторная проверка, связанная с обращением субъекта контроля и надзора о несогласии с первоначальной проверкой </w:t>
                  </w:r>
                  <w:r w:rsidRPr="00367C67">
                    <w:rPr>
                      <w:rFonts w:ascii="Times New Roman" w:hAnsi="Times New Roman" w:cs="Times New Roman"/>
                      <w:b/>
                      <w:color w:val="000000"/>
                      <w:sz w:val="20"/>
                      <w:szCs w:val="20"/>
                    </w:rPr>
                    <w:t>(неправомерность применения мер оперативного реагирования)</w:t>
                  </w:r>
                  <w:r w:rsidRPr="00367C67">
                    <w:rPr>
                      <w:rFonts w:ascii="Times New Roman" w:hAnsi="Times New Roman" w:cs="Times New Roman"/>
                      <w:bCs/>
                      <w:color w:val="000000"/>
                      <w:sz w:val="20"/>
                      <w:szCs w:val="20"/>
                    </w:rPr>
                    <w:t>;</w:t>
                  </w:r>
                </w:p>
                <w:p w14:paraId="3E4311A0"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7) поручение органа уголовного преследования по основаниям, предусмотренным Уголовно-процессуальным кодексом Республики Казахстан;</w:t>
                  </w:r>
                </w:p>
                <w:p w14:paraId="2E080EFA" w14:textId="69A5F371"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8) обращения налогоплательщика, сведения и вопросы, определенные Кодексом Республики Казахстан «О налогах и других обязательных платежах в бюджет» (Налоговый кодекс).</w:t>
                  </w:r>
                </w:p>
              </w:tc>
              <w:tc>
                <w:tcPr>
                  <w:tcW w:w="1528" w:type="dxa"/>
                  <w:gridSpan w:val="2"/>
                  <w:tcMar>
                    <w:top w:w="15" w:type="dxa"/>
                    <w:left w:w="15" w:type="dxa"/>
                    <w:bottom w:w="15" w:type="dxa"/>
                    <w:right w:w="15" w:type="dxa"/>
                  </w:tcMar>
                  <w:vAlign w:val="center"/>
                </w:tcPr>
                <w:p w14:paraId="06335D39"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lastRenderedPageBreak/>
                    <w:t>Грубое</w:t>
                  </w:r>
                </w:p>
              </w:tc>
            </w:tr>
            <w:tr w:rsidR="00284567" w:rsidRPr="00367C67" w14:paraId="1D3A54CE" w14:textId="77777777" w:rsidTr="00F738BC">
              <w:trPr>
                <w:gridAfter w:val="2"/>
                <w:wAfter w:w="200" w:type="dxa"/>
                <w:trHeight w:val="30"/>
              </w:trPr>
              <w:tc>
                <w:tcPr>
                  <w:tcW w:w="245" w:type="dxa"/>
                  <w:tcMar>
                    <w:top w:w="15" w:type="dxa"/>
                    <w:left w:w="15" w:type="dxa"/>
                    <w:bottom w:w="15" w:type="dxa"/>
                    <w:right w:w="15" w:type="dxa"/>
                  </w:tcMar>
                  <w:vAlign w:val="center"/>
                </w:tcPr>
                <w:p w14:paraId="4569CE57" w14:textId="6E09F2CA" w:rsidR="00284567" w:rsidRPr="00367C67" w:rsidRDefault="00284567" w:rsidP="00284567">
                  <w:pPr>
                    <w:widowControl w:val="0"/>
                    <w:spacing w:after="0" w:line="240" w:lineRule="auto"/>
                    <w:ind w:left="20"/>
                    <w:contextualSpacing/>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lastRenderedPageBreak/>
                    <w:t>7</w:t>
                  </w:r>
                </w:p>
              </w:tc>
              <w:tc>
                <w:tcPr>
                  <w:tcW w:w="3186" w:type="dxa"/>
                  <w:gridSpan w:val="2"/>
                  <w:tcMar>
                    <w:top w:w="15" w:type="dxa"/>
                    <w:left w:w="15" w:type="dxa"/>
                    <w:bottom w:w="15" w:type="dxa"/>
                    <w:right w:w="15" w:type="dxa"/>
                  </w:tcMar>
                  <w:vAlign w:val="center"/>
                </w:tcPr>
                <w:p w14:paraId="071DCB6E"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Проведение расследования по следующим основаниям:</w:t>
                  </w:r>
                </w:p>
                <w:p w14:paraId="1D11FD0D"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 xml:space="preserve">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в случаях, когда такой факт коснулся широкого круга лиц и требуется установить конкретный субъект (объект) контроля и </w:t>
                  </w:r>
                  <w:r w:rsidRPr="00367C67">
                    <w:rPr>
                      <w:rFonts w:ascii="Times New Roman" w:hAnsi="Times New Roman" w:cs="Times New Roman"/>
                      <w:b/>
                      <w:color w:val="000000"/>
                      <w:sz w:val="20"/>
                      <w:szCs w:val="20"/>
                    </w:rPr>
                    <w:lastRenderedPageBreak/>
                    <w:t>надзора, допустивший нарушения;</w:t>
                  </w:r>
                </w:p>
                <w:p w14:paraId="56259724"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2) информация (экстренное извещение) о наступлении смерти в соответствии с Кодексом Республики Казахстан «О здоровье народа и системе здравоохранения»;</w:t>
                  </w:r>
                </w:p>
                <w:p w14:paraId="7B241B7D"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3) информация (экстренное извещение), подаваемая государственными органами или субъектами деятельности, о возникновении и распространении эпидемии, фальсифицированных и незарегистрированных пестицидов, ветеринарных препаратов, кормовых добавок, очагов карантинных объектов и особо опасных вредных организмов, инфекционных, паразитарных заболеваний, отравлений, радиационных аварий;</w:t>
                  </w:r>
                </w:p>
                <w:p w14:paraId="333F7B54"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4) случаи повреждения здоровья работников, связанные с их трудовой деятельностью и приведшие к нетрудоспособности либо смерти;</w:t>
                  </w:r>
                </w:p>
                <w:p w14:paraId="256B152B"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 xml:space="preserve">5) аварии, технологические нарушения или инциденты, по которым возникает необходимость выяснения обстоятельств, предшествовавших им, установление их причин, характера нарушений условий эксплуатации технических устройств, технологических </w:t>
                  </w:r>
                  <w:r w:rsidRPr="00367C67">
                    <w:rPr>
                      <w:rFonts w:ascii="Times New Roman" w:hAnsi="Times New Roman" w:cs="Times New Roman"/>
                      <w:b/>
                      <w:color w:val="000000"/>
                      <w:sz w:val="20"/>
                      <w:szCs w:val="20"/>
                    </w:rPr>
                    <w:lastRenderedPageBreak/>
                    <w:t>процессов, нарушений требований промышленной безопасности, в области электроэнергетики, определение мероприятий по ликвидации последствий и предотвращению подобных аварий, технологических нарушений или инцидентов, материального ущерба, причиненного аварией, технологическим нарушением или инцидентом;</w:t>
                  </w:r>
                </w:p>
                <w:p w14:paraId="1817C952"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
                      <w:color w:val="000000"/>
                      <w:sz w:val="20"/>
                      <w:szCs w:val="20"/>
                    </w:rPr>
                    <w:t>6) результаты исследования продукции по итогам контрольного закупа в случае выявления нарушения требований, установленных нормативными правовыми актами и (или) нормативными техническими документами, представляющего опасность для жизни, здоровья человека и среды обитания.</w:t>
                  </w:r>
                </w:p>
              </w:tc>
              <w:tc>
                <w:tcPr>
                  <w:tcW w:w="1528" w:type="dxa"/>
                  <w:gridSpan w:val="2"/>
                  <w:tcMar>
                    <w:top w:w="15" w:type="dxa"/>
                    <w:left w:w="15" w:type="dxa"/>
                    <w:bottom w:w="15" w:type="dxa"/>
                    <w:right w:w="15" w:type="dxa"/>
                  </w:tcMar>
                  <w:vAlign w:val="center"/>
                </w:tcPr>
                <w:p w14:paraId="63931931" w14:textId="29ED258B"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lastRenderedPageBreak/>
                    <w:t>Значительное</w:t>
                  </w:r>
                </w:p>
              </w:tc>
            </w:tr>
            <w:tr w:rsidR="00284567" w:rsidRPr="00367C67" w14:paraId="5A92F754" w14:textId="77777777" w:rsidTr="00F738BC">
              <w:trPr>
                <w:gridAfter w:val="2"/>
                <w:wAfter w:w="200" w:type="dxa"/>
                <w:trHeight w:val="30"/>
              </w:trPr>
              <w:tc>
                <w:tcPr>
                  <w:tcW w:w="245" w:type="dxa"/>
                  <w:tcMar>
                    <w:top w:w="15" w:type="dxa"/>
                    <w:left w:w="15" w:type="dxa"/>
                    <w:bottom w:w="15" w:type="dxa"/>
                    <w:right w:w="15" w:type="dxa"/>
                  </w:tcMar>
                </w:tcPr>
                <w:p w14:paraId="61D41ACE" w14:textId="2E118797" w:rsidR="00284567" w:rsidRPr="00367C67" w:rsidRDefault="00284567" w:rsidP="00284567">
                  <w:pPr>
                    <w:widowControl w:val="0"/>
                    <w:spacing w:after="0" w:line="240" w:lineRule="auto"/>
                    <w:ind w:left="20"/>
                    <w:contextualSpacing/>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lastRenderedPageBreak/>
                    <w:t>8</w:t>
                  </w:r>
                </w:p>
              </w:tc>
              <w:tc>
                <w:tcPr>
                  <w:tcW w:w="3186" w:type="dxa"/>
                  <w:gridSpan w:val="2"/>
                  <w:tcMar>
                    <w:top w:w="15" w:type="dxa"/>
                    <w:left w:w="15" w:type="dxa"/>
                    <w:bottom w:w="15" w:type="dxa"/>
                    <w:right w:w="15" w:type="dxa"/>
                  </w:tcMar>
                </w:tcPr>
                <w:p w14:paraId="211544FA"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bCs/>
                      <w:color w:val="000000"/>
                      <w:sz w:val="20"/>
                      <w:szCs w:val="20"/>
                    </w:rPr>
                  </w:pPr>
                  <w:r w:rsidRPr="00367C67">
                    <w:rPr>
                      <w:rFonts w:ascii="Times New Roman" w:hAnsi="Times New Roman" w:cs="Times New Roman"/>
                      <w:b/>
                      <w:bCs/>
                      <w:sz w:val="20"/>
                      <w:szCs w:val="20"/>
                    </w:rPr>
                    <w:t>Проведение контрольного закупа в порядке, определенном законодательством Республики Казахстан.</w:t>
                  </w:r>
                </w:p>
              </w:tc>
              <w:tc>
                <w:tcPr>
                  <w:tcW w:w="1528" w:type="dxa"/>
                  <w:gridSpan w:val="2"/>
                  <w:tcMar>
                    <w:top w:w="15" w:type="dxa"/>
                    <w:left w:w="15" w:type="dxa"/>
                    <w:bottom w:w="15" w:type="dxa"/>
                    <w:right w:w="15" w:type="dxa"/>
                  </w:tcMar>
                  <w:vAlign w:val="center"/>
                </w:tcPr>
                <w:p w14:paraId="4803F320" w14:textId="499595CD"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Значительное</w:t>
                  </w:r>
                </w:p>
              </w:tc>
            </w:tr>
            <w:tr w:rsidR="00284567" w:rsidRPr="00367C67" w14:paraId="62E5395A" w14:textId="77777777" w:rsidTr="00F738BC">
              <w:trPr>
                <w:gridAfter w:val="2"/>
                <w:wAfter w:w="200" w:type="dxa"/>
                <w:trHeight w:val="30"/>
              </w:trPr>
              <w:tc>
                <w:tcPr>
                  <w:tcW w:w="245" w:type="dxa"/>
                  <w:tcMar>
                    <w:top w:w="15" w:type="dxa"/>
                    <w:left w:w="15" w:type="dxa"/>
                    <w:bottom w:w="15" w:type="dxa"/>
                    <w:right w:w="15" w:type="dxa"/>
                  </w:tcMar>
                </w:tcPr>
                <w:p w14:paraId="53273026" w14:textId="0EC60429" w:rsidR="00284567" w:rsidRPr="00367C67" w:rsidRDefault="00284567" w:rsidP="00284567">
                  <w:pPr>
                    <w:widowControl w:val="0"/>
                    <w:spacing w:after="0" w:line="240" w:lineRule="auto"/>
                    <w:ind w:left="20"/>
                    <w:contextualSpacing/>
                    <w:jc w:val="center"/>
                    <w:rPr>
                      <w:rFonts w:ascii="Times New Roman" w:hAnsi="Times New Roman" w:cs="Times New Roman"/>
                      <w:sz w:val="20"/>
                      <w:szCs w:val="20"/>
                    </w:rPr>
                  </w:pPr>
                  <w:r>
                    <w:rPr>
                      <w:rFonts w:ascii="Times New Roman" w:hAnsi="Times New Roman" w:cs="Times New Roman"/>
                      <w:sz w:val="20"/>
                      <w:szCs w:val="20"/>
                    </w:rPr>
                    <w:t>9</w:t>
                  </w:r>
                </w:p>
              </w:tc>
              <w:tc>
                <w:tcPr>
                  <w:tcW w:w="3186" w:type="dxa"/>
                  <w:gridSpan w:val="2"/>
                  <w:tcMar>
                    <w:top w:w="15" w:type="dxa"/>
                    <w:left w:w="15" w:type="dxa"/>
                    <w:bottom w:w="15" w:type="dxa"/>
                    <w:right w:w="15" w:type="dxa"/>
                  </w:tcMar>
                </w:tcPr>
                <w:p w14:paraId="216F0B75"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Непроведение профилактического контроля с посещением субъектов (объектов) государственного контроля и надзора без проведения профилактического контроля без посещения субъектов (объектов) государственного контроля и надзора.</w:t>
                  </w:r>
                </w:p>
              </w:tc>
              <w:tc>
                <w:tcPr>
                  <w:tcW w:w="1528" w:type="dxa"/>
                  <w:gridSpan w:val="2"/>
                  <w:tcMar>
                    <w:top w:w="15" w:type="dxa"/>
                    <w:left w:w="15" w:type="dxa"/>
                    <w:bottom w:w="15" w:type="dxa"/>
                    <w:right w:w="15" w:type="dxa"/>
                  </w:tcMar>
                  <w:vAlign w:val="center"/>
                </w:tcPr>
                <w:p w14:paraId="3C173F53"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Грубое</w:t>
                  </w:r>
                </w:p>
              </w:tc>
            </w:tr>
            <w:tr w:rsidR="00284567" w:rsidRPr="00367C67" w14:paraId="46F30BF3" w14:textId="77777777" w:rsidTr="00F738BC">
              <w:trPr>
                <w:gridAfter w:val="2"/>
                <w:wAfter w:w="200" w:type="dxa"/>
                <w:trHeight w:val="30"/>
              </w:trPr>
              <w:tc>
                <w:tcPr>
                  <w:tcW w:w="245" w:type="dxa"/>
                  <w:tcMar>
                    <w:top w:w="15" w:type="dxa"/>
                    <w:left w:w="15" w:type="dxa"/>
                    <w:bottom w:w="15" w:type="dxa"/>
                    <w:right w:w="15" w:type="dxa"/>
                  </w:tcMar>
                </w:tcPr>
                <w:p w14:paraId="0ED6289C" w14:textId="78660A7F" w:rsidR="00284567" w:rsidRPr="00367C67" w:rsidRDefault="00284567" w:rsidP="00284567">
                  <w:pPr>
                    <w:widowControl w:val="0"/>
                    <w:spacing w:after="0" w:line="240" w:lineRule="auto"/>
                    <w:ind w:left="20"/>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3186" w:type="dxa"/>
                  <w:gridSpan w:val="2"/>
                  <w:tcMar>
                    <w:top w:w="15" w:type="dxa"/>
                    <w:left w:w="15" w:type="dxa"/>
                    <w:bottom w:w="15" w:type="dxa"/>
                    <w:right w:w="15" w:type="dxa"/>
                  </w:tcMar>
                </w:tcPr>
                <w:p w14:paraId="48E0A64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 xml:space="preserve">Соблюдение минимально допустимого порога количества </w:t>
                  </w:r>
                  <w:r w:rsidRPr="00367C67">
                    <w:rPr>
                      <w:rFonts w:ascii="Times New Roman" w:hAnsi="Times New Roman" w:cs="Times New Roman"/>
                      <w:b/>
                      <w:bCs/>
                      <w:sz w:val="20"/>
                      <w:szCs w:val="20"/>
                    </w:rPr>
                    <w:lastRenderedPageBreak/>
                    <w:t>субъектов (объектов) контроля и надзора (пяти процентов от общего количества субъектов (объектов) контроля и надзора), в отношении которых осуществляется профилактический контроль с посещением субъекта (объекта) контроля и надзора и (или) проверка при отсутствии информационной системы оценки и управления рисками.</w:t>
                  </w:r>
                </w:p>
              </w:tc>
              <w:tc>
                <w:tcPr>
                  <w:tcW w:w="1528" w:type="dxa"/>
                  <w:gridSpan w:val="2"/>
                  <w:tcMar>
                    <w:top w:w="15" w:type="dxa"/>
                    <w:left w:w="15" w:type="dxa"/>
                    <w:bottom w:w="15" w:type="dxa"/>
                    <w:right w:w="15" w:type="dxa"/>
                  </w:tcMar>
                  <w:vAlign w:val="center"/>
                </w:tcPr>
                <w:p w14:paraId="6D573E04"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lastRenderedPageBreak/>
                    <w:t>Грубое</w:t>
                  </w:r>
                </w:p>
              </w:tc>
            </w:tr>
            <w:tr w:rsidR="00284567" w:rsidRPr="00367C67" w14:paraId="18563C8D" w14:textId="77777777" w:rsidTr="00F738BC">
              <w:trPr>
                <w:gridAfter w:val="2"/>
                <w:wAfter w:w="200" w:type="dxa"/>
                <w:trHeight w:val="30"/>
              </w:trPr>
              <w:tc>
                <w:tcPr>
                  <w:tcW w:w="245" w:type="dxa"/>
                  <w:tcMar>
                    <w:top w:w="15" w:type="dxa"/>
                    <w:left w:w="15" w:type="dxa"/>
                    <w:bottom w:w="15" w:type="dxa"/>
                    <w:right w:w="15" w:type="dxa"/>
                  </w:tcMar>
                </w:tcPr>
                <w:p w14:paraId="751E43B6" w14:textId="0B21B548" w:rsidR="00284567" w:rsidRPr="00367C67" w:rsidRDefault="00284567" w:rsidP="00284567">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sz w:val="20"/>
                      <w:szCs w:val="20"/>
                    </w:rPr>
                    <w:lastRenderedPageBreak/>
                    <w:t>1</w:t>
                  </w:r>
                  <w:r>
                    <w:rPr>
                      <w:rFonts w:ascii="Times New Roman" w:hAnsi="Times New Roman" w:cs="Times New Roman"/>
                      <w:sz w:val="20"/>
                      <w:szCs w:val="20"/>
                    </w:rPr>
                    <w:t>1</w:t>
                  </w:r>
                </w:p>
              </w:tc>
              <w:tc>
                <w:tcPr>
                  <w:tcW w:w="3186" w:type="dxa"/>
                  <w:gridSpan w:val="2"/>
                  <w:tcMar>
                    <w:top w:w="15" w:type="dxa"/>
                    <w:left w:w="15" w:type="dxa"/>
                    <w:bottom w:w="15" w:type="dxa"/>
                    <w:right w:w="15" w:type="dxa"/>
                  </w:tcMar>
                </w:tcPr>
                <w:p w14:paraId="2518A68A"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Несоблюдения кратности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w:t>
                  </w:r>
                </w:p>
              </w:tc>
              <w:tc>
                <w:tcPr>
                  <w:tcW w:w="1528" w:type="dxa"/>
                  <w:gridSpan w:val="2"/>
                  <w:tcMar>
                    <w:top w:w="15" w:type="dxa"/>
                    <w:left w:w="15" w:type="dxa"/>
                    <w:bottom w:w="15" w:type="dxa"/>
                    <w:right w:w="15" w:type="dxa"/>
                  </w:tcMar>
                  <w:vAlign w:val="center"/>
                </w:tcPr>
                <w:p w14:paraId="3DB9B4B4" w14:textId="44DDABC9"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Грубое</w:t>
                  </w:r>
                </w:p>
              </w:tc>
            </w:tr>
            <w:tr w:rsidR="00284567" w:rsidRPr="00367C67" w14:paraId="55E6DFC9" w14:textId="77777777" w:rsidTr="00F738BC">
              <w:trPr>
                <w:gridAfter w:val="2"/>
                <w:wAfter w:w="200" w:type="dxa"/>
                <w:trHeight w:val="30"/>
              </w:trPr>
              <w:tc>
                <w:tcPr>
                  <w:tcW w:w="245" w:type="dxa"/>
                  <w:tcMar>
                    <w:top w:w="15" w:type="dxa"/>
                    <w:left w:w="15" w:type="dxa"/>
                    <w:bottom w:w="15" w:type="dxa"/>
                    <w:right w:w="15" w:type="dxa"/>
                  </w:tcMar>
                </w:tcPr>
                <w:p w14:paraId="3F5DBAEC" w14:textId="1DB1F7BA" w:rsidR="00284567" w:rsidRPr="00367C67" w:rsidRDefault="00284567" w:rsidP="00284567">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sz w:val="20"/>
                      <w:szCs w:val="20"/>
                    </w:rPr>
                    <w:t>1</w:t>
                  </w:r>
                  <w:r>
                    <w:rPr>
                      <w:rFonts w:ascii="Times New Roman" w:hAnsi="Times New Roman" w:cs="Times New Roman"/>
                      <w:sz w:val="20"/>
                      <w:szCs w:val="20"/>
                    </w:rPr>
                    <w:t>2</w:t>
                  </w:r>
                </w:p>
              </w:tc>
              <w:tc>
                <w:tcPr>
                  <w:tcW w:w="3186" w:type="dxa"/>
                  <w:gridSpan w:val="2"/>
                  <w:tcMar>
                    <w:top w:w="15" w:type="dxa"/>
                    <w:left w:w="15" w:type="dxa"/>
                    <w:bottom w:w="15" w:type="dxa"/>
                    <w:right w:w="15" w:type="dxa"/>
                  </w:tcMar>
                </w:tcPr>
                <w:p w14:paraId="09D8D770"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Перевод субъектов (объектов) контроля и надзора с применением информационной системы с высокой степени риска в среднюю степень риска или со средней степени риска в низкую степень риска в случаях:</w:t>
                  </w:r>
                </w:p>
                <w:p w14:paraId="5ECDA626"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1) если такие субъекты заключили договоры страхования гражданско-правовой ответственности перед третьими лицами в случаях и порядке, которые установлены законами Республики Казахстан;</w:t>
                  </w:r>
                </w:p>
                <w:p w14:paraId="126BDE1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 xml:space="preserve">2) если в законах Республики Казахстан и критериях оценки степени риска регулирующих государственных органов </w:t>
                  </w:r>
                  <w:r w:rsidRPr="00367C67">
                    <w:rPr>
                      <w:rFonts w:ascii="Times New Roman" w:hAnsi="Times New Roman" w:cs="Times New Roman"/>
                      <w:b/>
                      <w:bCs/>
                      <w:sz w:val="20"/>
                      <w:szCs w:val="20"/>
                    </w:rPr>
                    <w:lastRenderedPageBreak/>
                    <w:t>определены случаи освобождения от профилактического контроля с посещением субъекта (объекта) контроля и надзора или проведения проверок;</w:t>
                  </w:r>
                </w:p>
                <w:p w14:paraId="4F32F8FB"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3) если субъекты являются членами саморегулируемой организации, основанной на добровольном членстве (участии) в соответствии с Законом Республики Казахстан «О саморегулировании», с которой заключено соглашение о признании результатов деятельности саморегулируемой организации.</w:t>
                  </w:r>
                </w:p>
              </w:tc>
              <w:tc>
                <w:tcPr>
                  <w:tcW w:w="1528" w:type="dxa"/>
                  <w:gridSpan w:val="2"/>
                  <w:tcMar>
                    <w:top w:w="15" w:type="dxa"/>
                    <w:left w:w="15" w:type="dxa"/>
                    <w:bottom w:w="15" w:type="dxa"/>
                    <w:right w:w="15" w:type="dxa"/>
                  </w:tcMar>
                  <w:vAlign w:val="center"/>
                </w:tcPr>
                <w:p w14:paraId="7186A7F9"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lastRenderedPageBreak/>
                    <w:t xml:space="preserve">Значительное </w:t>
                  </w:r>
                </w:p>
              </w:tc>
            </w:tr>
            <w:tr w:rsidR="00284567" w:rsidRPr="00367C67" w14:paraId="345C1D9C" w14:textId="77777777" w:rsidTr="00F738BC">
              <w:trPr>
                <w:gridAfter w:val="2"/>
                <w:wAfter w:w="200" w:type="dxa"/>
                <w:trHeight w:val="30"/>
              </w:trPr>
              <w:tc>
                <w:tcPr>
                  <w:tcW w:w="245" w:type="dxa"/>
                  <w:tcMar>
                    <w:top w:w="15" w:type="dxa"/>
                    <w:left w:w="15" w:type="dxa"/>
                    <w:bottom w:w="15" w:type="dxa"/>
                    <w:right w:w="15" w:type="dxa"/>
                  </w:tcMar>
                </w:tcPr>
                <w:p w14:paraId="15240441" w14:textId="00150199" w:rsidR="00284567" w:rsidRPr="00367C67" w:rsidRDefault="00284567" w:rsidP="00284567">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sz w:val="20"/>
                      <w:szCs w:val="20"/>
                    </w:rPr>
                    <w:lastRenderedPageBreak/>
                    <w:t>1</w:t>
                  </w:r>
                  <w:r>
                    <w:rPr>
                      <w:rFonts w:ascii="Times New Roman" w:hAnsi="Times New Roman" w:cs="Times New Roman"/>
                      <w:sz w:val="20"/>
                      <w:szCs w:val="20"/>
                    </w:rPr>
                    <w:t>3</w:t>
                  </w:r>
                </w:p>
              </w:tc>
              <w:tc>
                <w:tcPr>
                  <w:tcW w:w="3186" w:type="dxa"/>
                  <w:gridSpan w:val="2"/>
                  <w:tcMar>
                    <w:top w:w="15" w:type="dxa"/>
                    <w:left w:w="15" w:type="dxa"/>
                    <w:bottom w:w="15" w:type="dxa"/>
                    <w:right w:w="15" w:type="dxa"/>
                  </w:tcMar>
                </w:tcPr>
                <w:p w14:paraId="21C3EA1D"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Принятие подзаконных нормативных правовых актов по вопросам порядка проведения государственного контроля и надзора субъектов предпринимательства.</w:t>
                  </w:r>
                </w:p>
              </w:tc>
              <w:tc>
                <w:tcPr>
                  <w:tcW w:w="1528" w:type="dxa"/>
                  <w:gridSpan w:val="2"/>
                  <w:tcMar>
                    <w:top w:w="15" w:type="dxa"/>
                    <w:left w:w="15" w:type="dxa"/>
                    <w:bottom w:w="15" w:type="dxa"/>
                    <w:right w:w="15" w:type="dxa"/>
                  </w:tcMar>
                  <w:vAlign w:val="center"/>
                </w:tcPr>
                <w:p w14:paraId="73F90C5C" w14:textId="617DA8F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Значительное</w:t>
                  </w:r>
                </w:p>
              </w:tc>
            </w:tr>
            <w:tr w:rsidR="00284567" w:rsidRPr="00367C67" w14:paraId="317861D7" w14:textId="77777777" w:rsidTr="00F738BC">
              <w:trPr>
                <w:gridAfter w:val="2"/>
                <w:wAfter w:w="200" w:type="dxa"/>
                <w:trHeight w:val="30"/>
              </w:trPr>
              <w:tc>
                <w:tcPr>
                  <w:tcW w:w="245" w:type="dxa"/>
                  <w:tcMar>
                    <w:top w:w="15" w:type="dxa"/>
                    <w:left w:w="15" w:type="dxa"/>
                    <w:bottom w:w="15" w:type="dxa"/>
                    <w:right w:w="15" w:type="dxa"/>
                  </w:tcMar>
                </w:tcPr>
                <w:p w14:paraId="4CE8AAA2" w14:textId="12AB50EB" w:rsidR="00284567" w:rsidRPr="00367C67" w:rsidRDefault="00284567" w:rsidP="00284567">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sz w:val="20"/>
                      <w:szCs w:val="20"/>
                    </w:rPr>
                    <w:t>1</w:t>
                  </w:r>
                  <w:r>
                    <w:rPr>
                      <w:rFonts w:ascii="Times New Roman" w:hAnsi="Times New Roman" w:cs="Times New Roman"/>
                      <w:sz w:val="20"/>
                      <w:szCs w:val="20"/>
                    </w:rPr>
                    <w:t>4</w:t>
                  </w:r>
                </w:p>
              </w:tc>
              <w:tc>
                <w:tcPr>
                  <w:tcW w:w="3186" w:type="dxa"/>
                  <w:gridSpan w:val="2"/>
                  <w:tcMar>
                    <w:top w:w="15" w:type="dxa"/>
                    <w:left w:w="15" w:type="dxa"/>
                    <w:bottom w:w="15" w:type="dxa"/>
                    <w:right w:w="15" w:type="dxa"/>
                  </w:tcMar>
                </w:tcPr>
                <w:p w14:paraId="14E6F53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Не применение мер оперативного реагирования в случаях, если в законах Республики Казахстан отсутствует порядок их применения.</w:t>
                  </w:r>
                </w:p>
              </w:tc>
              <w:tc>
                <w:tcPr>
                  <w:tcW w:w="1528" w:type="dxa"/>
                  <w:gridSpan w:val="2"/>
                  <w:tcMar>
                    <w:top w:w="15" w:type="dxa"/>
                    <w:left w:w="15" w:type="dxa"/>
                    <w:bottom w:w="15" w:type="dxa"/>
                    <w:right w:w="15" w:type="dxa"/>
                  </w:tcMar>
                  <w:vAlign w:val="center"/>
                </w:tcPr>
                <w:p w14:paraId="7B597207" w14:textId="72683B18"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Значительное</w:t>
                  </w:r>
                </w:p>
              </w:tc>
            </w:tr>
            <w:tr w:rsidR="00284567" w:rsidRPr="00367C67" w14:paraId="618F216C" w14:textId="77777777" w:rsidTr="00F738BC">
              <w:trPr>
                <w:gridAfter w:val="2"/>
                <w:wAfter w:w="200" w:type="dxa"/>
                <w:trHeight w:val="30"/>
              </w:trPr>
              <w:tc>
                <w:tcPr>
                  <w:tcW w:w="245" w:type="dxa"/>
                  <w:tcMar>
                    <w:top w:w="15" w:type="dxa"/>
                    <w:left w:w="15" w:type="dxa"/>
                    <w:bottom w:w="15" w:type="dxa"/>
                    <w:right w:w="15" w:type="dxa"/>
                  </w:tcMar>
                </w:tcPr>
                <w:p w14:paraId="724E5323" w14:textId="6BF71C16" w:rsidR="00284567" w:rsidRPr="00367C67" w:rsidRDefault="00284567" w:rsidP="00284567">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sz w:val="20"/>
                      <w:szCs w:val="20"/>
                    </w:rPr>
                    <w:t>1</w:t>
                  </w:r>
                  <w:r>
                    <w:rPr>
                      <w:rFonts w:ascii="Times New Roman" w:hAnsi="Times New Roman" w:cs="Times New Roman"/>
                      <w:sz w:val="20"/>
                      <w:szCs w:val="20"/>
                    </w:rPr>
                    <w:t>5</w:t>
                  </w:r>
                </w:p>
              </w:tc>
              <w:tc>
                <w:tcPr>
                  <w:tcW w:w="3186" w:type="dxa"/>
                  <w:gridSpan w:val="2"/>
                  <w:tcMar>
                    <w:top w:w="15" w:type="dxa"/>
                    <w:left w:w="15" w:type="dxa"/>
                    <w:bottom w:w="15" w:type="dxa"/>
                    <w:right w:w="15" w:type="dxa"/>
                  </w:tcMar>
                </w:tcPr>
                <w:p w14:paraId="41D8645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Не назначение внеплановой проверки по исполнению предписания об устранении выявленного нарушения по итогам внеплановой проверки, в случае непредоставления информации об исполнении предписания об устранении выявленных нарушений.</w:t>
                  </w:r>
                </w:p>
              </w:tc>
              <w:tc>
                <w:tcPr>
                  <w:tcW w:w="1528" w:type="dxa"/>
                  <w:gridSpan w:val="2"/>
                  <w:tcMar>
                    <w:top w:w="15" w:type="dxa"/>
                    <w:left w:w="15" w:type="dxa"/>
                    <w:bottom w:w="15" w:type="dxa"/>
                    <w:right w:w="15" w:type="dxa"/>
                  </w:tcMar>
                  <w:vAlign w:val="center"/>
                </w:tcPr>
                <w:p w14:paraId="258E5CE9"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 xml:space="preserve">Грубое </w:t>
                  </w:r>
                </w:p>
              </w:tc>
            </w:tr>
            <w:tr w:rsidR="00284567" w:rsidRPr="00367C67" w14:paraId="1BF3AEC4" w14:textId="77777777" w:rsidTr="00F738BC">
              <w:trPr>
                <w:gridAfter w:val="2"/>
                <w:wAfter w:w="200" w:type="dxa"/>
                <w:trHeight w:val="30"/>
              </w:trPr>
              <w:tc>
                <w:tcPr>
                  <w:tcW w:w="245" w:type="dxa"/>
                  <w:tcMar>
                    <w:top w:w="15" w:type="dxa"/>
                    <w:left w:w="15" w:type="dxa"/>
                    <w:bottom w:w="15" w:type="dxa"/>
                    <w:right w:w="15" w:type="dxa"/>
                  </w:tcMar>
                  <w:vAlign w:val="center"/>
                  <w:hideMark/>
                </w:tcPr>
                <w:p w14:paraId="4B0210B6" w14:textId="721BBD60"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t>1</w:t>
                  </w:r>
                  <w:r>
                    <w:rPr>
                      <w:rFonts w:ascii="Times New Roman" w:hAnsi="Times New Roman" w:cs="Times New Roman"/>
                      <w:bCs/>
                      <w:color w:val="000000"/>
                      <w:sz w:val="20"/>
                      <w:szCs w:val="20"/>
                    </w:rPr>
                    <w:lastRenderedPageBreak/>
                    <w:t>6</w:t>
                  </w:r>
                </w:p>
              </w:tc>
              <w:tc>
                <w:tcPr>
                  <w:tcW w:w="3186" w:type="dxa"/>
                  <w:gridSpan w:val="2"/>
                  <w:tcMar>
                    <w:top w:w="15" w:type="dxa"/>
                    <w:left w:w="15" w:type="dxa"/>
                    <w:bottom w:w="15" w:type="dxa"/>
                    <w:right w:w="15" w:type="dxa"/>
                  </w:tcMar>
                  <w:vAlign w:val="center"/>
                  <w:hideMark/>
                </w:tcPr>
                <w:p w14:paraId="0C1AD7E9"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lastRenderedPageBreak/>
                    <w:t xml:space="preserve">Проведение профилактического </w:t>
                  </w:r>
                  <w:r w:rsidRPr="00367C67">
                    <w:rPr>
                      <w:rFonts w:ascii="Times New Roman" w:hAnsi="Times New Roman" w:cs="Times New Roman"/>
                      <w:bCs/>
                      <w:color w:val="000000"/>
                      <w:sz w:val="20"/>
                      <w:szCs w:val="20"/>
                    </w:rPr>
                    <w:lastRenderedPageBreak/>
                    <w:t xml:space="preserve">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в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время, выходные или праздничные дни) в силу необходимости пресечения нарушений непосредственно в момент их совершения.</w:t>
                  </w:r>
                </w:p>
                <w:p w14:paraId="46DC34BA"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545FF57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6F0F84FD" w14:textId="12AD4199" w:rsidR="002845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1BBA34B2" w14:textId="77777777" w:rsidR="009A44E7" w:rsidRPr="009A44E7" w:rsidRDefault="009A44E7" w:rsidP="00284567">
                  <w:pPr>
                    <w:widowControl w:val="0"/>
                    <w:spacing w:after="0" w:line="240" w:lineRule="auto"/>
                    <w:ind w:left="20" w:firstLine="372"/>
                    <w:contextualSpacing/>
                    <w:jc w:val="both"/>
                    <w:rPr>
                      <w:rFonts w:ascii="Times New Roman" w:hAnsi="Times New Roman" w:cs="Times New Roman"/>
                      <w:bCs/>
                      <w:color w:val="000000"/>
                      <w:sz w:val="12"/>
                      <w:szCs w:val="12"/>
                    </w:rPr>
                  </w:pPr>
                </w:p>
                <w:p w14:paraId="29480636" w14:textId="0058F083"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tc>
              <w:tc>
                <w:tcPr>
                  <w:tcW w:w="1528" w:type="dxa"/>
                  <w:gridSpan w:val="2"/>
                  <w:tcMar>
                    <w:top w:w="15" w:type="dxa"/>
                    <w:left w:w="15" w:type="dxa"/>
                    <w:bottom w:w="15" w:type="dxa"/>
                    <w:right w:w="15" w:type="dxa"/>
                  </w:tcMar>
                  <w:vAlign w:val="center"/>
                </w:tcPr>
                <w:p w14:paraId="4B231544"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lastRenderedPageBreak/>
                    <w:t>Значительное</w:t>
                  </w:r>
                </w:p>
              </w:tc>
            </w:tr>
            <w:tr w:rsidR="00284567" w:rsidRPr="00367C67" w14:paraId="582C750B" w14:textId="77777777" w:rsidTr="00F738BC">
              <w:trPr>
                <w:gridAfter w:val="2"/>
                <w:wAfter w:w="200" w:type="dxa"/>
                <w:trHeight w:val="30"/>
              </w:trPr>
              <w:tc>
                <w:tcPr>
                  <w:tcW w:w="245" w:type="dxa"/>
                  <w:tcMar>
                    <w:top w:w="15" w:type="dxa"/>
                    <w:left w:w="15" w:type="dxa"/>
                    <w:bottom w:w="15" w:type="dxa"/>
                    <w:right w:w="15" w:type="dxa"/>
                  </w:tcMar>
                  <w:vAlign w:val="center"/>
                  <w:hideMark/>
                </w:tcPr>
                <w:p w14:paraId="6E845F9B" w14:textId="1A0823E4"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lastRenderedPageBreak/>
                    <w:t>1</w:t>
                  </w:r>
                  <w:r>
                    <w:rPr>
                      <w:rFonts w:ascii="Times New Roman" w:hAnsi="Times New Roman" w:cs="Times New Roman"/>
                      <w:bCs/>
                      <w:color w:val="000000"/>
                      <w:sz w:val="20"/>
                      <w:szCs w:val="20"/>
                    </w:rPr>
                    <w:t>7</w:t>
                  </w:r>
                </w:p>
              </w:tc>
              <w:tc>
                <w:tcPr>
                  <w:tcW w:w="3186" w:type="dxa"/>
                  <w:gridSpan w:val="2"/>
                  <w:tcMar>
                    <w:top w:w="15" w:type="dxa"/>
                    <w:left w:w="15" w:type="dxa"/>
                    <w:bottom w:w="15" w:type="dxa"/>
                    <w:right w:w="15" w:type="dxa"/>
                  </w:tcMar>
                  <w:vAlign w:val="center"/>
                  <w:hideMark/>
                </w:tcPr>
                <w:p w14:paraId="2CAA38CB"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Cs/>
                      <w:color w:val="000000"/>
                      <w:sz w:val="20"/>
                      <w:szCs w:val="20"/>
                    </w:rPr>
                    <w:t xml:space="preserve">Не проведение </w:t>
                  </w:r>
                  <w:r w:rsidRPr="00367C67">
                    <w:rPr>
                      <w:rFonts w:ascii="Times New Roman" w:hAnsi="Times New Roman" w:cs="Times New Roman"/>
                      <w:b/>
                      <w:color w:val="000000"/>
                      <w:sz w:val="20"/>
                      <w:szCs w:val="20"/>
                    </w:rPr>
                    <w:t>государственного контроля и надзора</w:t>
                  </w:r>
                  <w:r w:rsidRPr="00367C67">
                    <w:rPr>
                      <w:rFonts w:ascii="Times New Roman" w:hAnsi="Times New Roman" w:cs="Times New Roman"/>
                      <w:bCs/>
                      <w:color w:val="000000"/>
                      <w:sz w:val="20"/>
                      <w:szCs w:val="20"/>
                    </w:rPr>
                    <w:t xml:space="preserve"> в отношении субъектов малого предпринимательства, в том числе микропредпринимательства, в течение трех лет со дня </w:t>
                  </w:r>
                  <w:r w:rsidRPr="00367C67">
                    <w:rPr>
                      <w:rFonts w:ascii="Times New Roman" w:hAnsi="Times New Roman" w:cs="Times New Roman"/>
                      <w:b/>
                      <w:color w:val="000000"/>
                      <w:sz w:val="20"/>
                      <w:szCs w:val="20"/>
                    </w:rPr>
                    <w:t>их</w:t>
                  </w:r>
                  <w:r w:rsidRPr="00367C67">
                    <w:rPr>
                      <w:rFonts w:ascii="Times New Roman" w:hAnsi="Times New Roman" w:cs="Times New Roman"/>
                      <w:bCs/>
                      <w:color w:val="000000"/>
                      <w:sz w:val="20"/>
                      <w:szCs w:val="20"/>
                    </w:rPr>
                    <w:t xml:space="preserve"> государственной регистрации (кроме созданных юридических лиц в порядке реорганизации и правопреемников реорганизованных юридических лиц), </w:t>
                  </w:r>
                  <w:r w:rsidRPr="00367C67">
                    <w:rPr>
                      <w:rFonts w:ascii="Times New Roman" w:hAnsi="Times New Roman" w:cs="Times New Roman"/>
                      <w:b/>
                      <w:color w:val="000000"/>
                      <w:sz w:val="20"/>
                      <w:szCs w:val="20"/>
                    </w:rPr>
                    <w:t>за исключением внеплановых проверок.</w:t>
                  </w:r>
                </w:p>
                <w:p w14:paraId="699EC61A"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p>
                <w:p w14:paraId="6344C420"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8"/>
                      <w:szCs w:val="28"/>
                    </w:rPr>
                  </w:pPr>
                </w:p>
                <w:p w14:paraId="6754A54F" w14:textId="4BCF1AD2"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tc>
              <w:tc>
                <w:tcPr>
                  <w:tcW w:w="1528" w:type="dxa"/>
                  <w:gridSpan w:val="2"/>
                  <w:tcMar>
                    <w:top w:w="15" w:type="dxa"/>
                    <w:left w:w="15" w:type="dxa"/>
                    <w:bottom w:w="15" w:type="dxa"/>
                    <w:right w:w="15" w:type="dxa"/>
                  </w:tcMar>
                  <w:vAlign w:val="center"/>
                </w:tcPr>
                <w:p w14:paraId="3556A609" w14:textId="35C8056F" w:rsidR="00284567" w:rsidRPr="00367C67" w:rsidRDefault="00284567" w:rsidP="00284567">
                  <w:pPr>
                    <w:widowControl w:val="0"/>
                    <w:spacing w:after="0" w:line="240" w:lineRule="auto"/>
                    <w:ind w:left="20"/>
                    <w:contextualSpacing/>
                    <w:jc w:val="center"/>
                    <w:rPr>
                      <w:rFonts w:ascii="Times New Roman" w:hAnsi="Times New Roman" w:cs="Times New Roman"/>
                      <w:b/>
                      <w:bCs/>
                      <w:sz w:val="20"/>
                      <w:szCs w:val="20"/>
                    </w:rPr>
                  </w:pPr>
                  <w:r w:rsidRPr="00367C67">
                    <w:rPr>
                      <w:rFonts w:ascii="Times New Roman" w:hAnsi="Times New Roman" w:cs="Times New Roman"/>
                      <w:b/>
                      <w:bCs/>
                      <w:sz w:val="20"/>
                      <w:szCs w:val="20"/>
                    </w:rPr>
                    <w:t>Грубое</w:t>
                  </w:r>
                </w:p>
              </w:tc>
            </w:tr>
            <w:tr w:rsidR="00284567" w:rsidRPr="00367C67" w14:paraId="2AF4883A" w14:textId="77777777" w:rsidTr="00F738BC">
              <w:trPr>
                <w:gridAfter w:val="2"/>
                <w:wAfter w:w="200" w:type="dxa"/>
                <w:trHeight w:val="30"/>
              </w:trPr>
              <w:tc>
                <w:tcPr>
                  <w:tcW w:w="245" w:type="dxa"/>
                  <w:tcMar>
                    <w:top w:w="15" w:type="dxa"/>
                    <w:left w:w="15" w:type="dxa"/>
                    <w:bottom w:w="15" w:type="dxa"/>
                    <w:right w:w="15" w:type="dxa"/>
                  </w:tcMar>
                  <w:vAlign w:val="center"/>
                  <w:hideMark/>
                </w:tcPr>
                <w:p w14:paraId="3C9315AA" w14:textId="7E4DCE84"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t>1</w:t>
                  </w:r>
                  <w:r>
                    <w:rPr>
                      <w:rFonts w:ascii="Times New Roman" w:hAnsi="Times New Roman" w:cs="Times New Roman"/>
                      <w:bCs/>
                      <w:color w:val="000000"/>
                      <w:sz w:val="20"/>
                      <w:szCs w:val="20"/>
                    </w:rPr>
                    <w:t>8</w:t>
                  </w:r>
                </w:p>
              </w:tc>
              <w:tc>
                <w:tcPr>
                  <w:tcW w:w="3186" w:type="dxa"/>
                  <w:gridSpan w:val="2"/>
                  <w:tcMar>
                    <w:top w:w="15" w:type="dxa"/>
                    <w:left w:w="15" w:type="dxa"/>
                    <w:bottom w:w="15" w:type="dxa"/>
                    <w:right w:w="15" w:type="dxa"/>
                  </w:tcMar>
                  <w:vAlign w:val="center"/>
                  <w:hideMark/>
                </w:tcPr>
                <w:p w14:paraId="71B2FF75"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Не проведение внеплановых проверок по анонимным обращениям.</w:t>
                  </w:r>
                </w:p>
              </w:tc>
              <w:tc>
                <w:tcPr>
                  <w:tcW w:w="1528" w:type="dxa"/>
                  <w:gridSpan w:val="2"/>
                  <w:tcMar>
                    <w:top w:w="15" w:type="dxa"/>
                    <w:left w:w="15" w:type="dxa"/>
                    <w:bottom w:w="15" w:type="dxa"/>
                    <w:right w:w="15" w:type="dxa"/>
                  </w:tcMar>
                  <w:vAlign w:val="center"/>
                </w:tcPr>
                <w:p w14:paraId="7AFF3080" w14:textId="7ABD9F43" w:rsidR="00284567" w:rsidRPr="00367C67" w:rsidRDefault="00284567" w:rsidP="00284567">
                  <w:pPr>
                    <w:widowControl w:val="0"/>
                    <w:spacing w:after="0" w:line="240" w:lineRule="auto"/>
                    <w:ind w:left="20"/>
                    <w:contextualSpacing/>
                    <w:jc w:val="center"/>
                    <w:rPr>
                      <w:rFonts w:ascii="Times New Roman" w:hAnsi="Times New Roman" w:cs="Times New Roman"/>
                      <w:b/>
                      <w:bCs/>
                      <w:sz w:val="20"/>
                      <w:szCs w:val="20"/>
                    </w:rPr>
                  </w:pPr>
                  <w:r w:rsidRPr="00367C67">
                    <w:rPr>
                      <w:rFonts w:ascii="Times New Roman" w:hAnsi="Times New Roman" w:cs="Times New Roman"/>
                      <w:b/>
                      <w:bCs/>
                      <w:sz w:val="20"/>
                      <w:szCs w:val="20"/>
                    </w:rPr>
                    <w:t>Грубое</w:t>
                  </w:r>
                </w:p>
              </w:tc>
            </w:tr>
            <w:tr w:rsidR="00284567" w:rsidRPr="00367C67" w14:paraId="6D345028" w14:textId="77777777" w:rsidTr="00F738BC">
              <w:trPr>
                <w:gridAfter w:val="2"/>
                <w:wAfter w:w="200" w:type="dxa"/>
                <w:trHeight w:val="30"/>
              </w:trPr>
              <w:tc>
                <w:tcPr>
                  <w:tcW w:w="245" w:type="dxa"/>
                  <w:tcMar>
                    <w:top w:w="15" w:type="dxa"/>
                    <w:left w:w="15" w:type="dxa"/>
                    <w:bottom w:w="15" w:type="dxa"/>
                    <w:right w:w="15" w:type="dxa"/>
                  </w:tcMar>
                  <w:vAlign w:val="center"/>
                  <w:hideMark/>
                </w:tcPr>
                <w:p w14:paraId="021AD7F0" w14:textId="1F403414"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t>1</w:t>
                  </w:r>
                  <w:r>
                    <w:rPr>
                      <w:rFonts w:ascii="Times New Roman" w:hAnsi="Times New Roman" w:cs="Times New Roman"/>
                      <w:bCs/>
                      <w:color w:val="000000"/>
                      <w:sz w:val="20"/>
                      <w:szCs w:val="20"/>
                    </w:rPr>
                    <w:t>9</w:t>
                  </w:r>
                </w:p>
              </w:tc>
              <w:tc>
                <w:tcPr>
                  <w:tcW w:w="3186" w:type="dxa"/>
                  <w:gridSpan w:val="2"/>
                  <w:tcMar>
                    <w:top w:w="15" w:type="dxa"/>
                    <w:left w:w="15" w:type="dxa"/>
                    <w:bottom w:w="15" w:type="dxa"/>
                    <w:right w:w="15" w:type="dxa"/>
                  </w:tcMar>
                  <w:vAlign w:val="center"/>
                  <w:hideMark/>
                </w:tcPr>
                <w:p w14:paraId="053DE7CA"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Проведение внеплановых проверок по фактам и </w:t>
                  </w:r>
                  <w:r w:rsidRPr="00367C67">
                    <w:rPr>
                      <w:rFonts w:ascii="Times New Roman" w:hAnsi="Times New Roman" w:cs="Times New Roman"/>
                      <w:bCs/>
                      <w:color w:val="000000"/>
                      <w:sz w:val="20"/>
                      <w:szCs w:val="20"/>
                    </w:rPr>
                    <w:lastRenderedPageBreak/>
                    <w:t>обстоятельствам, выявленным в отношении конкретных субъектов частного предпринимательства, которые не могли являться основанием для назначения внеплановой проверки.</w:t>
                  </w:r>
                </w:p>
                <w:p w14:paraId="0301B4A5"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6E09FF7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13B16D8E"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4765A78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7C277D0D"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0DCE79AC"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3B9C44A7"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7D1C8702"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6E6EFF69"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1D6EF29A"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5A15E646"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6D388EAC"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295DF19F"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0A89BD8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3EC3E53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3C6BB9FD" w14:textId="1E791AFB" w:rsidR="002845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33FF0910" w14:textId="77777777" w:rsidR="00284567" w:rsidRPr="009A44E7" w:rsidRDefault="00284567" w:rsidP="00284567">
                  <w:pPr>
                    <w:widowControl w:val="0"/>
                    <w:spacing w:after="0" w:line="240" w:lineRule="auto"/>
                    <w:ind w:left="20" w:firstLine="372"/>
                    <w:contextualSpacing/>
                    <w:jc w:val="both"/>
                    <w:rPr>
                      <w:rFonts w:ascii="Times New Roman" w:hAnsi="Times New Roman" w:cs="Times New Roman"/>
                      <w:bCs/>
                      <w:color w:val="000000"/>
                      <w:sz w:val="16"/>
                      <w:szCs w:val="16"/>
                    </w:rPr>
                  </w:pPr>
                </w:p>
                <w:p w14:paraId="5D3EAAC7"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20AD0A8F"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668DF3EC"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5ADAD4DF" w14:textId="6ED38DB5"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tc>
              <w:tc>
                <w:tcPr>
                  <w:tcW w:w="1528" w:type="dxa"/>
                  <w:gridSpan w:val="2"/>
                  <w:tcMar>
                    <w:top w:w="15" w:type="dxa"/>
                    <w:left w:w="15" w:type="dxa"/>
                    <w:bottom w:w="15" w:type="dxa"/>
                    <w:right w:w="15" w:type="dxa"/>
                  </w:tcMar>
                  <w:vAlign w:val="center"/>
                </w:tcPr>
                <w:p w14:paraId="1825622E" w14:textId="7F84C4C8" w:rsidR="00284567" w:rsidRPr="00367C67" w:rsidRDefault="00284567" w:rsidP="00284567">
                  <w:pPr>
                    <w:widowControl w:val="0"/>
                    <w:spacing w:after="0" w:line="240" w:lineRule="auto"/>
                    <w:ind w:left="20"/>
                    <w:contextualSpacing/>
                    <w:jc w:val="center"/>
                    <w:rPr>
                      <w:rFonts w:ascii="Times New Roman" w:hAnsi="Times New Roman" w:cs="Times New Roman"/>
                      <w:b/>
                      <w:bCs/>
                      <w:sz w:val="20"/>
                      <w:szCs w:val="20"/>
                    </w:rPr>
                  </w:pPr>
                  <w:r w:rsidRPr="00367C67">
                    <w:rPr>
                      <w:rFonts w:ascii="Times New Roman" w:hAnsi="Times New Roman" w:cs="Times New Roman"/>
                      <w:b/>
                      <w:bCs/>
                      <w:sz w:val="20"/>
                      <w:szCs w:val="20"/>
                    </w:rPr>
                    <w:lastRenderedPageBreak/>
                    <w:t>Грубое</w:t>
                  </w:r>
                </w:p>
              </w:tc>
            </w:tr>
            <w:tr w:rsidR="00284567" w:rsidRPr="00367C67" w14:paraId="5DFFEF43" w14:textId="77777777" w:rsidTr="00F738BC">
              <w:trPr>
                <w:gridAfter w:val="2"/>
                <w:wAfter w:w="200" w:type="dxa"/>
                <w:trHeight w:val="30"/>
              </w:trPr>
              <w:tc>
                <w:tcPr>
                  <w:tcW w:w="245" w:type="dxa"/>
                  <w:tcMar>
                    <w:top w:w="15" w:type="dxa"/>
                    <w:left w:w="15" w:type="dxa"/>
                    <w:bottom w:w="15" w:type="dxa"/>
                    <w:right w:w="15" w:type="dxa"/>
                  </w:tcMar>
                  <w:vAlign w:val="center"/>
                  <w:hideMark/>
                </w:tcPr>
                <w:p w14:paraId="0AF3F962" w14:textId="7F984084"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Pr>
                      <w:rFonts w:ascii="Times New Roman" w:hAnsi="Times New Roman" w:cs="Times New Roman"/>
                      <w:bCs/>
                      <w:color w:val="000000"/>
                      <w:sz w:val="20"/>
                      <w:szCs w:val="20"/>
                    </w:rPr>
                    <w:lastRenderedPageBreak/>
                    <w:t>20</w:t>
                  </w:r>
                </w:p>
              </w:tc>
              <w:tc>
                <w:tcPr>
                  <w:tcW w:w="3186" w:type="dxa"/>
                  <w:gridSpan w:val="2"/>
                  <w:tcMar>
                    <w:top w:w="15" w:type="dxa"/>
                    <w:left w:w="15" w:type="dxa"/>
                    <w:bottom w:w="15" w:type="dxa"/>
                    <w:right w:w="15" w:type="dxa"/>
                  </w:tcMar>
                  <w:vAlign w:val="center"/>
                  <w:hideMark/>
                </w:tcPr>
                <w:p w14:paraId="4CB2D8FA"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Проведение профилактического контроля с посещением субъекта (объекта) контроля и надзора и (или) проверки на основании </w:t>
                  </w:r>
                  <w:r w:rsidRPr="00367C67">
                    <w:rPr>
                      <w:rFonts w:ascii="Times New Roman" w:hAnsi="Times New Roman" w:cs="Times New Roman"/>
                      <w:b/>
                      <w:color w:val="000000"/>
                      <w:sz w:val="20"/>
                      <w:szCs w:val="20"/>
                    </w:rPr>
                    <w:t>акта органа контроля и надзора о назначении профилактического контроля с посещением субъекта (объекта) контроля и надзора и (или) проверки.</w:t>
                  </w:r>
                </w:p>
              </w:tc>
              <w:tc>
                <w:tcPr>
                  <w:tcW w:w="1528" w:type="dxa"/>
                  <w:gridSpan w:val="2"/>
                  <w:tcMar>
                    <w:top w:w="15" w:type="dxa"/>
                    <w:left w:w="15" w:type="dxa"/>
                    <w:bottom w:w="15" w:type="dxa"/>
                    <w:right w:w="15" w:type="dxa"/>
                  </w:tcMar>
                  <w:vAlign w:val="center"/>
                </w:tcPr>
                <w:p w14:paraId="043AC764"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Грубое</w:t>
                  </w:r>
                </w:p>
              </w:tc>
            </w:tr>
            <w:tr w:rsidR="00284567" w:rsidRPr="00367C67" w14:paraId="3EA94969" w14:textId="77777777" w:rsidTr="00F738BC">
              <w:trPr>
                <w:gridAfter w:val="2"/>
                <w:wAfter w:w="200" w:type="dxa"/>
                <w:trHeight w:val="30"/>
              </w:trPr>
              <w:tc>
                <w:tcPr>
                  <w:tcW w:w="245" w:type="dxa"/>
                  <w:tcMar>
                    <w:top w:w="15" w:type="dxa"/>
                    <w:left w:w="15" w:type="dxa"/>
                    <w:bottom w:w="15" w:type="dxa"/>
                    <w:right w:w="15" w:type="dxa"/>
                  </w:tcMar>
                  <w:vAlign w:val="center"/>
                  <w:hideMark/>
                </w:tcPr>
                <w:p w14:paraId="3E8AD66D" w14:textId="284AC5BB"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t>2</w:t>
                  </w:r>
                  <w:r>
                    <w:rPr>
                      <w:rFonts w:ascii="Times New Roman" w:hAnsi="Times New Roman" w:cs="Times New Roman"/>
                      <w:bCs/>
                      <w:sz w:val="20"/>
                      <w:szCs w:val="20"/>
                    </w:rPr>
                    <w:t>1</w:t>
                  </w:r>
                </w:p>
              </w:tc>
              <w:tc>
                <w:tcPr>
                  <w:tcW w:w="3186" w:type="dxa"/>
                  <w:gridSpan w:val="2"/>
                  <w:tcMar>
                    <w:top w:w="15" w:type="dxa"/>
                    <w:left w:w="15" w:type="dxa"/>
                    <w:bottom w:w="15" w:type="dxa"/>
                    <w:right w:w="15" w:type="dxa"/>
                  </w:tcMar>
                  <w:vAlign w:val="center"/>
                  <w:hideMark/>
                </w:tcPr>
                <w:p w14:paraId="6F50DB74"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 xml:space="preserve">Указание в акте </w:t>
                  </w:r>
                  <w:r w:rsidRPr="00367C67">
                    <w:rPr>
                      <w:rFonts w:ascii="Times New Roman" w:hAnsi="Times New Roman" w:cs="Times New Roman"/>
                      <w:bCs/>
                      <w:sz w:val="20"/>
                      <w:szCs w:val="20"/>
                    </w:rPr>
                    <w:t xml:space="preserve">о назначении </w:t>
                  </w:r>
                  <w:r w:rsidRPr="00367C67">
                    <w:rPr>
                      <w:rFonts w:ascii="Times New Roman" w:hAnsi="Times New Roman" w:cs="Times New Roman"/>
                      <w:b/>
                      <w:sz w:val="20"/>
                      <w:szCs w:val="20"/>
                    </w:rPr>
                    <w:t xml:space="preserve">профилактического контроля с </w:t>
                  </w:r>
                  <w:r w:rsidRPr="00367C67">
                    <w:rPr>
                      <w:rFonts w:ascii="Times New Roman" w:hAnsi="Times New Roman" w:cs="Times New Roman"/>
                      <w:b/>
                      <w:sz w:val="20"/>
                      <w:szCs w:val="20"/>
                    </w:rPr>
                    <w:lastRenderedPageBreak/>
                    <w:t>посещением субъекта (объекта) контроля и надзора и (или) проверки</w:t>
                  </w:r>
                  <w:r w:rsidRPr="00367C67">
                    <w:rPr>
                      <w:rFonts w:ascii="Times New Roman" w:hAnsi="Times New Roman" w:cs="Times New Roman"/>
                      <w:bCs/>
                      <w:color w:val="000000"/>
                      <w:sz w:val="20"/>
                      <w:szCs w:val="20"/>
                    </w:rPr>
                    <w:t xml:space="preserve"> следующей информации:</w:t>
                  </w:r>
                </w:p>
                <w:p w14:paraId="0BFFD267"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1) номер и дата акта;</w:t>
                  </w:r>
                </w:p>
                <w:p w14:paraId="7037643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2) наименование государственного органа;</w:t>
                  </w:r>
                </w:p>
                <w:p w14:paraId="180BEDDE"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3) фамилия, имя, отчество (если оно указано в документе, удостоверяющем личность) и должность лица (лиц), уполномоченного </w:t>
                  </w:r>
                  <w:r w:rsidRPr="00367C67">
                    <w:rPr>
                      <w:rFonts w:ascii="Times New Roman" w:hAnsi="Times New Roman" w:cs="Times New Roman"/>
                      <w:b/>
                      <w:sz w:val="20"/>
                      <w:szCs w:val="20"/>
                    </w:rPr>
                    <w:t xml:space="preserve">(уполномоченных) </w:t>
                  </w:r>
                  <w:r w:rsidRPr="00367C67">
                    <w:rPr>
                      <w:rFonts w:ascii="Times New Roman" w:hAnsi="Times New Roman" w:cs="Times New Roman"/>
                      <w:bCs/>
                      <w:sz w:val="20"/>
                      <w:szCs w:val="20"/>
                    </w:rPr>
                    <w:t>на проведение</w:t>
                  </w:r>
                  <w:r w:rsidRPr="00367C67">
                    <w:rPr>
                      <w:rFonts w:ascii="Times New Roman" w:hAnsi="Times New Roman" w:cs="Times New Roman"/>
                      <w:b/>
                      <w:sz w:val="20"/>
                      <w:szCs w:val="20"/>
                    </w:rPr>
                    <w:t xml:space="preserve"> профилактического контроля с посещением субъекта (объекта) контроля и надзора и (или) </w:t>
                  </w:r>
                  <w:r w:rsidRPr="00367C67">
                    <w:rPr>
                      <w:rFonts w:ascii="Times New Roman" w:hAnsi="Times New Roman" w:cs="Times New Roman"/>
                      <w:bCs/>
                      <w:sz w:val="20"/>
                      <w:szCs w:val="20"/>
                    </w:rPr>
                    <w:t>проверки;</w:t>
                  </w:r>
                </w:p>
                <w:p w14:paraId="1CB1228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4) сведения о специалистах, консультантах и экспертах, привлекаемых для проведения </w:t>
                  </w:r>
                  <w:r w:rsidRPr="00367C67">
                    <w:rPr>
                      <w:rFonts w:ascii="Times New Roman" w:hAnsi="Times New Roman" w:cs="Times New Roman"/>
                      <w:b/>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sz w:val="20"/>
                      <w:szCs w:val="20"/>
                    </w:rPr>
                    <w:t xml:space="preserve"> проверки;</w:t>
                  </w:r>
                </w:p>
                <w:p w14:paraId="5285AC4B" w14:textId="50920334"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w:t>
                  </w:r>
                  <w:r w:rsidRPr="00367C67">
                    <w:rPr>
                      <w:rFonts w:ascii="Times New Roman" w:hAnsi="Times New Roman" w:cs="Times New Roman"/>
                      <w:b/>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sz w:val="20"/>
                      <w:szCs w:val="20"/>
                    </w:rPr>
                    <w:t xml:space="preserve"> проверки, его место нахождения, идентификационный номер, перечень объектов контроля и надзора, участок территории;</w:t>
                  </w:r>
                </w:p>
                <w:p w14:paraId="0C91D56F" w14:textId="51B5BA3F"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43B6E232" w14:textId="5A1073CD"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44375EEE"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6D2F95A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lastRenderedPageBreak/>
                    <w:t xml:space="preserve">6) предмет назначенного </w:t>
                  </w:r>
                  <w:r w:rsidRPr="00367C67">
                    <w:rPr>
                      <w:rFonts w:ascii="Times New Roman" w:hAnsi="Times New Roman" w:cs="Times New Roman"/>
                      <w:b/>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sz w:val="20"/>
                      <w:szCs w:val="20"/>
                    </w:rPr>
                    <w:t xml:space="preserve"> проверки;</w:t>
                  </w:r>
                </w:p>
                <w:p w14:paraId="558C4044"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7) срок проведения </w:t>
                  </w:r>
                  <w:r w:rsidRPr="00367C67">
                    <w:rPr>
                      <w:rFonts w:ascii="Times New Roman" w:hAnsi="Times New Roman" w:cs="Times New Roman"/>
                      <w:b/>
                      <w:sz w:val="20"/>
                      <w:szCs w:val="20"/>
                    </w:rPr>
                    <w:t xml:space="preserve">профилактического контроля с посещением субъекта (объекта) контроля и надзора и (или) </w:t>
                  </w:r>
                  <w:r w:rsidRPr="00367C67">
                    <w:rPr>
                      <w:rFonts w:ascii="Times New Roman" w:hAnsi="Times New Roman" w:cs="Times New Roman"/>
                      <w:bCs/>
                      <w:sz w:val="20"/>
                      <w:szCs w:val="20"/>
                    </w:rPr>
                    <w:t>проверки;</w:t>
                  </w:r>
                </w:p>
                <w:p w14:paraId="008A576F"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8) основания проведения </w:t>
                  </w:r>
                  <w:r w:rsidRPr="00367C67">
                    <w:rPr>
                      <w:rFonts w:ascii="Times New Roman" w:hAnsi="Times New Roman" w:cs="Times New Roman"/>
                      <w:b/>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sz w:val="20"/>
                      <w:szCs w:val="20"/>
                    </w:rPr>
                    <w:t xml:space="preserve"> проверки, в том числе нормативные правовые акты, обязательные требования которых подлежат </w:t>
                  </w:r>
                  <w:r w:rsidRPr="00367C67">
                    <w:rPr>
                      <w:rFonts w:ascii="Times New Roman" w:hAnsi="Times New Roman" w:cs="Times New Roman"/>
                      <w:b/>
                      <w:sz w:val="20"/>
                      <w:szCs w:val="20"/>
                    </w:rPr>
                    <w:t>профилактическому контролю с посещением субъекта (объекта) контроля и надзора и (или)</w:t>
                  </w:r>
                  <w:r w:rsidRPr="00367C67">
                    <w:rPr>
                      <w:rFonts w:ascii="Times New Roman" w:hAnsi="Times New Roman" w:cs="Times New Roman"/>
                      <w:bCs/>
                      <w:sz w:val="20"/>
                      <w:szCs w:val="20"/>
                    </w:rPr>
                    <w:t xml:space="preserve"> проверке;</w:t>
                  </w:r>
                </w:p>
                <w:p w14:paraId="5648F1EC"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sz w:val="20"/>
                      <w:szCs w:val="20"/>
                    </w:rPr>
                  </w:pPr>
                  <w:r w:rsidRPr="00367C67">
                    <w:rPr>
                      <w:rFonts w:ascii="Times New Roman" w:hAnsi="Times New Roman" w:cs="Times New Roman"/>
                      <w:b/>
                      <w:sz w:val="20"/>
                      <w:szCs w:val="20"/>
                    </w:rPr>
                    <w:t>9) период проведения профилактического контроля с посещением субъекта (объекта) контроля и надзора и (или) проверки;</w:t>
                  </w:r>
                </w:p>
                <w:p w14:paraId="4775D835"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10) права и обязанности субъекта контроля и надзора;</w:t>
                  </w:r>
                </w:p>
                <w:p w14:paraId="0EF436A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11) подпись лица, уполномоченного подписывать акты, и печать государственного органа;</w:t>
                  </w:r>
                </w:p>
                <w:p w14:paraId="599281AF"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12) подпись руководителя юридического лица либо его уполномоченного лица, физического лица о получении или отказе в получении акта о назначении </w:t>
                  </w:r>
                  <w:r w:rsidRPr="00367C67">
                    <w:rPr>
                      <w:rFonts w:ascii="Times New Roman" w:hAnsi="Times New Roman" w:cs="Times New Roman"/>
                      <w:b/>
                      <w:sz w:val="20"/>
                      <w:szCs w:val="20"/>
                    </w:rPr>
                    <w:t xml:space="preserve">профилактического контроля с посещением субъекта (объекта) </w:t>
                  </w:r>
                  <w:r w:rsidRPr="00367C67">
                    <w:rPr>
                      <w:rFonts w:ascii="Times New Roman" w:hAnsi="Times New Roman" w:cs="Times New Roman"/>
                      <w:b/>
                      <w:sz w:val="20"/>
                      <w:szCs w:val="20"/>
                    </w:rPr>
                    <w:lastRenderedPageBreak/>
                    <w:t>контроля и надзора и (или)</w:t>
                  </w:r>
                  <w:r w:rsidRPr="00367C67">
                    <w:rPr>
                      <w:rFonts w:ascii="Times New Roman" w:hAnsi="Times New Roman" w:cs="Times New Roman"/>
                      <w:bCs/>
                      <w:sz w:val="20"/>
                      <w:szCs w:val="20"/>
                    </w:rPr>
                    <w:t xml:space="preserve"> проверки.</w:t>
                  </w:r>
                </w:p>
                <w:p w14:paraId="03700CA5"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683CC292"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14AEAFDB"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00E0EC42"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1DFA2D2E"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2C84CC4A"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2EF139B5"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5C8AC365"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3713323F"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78AA1BB5"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622E292B"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1218F5C6"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2FA737E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495993E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4C1B642B"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647E64B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34ADB715"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722BE316"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41DB97C7"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4C581104"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10C8258E"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0BE62196"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0AF6B1D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4C224304"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7C9E5A19"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511788D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0E6D95DE"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321BA3C2"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0B776DDB"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3BB86F4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34A8CC49"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2208155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0D7F760E"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5F24662C"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03AD734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0713450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24DC1025"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004C4BA6"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0F311C9C"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66BF17B9"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6A0C1839"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3D179D6E"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584F36DE"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71B0F30F"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63F5ADBA"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78BB811C"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73A3A56B"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7A1D29C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5AEC256C"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1B52899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2DFD83C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52A957D7"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025D3989"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1A3CF20C"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3DB7DDF0"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52FBDD34"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000C438C"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0B0D9CBD"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2C1ACD0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4291F116"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2730F0E2"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5C161217"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642AB3B6"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27B5C38A"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46DBC465" w14:textId="5B3DDE1A"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6F7E74CB" w14:textId="6153786B"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5A3F97A2"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3A39B6FA"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01F8A16D" w14:textId="3A557391" w:rsidR="002845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7B3F5884"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7AD3335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p w14:paraId="414A980F"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8"/>
                      <w:szCs w:val="8"/>
                    </w:rPr>
                  </w:pPr>
                </w:p>
                <w:p w14:paraId="49E196DC" w14:textId="1365BE84"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tc>
              <w:tc>
                <w:tcPr>
                  <w:tcW w:w="1528" w:type="dxa"/>
                  <w:gridSpan w:val="2"/>
                  <w:tcMar>
                    <w:top w:w="15" w:type="dxa"/>
                    <w:left w:w="15" w:type="dxa"/>
                    <w:bottom w:w="15" w:type="dxa"/>
                    <w:right w:w="15" w:type="dxa"/>
                  </w:tcMar>
                  <w:vAlign w:val="center"/>
                </w:tcPr>
                <w:p w14:paraId="6E6548DD"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lastRenderedPageBreak/>
                    <w:t>Значительное</w:t>
                  </w:r>
                </w:p>
              </w:tc>
            </w:tr>
            <w:tr w:rsidR="00284567" w:rsidRPr="00367C67" w14:paraId="3322554A" w14:textId="77777777" w:rsidTr="00F738BC">
              <w:trPr>
                <w:gridAfter w:val="2"/>
                <w:wAfter w:w="200" w:type="dxa"/>
                <w:trHeight w:val="30"/>
              </w:trPr>
              <w:tc>
                <w:tcPr>
                  <w:tcW w:w="245" w:type="dxa"/>
                  <w:tcMar>
                    <w:top w:w="15" w:type="dxa"/>
                    <w:left w:w="15" w:type="dxa"/>
                    <w:bottom w:w="15" w:type="dxa"/>
                    <w:right w:w="15" w:type="dxa"/>
                  </w:tcMar>
                  <w:vAlign w:val="center"/>
                  <w:hideMark/>
                </w:tcPr>
                <w:p w14:paraId="7F72162F" w14:textId="577A792F"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lastRenderedPageBreak/>
                    <w:t>2</w:t>
                  </w:r>
                  <w:r>
                    <w:rPr>
                      <w:rFonts w:ascii="Times New Roman" w:hAnsi="Times New Roman" w:cs="Times New Roman"/>
                      <w:bCs/>
                      <w:sz w:val="20"/>
                      <w:szCs w:val="20"/>
                    </w:rPr>
                    <w:t>2</w:t>
                  </w:r>
                </w:p>
              </w:tc>
              <w:tc>
                <w:tcPr>
                  <w:tcW w:w="3186" w:type="dxa"/>
                  <w:gridSpan w:val="2"/>
                  <w:tcMar>
                    <w:top w:w="15" w:type="dxa"/>
                    <w:left w:w="15" w:type="dxa"/>
                    <w:bottom w:w="15" w:type="dxa"/>
                    <w:right w:w="15" w:type="dxa"/>
                  </w:tcMar>
                  <w:vAlign w:val="center"/>
                  <w:hideMark/>
                </w:tcPr>
                <w:p w14:paraId="56CA0F7F"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 xml:space="preserve">Осуществление регистрации акта о назначении, дополнительного акта о продлении сроков </w:t>
                  </w:r>
                  <w:r w:rsidRPr="00367C67">
                    <w:rPr>
                      <w:rFonts w:ascii="Times New Roman" w:hAnsi="Times New Roman" w:cs="Times New Roman"/>
                      <w:bCs/>
                      <w:color w:val="000000"/>
                      <w:sz w:val="20"/>
                      <w:szCs w:val="20"/>
                    </w:rPr>
                    <w:lastRenderedPageBreak/>
                    <w:t xml:space="preserve">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tc>
              <w:tc>
                <w:tcPr>
                  <w:tcW w:w="1528" w:type="dxa"/>
                  <w:gridSpan w:val="2"/>
                  <w:tcMar>
                    <w:top w:w="15" w:type="dxa"/>
                    <w:left w:w="15" w:type="dxa"/>
                    <w:bottom w:w="15" w:type="dxa"/>
                    <w:right w:w="15" w:type="dxa"/>
                  </w:tcMar>
                  <w:vAlign w:val="center"/>
                </w:tcPr>
                <w:p w14:paraId="20C14FE2"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lastRenderedPageBreak/>
                    <w:t>Грубое</w:t>
                  </w:r>
                </w:p>
              </w:tc>
            </w:tr>
            <w:tr w:rsidR="00284567" w:rsidRPr="00367C67" w14:paraId="2B8172D0" w14:textId="77777777" w:rsidTr="00F738BC">
              <w:trPr>
                <w:gridAfter w:val="2"/>
                <w:wAfter w:w="200" w:type="dxa"/>
                <w:trHeight w:val="30"/>
              </w:trPr>
              <w:tc>
                <w:tcPr>
                  <w:tcW w:w="245" w:type="dxa"/>
                  <w:tcMar>
                    <w:top w:w="15" w:type="dxa"/>
                    <w:left w:w="15" w:type="dxa"/>
                    <w:bottom w:w="15" w:type="dxa"/>
                    <w:right w:w="15" w:type="dxa"/>
                  </w:tcMar>
                  <w:vAlign w:val="center"/>
                  <w:hideMark/>
                </w:tcPr>
                <w:p w14:paraId="472EB699" w14:textId="47D68B23"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lastRenderedPageBreak/>
                    <w:t>2</w:t>
                  </w:r>
                  <w:r>
                    <w:rPr>
                      <w:rFonts w:ascii="Times New Roman" w:hAnsi="Times New Roman" w:cs="Times New Roman"/>
                      <w:bCs/>
                      <w:color w:val="000000"/>
                      <w:sz w:val="20"/>
                      <w:szCs w:val="20"/>
                    </w:rPr>
                    <w:t>3</w:t>
                  </w:r>
                </w:p>
              </w:tc>
              <w:tc>
                <w:tcPr>
                  <w:tcW w:w="3186" w:type="dxa"/>
                  <w:gridSpan w:val="2"/>
                  <w:tcMar>
                    <w:top w:w="15" w:type="dxa"/>
                    <w:left w:w="15" w:type="dxa"/>
                    <w:bottom w:w="15" w:type="dxa"/>
                    <w:right w:w="15" w:type="dxa"/>
                  </w:tcMar>
                  <w:vAlign w:val="center"/>
                  <w:hideMark/>
                </w:tcPr>
                <w:p w14:paraId="661FE6B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 xml:space="preserve">Извещение в письменном виде субъект контроля и надзора </w:t>
                  </w:r>
                  <w:r w:rsidRPr="00367C67">
                    <w:rPr>
                      <w:rFonts w:ascii="Times New Roman" w:hAnsi="Times New Roman" w:cs="Times New Roman"/>
                      <w:b/>
                      <w:color w:val="000000"/>
                      <w:sz w:val="20"/>
                      <w:szCs w:val="20"/>
                    </w:rPr>
                    <w:t>(руководителя юридического лица либо его уполномоченное лицо, физическое лицо)</w:t>
                  </w:r>
                  <w:r w:rsidRPr="00367C67">
                    <w:rPr>
                      <w:rFonts w:ascii="Times New Roman" w:hAnsi="Times New Roman" w:cs="Times New Roman"/>
                      <w:bCs/>
                      <w:color w:val="000000"/>
                      <w:sz w:val="20"/>
                      <w:szCs w:val="20"/>
                    </w:rPr>
                    <w:t xml:space="preserve"> о начале проведения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w:t>
                  </w:r>
                  <w:r w:rsidRPr="00367C67">
                    <w:rPr>
                      <w:rFonts w:ascii="Times New Roman" w:hAnsi="Times New Roman" w:cs="Times New Roman"/>
                      <w:bCs/>
                      <w:color w:val="000000"/>
                      <w:sz w:val="20"/>
                      <w:szCs w:val="20"/>
                    </w:rPr>
                    <w:t xml:space="preserve"> не менее чем за тридцать календарных дней до его начала с указанием даты.</w:t>
                  </w:r>
                </w:p>
              </w:tc>
              <w:tc>
                <w:tcPr>
                  <w:tcW w:w="1528" w:type="dxa"/>
                  <w:gridSpan w:val="2"/>
                  <w:tcMar>
                    <w:top w:w="15" w:type="dxa"/>
                    <w:left w:w="15" w:type="dxa"/>
                    <w:bottom w:w="15" w:type="dxa"/>
                    <w:right w:w="15" w:type="dxa"/>
                  </w:tcMar>
                  <w:vAlign w:val="center"/>
                </w:tcPr>
                <w:p w14:paraId="70E20FB4"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Грубое</w:t>
                  </w:r>
                </w:p>
              </w:tc>
            </w:tr>
            <w:tr w:rsidR="00284567" w:rsidRPr="00367C67" w14:paraId="036D92D4" w14:textId="77777777" w:rsidTr="00F738BC">
              <w:trPr>
                <w:gridAfter w:val="2"/>
                <w:wAfter w:w="200" w:type="dxa"/>
                <w:trHeight w:val="30"/>
              </w:trPr>
              <w:tc>
                <w:tcPr>
                  <w:tcW w:w="245" w:type="dxa"/>
                  <w:tcMar>
                    <w:top w:w="15" w:type="dxa"/>
                    <w:left w:w="15" w:type="dxa"/>
                    <w:bottom w:w="15" w:type="dxa"/>
                    <w:right w:w="15" w:type="dxa"/>
                  </w:tcMar>
                  <w:vAlign w:val="center"/>
                  <w:hideMark/>
                </w:tcPr>
                <w:p w14:paraId="201E6A4F" w14:textId="1EDBB0D7"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t>2</w:t>
                  </w:r>
                  <w:r>
                    <w:rPr>
                      <w:rFonts w:ascii="Times New Roman" w:hAnsi="Times New Roman" w:cs="Times New Roman"/>
                      <w:bCs/>
                      <w:sz w:val="20"/>
                      <w:szCs w:val="20"/>
                    </w:rPr>
                    <w:t>4</w:t>
                  </w:r>
                </w:p>
              </w:tc>
              <w:tc>
                <w:tcPr>
                  <w:tcW w:w="3186" w:type="dxa"/>
                  <w:gridSpan w:val="2"/>
                  <w:tcMar>
                    <w:top w:w="15" w:type="dxa"/>
                    <w:left w:w="15" w:type="dxa"/>
                    <w:bottom w:w="15" w:type="dxa"/>
                    <w:right w:w="15" w:type="dxa"/>
                  </w:tcMar>
                  <w:vAlign w:val="center"/>
                  <w:hideMark/>
                </w:tcPr>
                <w:p w14:paraId="69054D3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Извещение субъект контроля и надзора о начале проведения внеплановой проверки субъекта (объекта) контроля и надзора не менее чем за сутки до </w:t>
                  </w:r>
                  <w:r w:rsidRPr="00367C67">
                    <w:rPr>
                      <w:rFonts w:ascii="Times New Roman" w:hAnsi="Times New Roman" w:cs="Times New Roman"/>
                      <w:b/>
                      <w:color w:val="000000"/>
                      <w:sz w:val="20"/>
                      <w:szCs w:val="20"/>
                    </w:rPr>
                    <w:t>ее</w:t>
                  </w:r>
                  <w:r w:rsidRPr="00367C67">
                    <w:rPr>
                      <w:rFonts w:ascii="Times New Roman" w:hAnsi="Times New Roman" w:cs="Times New Roman"/>
                      <w:bCs/>
                      <w:color w:val="000000"/>
                      <w:sz w:val="20"/>
                      <w:szCs w:val="20"/>
                    </w:rPr>
                    <w:t xml:space="preserve"> начала с указанием предмета проведения проверки субъекта (объекта) контроля и надзора.</w:t>
                  </w:r>
                </w:p>
                <w:p w14:paraId="6EB94CF0"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7B238FFC" w14:textId="237E321B"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3B54FC9E"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16"/>
                      <w:szCs w:val="16"/>
                    </w:rPr>
                  </w:pPr>
                </w:p>
                <w:p w14:paraId="22813E29" w14:textId="4833C4CD" w:rsidR="002845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0511C844" w14:textId="6136763F" w:rsidR="002845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01633F22" w14:textId="77777777" w:rsidR="009A44E7" w:rsidRPr="00367C67" w:rsidRDefault="009A44E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06031D7C"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49E11CE2" w14:textId="533A7E10"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tc>
              <w:tc>
                <w:tcPr>
                  <w:tcW w:w="1528" w:type="dxa"/>
                  <w:gridSpan w:val="2"/>
                  <w:tcMar>
                    <w:top w:w="15" w:type="dxa"/>
                    <w:left w:w="15" w:type="dxa"/>
                    <w:bottom w:w="15" w:type="dxa"/>
                    <w:right w:w="15" w:type="dxa"/>
                  </w:tcMar>
                  <w:vAlign w:val="center"/>
                </w:tcPr>
                <w:p w14:paraId="5C1DEF2E"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Грубое</w:t>
                  </w:r>
                </w:p>
              </w:tc>
            </w:tr>
            <w:tr w:rsidR="00284567" w:rsidRPr="00367C67" w14:paraId="23262B16" w14:textId="77777777" w:rsidTr="00F738BC">
              <w:trPr>
                <w:gridAfter w:val="2"/>
                <w:wAfter w:w="200" w:type="dxa"/>
                <w:trHeight w:val="30"/>
              </w:trPr>
              <w:tc>
                <w:tcPr>
                  <w:tcW w:w="245" w:type="dxa"/>
                  <w:tcMar>
                    <w:top w:w="15" w:type="dxa"/>
                    <w:left w:w="15" w:type="dxa"/>
                    <w:bottom w:w="15" w:type="dxa"/>
                    <w:right w:w="15" w:type="dxa"/>
                  </w:tcMar>
                  <w:vAlign w:val="center"/>
                  <w:hideMark/>
                </w:tcPr>
                <w:p w14:paraId="1DA67DB3" w14:textId="64F3E48F"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t>2</w:t>
                  </w:r>
                  <w:r>
                    <w:rPr>
                      <w:rFonts w:ascii="Times New Roman" w:hAnsi="Times New Roman" w:cs="Times New Roman"/>
                      <w:bCs/>
                      <w:sz w:val="20"/>
                      <w:szCs w:val="20"/>
                    </w:rPr>
                    <w:t>5</w:t>
                  </w:r>
                </w:p>
              </w:tc>
              <w:tc>
                <w:tcPr>
                  <w:tcW w:w="3186" w:type="dxa"/>
                  <w:gridSpan w:val="2"/>
                  <w:tcMar>
                    <w:top w:w="15" w:type="dxa"/>
                    <w:left w:w="15" w:type="dxa"/>
                    <w:bottom w:w="15" w:type="dxa"/>
                    <w:right w:w="15" w:type="dxa"/>
                  </w:tcMar>
                  <w:vAlign w:val="center"/>
                  <w:hideMark/>
                </w:tcPr>
                <w:p w14:paraId="3F70D13A"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Составление протокола в случаях отказа в принятии акта о назначении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w:t>
                  </w:r>
                  <w:r w:rsidRPr="00367C67">
                    <w:rPr>
                      <w:rFonts w:ascii="Times New Roman" w:hAnsi="Times New Roman" w:cs="Times New Roman"/>
                      <w:b/>
                      <w:color w:val="000000"/>
                      <w:sz w:val="20"/>
                      <w:szCs w:val="20"/>
                    </w:rPr>
                    <w:t>ознакомлении с проверочным листом, а также</w:t>
                  </w:r>
                  <w:r w:rsidRPr="00367C67">
                    <w:rPr>
                      <w:rFonts w:ascii="Times New Roman" w:hAnsi="Times New Roman" w:cs="Times New Roman"/>
                      <w:bCs/>
                      <w:color w:val="000000"/>
                      <w:sz w:val="20"/>
                      <w:szCs w:val="20"/>
                    </w:rPr>
                    <w:t xml:space="preserve"> воспрепятствования доступу </w:t>
                  </w:r>
                  <w:r w:rsidRPr="00367C67">
                    <w:rPr>
                      <w:rFonts w:ascii="Times New Roman" w:hAnsi="Times New Roman" w:cs="Times New Roman"/>
                      <w:bCs/>
                      <w:color w:val="000000"/>
                      <w:sz w:val="20"/>
                      <w:szCs w:val="20"/>
                    </w:rPr>
                    <w:lastRenderedPageBreak/>
                    <w:t xml:space="preserve">должностного лица органа, осуществляющего профилактический контроль с посещением субъекта (объекта) контроля и надзора </w:t>
                  </w:r>
                  <w:r w:rsidRPr="00367C67">
                    <w:rPr>
                      <w:rFonts w:ascii="Times New Roman" w:hAnsi="Times New Roman" w:cs="Times New Roman"/>
                      <w:b/>
                      <w:color w:val="000000"/>
                      <w:sz w:val="20"/>
                      <w:szCs w:val="20"/>
                    </w:rPr>
                    <w:t>и (или) проверку</w:t>
                  </w:r>
                  <w:r w:rsidRPr="00367C67">
                    <w:rPr>
                      <w:rFonts w:ascii="Times New Roman" w:hAnsi="Times New Roman" w:cs="Times New Roman"/>
                      <w:bCs/>
                      <w:color w:val="000000"/>
                      <w:sz w:val="20"/>
                      <w:szCs w:val="20"/>
                    </w:rPr>
                    <w:t xml:space="preserve">, к материалам, необходимым для проведения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2C3DA46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1E3FF6AD"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362AAE29"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202EB14A"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47D18D6E" w14:textId="5779B293" w:rsidR="002845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72C48638" w14:textId="77777777" w:rsidR="009A44E7" w:rsidRPr="009A44E7" w:rsidRDefault="009A44E7" w:rsidP="00284567">
                  <w:pPr>
                    <w:widowControl w:val="0"/>
                    <w:spacing w:after="0" w:line="240" w:lineRule="auto"/>
                    <w:ind w:left="20" w:firstLine="372"/>
                    <w:contextualSpacing/>
                    <w:jc w:val="both"/>
                    <w:rPr>
                      <w:rFonts w:ascii="Times New Roman" w:hAnsi="Times New Roman" w:cs="Times New Roman"/>
                      <w:bCs/>
                      <w:color w:val="000000"/>
                      <w:sz w:val="14"/>
                      <w:szCs w:val="14"/>
                    </w:rPr>
                  </w:pPr>
                </w:p>
                <w:p w14:paraId="19DE8DFC"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4DA8A7E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1730F5BA" w14:textId="09F9C289"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tc>
              <w:tc>
                <w:tcPr>
                  <w:tcW w:w="1528" w:type="dxa"/>
                  <w:gridSpan w:val="2"/>
                  <w:tcMar>
                    <w:top w:w="15" w:type="dxa"/>
                    <w:left w:w="15" w:type="dxa"/>
                    <w:bottom w:w="15" w:type="dxa"/>
                    <w:right w:w="15" w:type="dxa"/>
                  </w:tcMar>
                  <w:vAlign w:val="center"/>
                </w:tcPr>
                <w:p w14:paraId="4C4F8ECD"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lastRenderedPageBreak/>
                    <w:t>Значительное</w:t>
                  </w:r>
                </w:p>
              </w:tc>
            </w:tr>
            <w:tr w:rsidR="00284567" w:rsidRPr="00367C67" w14:paraId="53F288AA" w14:textId="77777777" w:rsidTr="00F738BC">
              <w:trPr>
                <w:gridAfter w:val="2"/>
                <w:wAfter w:w="200" w:type="dxa"/>
                <w:trHeight w:val="30"/>
              </w:trPr>
              <w:tc>
                <w:tcPr>
                  <w:tcW w:w="245" w:type="dxa"/>
                  <w:tcMar>
                    <w:top w:w="15" w:type="dxa"/>
                    <w:left w:w="15" w:type="dxa"/>
                    <w:bottom w:w="15" w:type="dxa"/>
                    <w:right w:w="15" w:type="dxa"/>
                  </w:tcMar>
                  <w:vAlign w:val="center"/>
                  <w:hideMark/>
                </w:tcPr>
                <w:p w14:paraId="0A4FB1F4" w14:textId="0147A904"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lastRenderedPageBreak/>
                    <w:t>2</w:t>
                  </w:r>
                  <w:r>
                    <w:rPr>
                      <w:rFonts w:ascii="Times New Roman" w:hAnsi="Times New Roman" w:cs="Times New Roman"/>
                      <w:bCs/>
                      <w:color w:val="000000"/>
                      <w:sz w:val="20"/>
                      <w:szCs w:val="20"/>
                    </w:rPr>
                    <w:t>6</w:t>
                  </w:r>
                </w:p>
              </w:tc>
              <w:tc>
                <w:tcPr>
                  <w:tcW w:w="3186" w:type="dxa"/>
                  <w:gridSpan w:val="2"/>
                  <w:tcMar>
                    <w:top w:w="15" w:type="dxa"/>
                    <w:left w:w="15" w:type="dxa"/>
                    <w:bottom w:w="15" w:type="dxa"/>
                    <w:right w:w="15" w:type="dxa"/>
                  </w:tcMar>
                  <w:vAlign w:val="center"/>
                  <w:hideMark/>
                </w:tcPr>
                <w:p w14:paraId="2E6A91A4"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Наличие уведомления субъекта (объекта) контроля и надзора и уполномоченного органа в области правовой статистики и специальных учетов в случаях замены состава должностных лиц, проводящих профилактический контроль с посещением субъекта (объекта) контроля и надзора </w:t>
                  </w:r>
                  <w:r w:rsidRPr="00367C67">
                    <w:rPr>
                      <w:rFonts w:ascii="Times New Roman" w:hAnsi="Times New Roman" w:cs="Times New Roman"/>
                      <w:b/>
                      <w:color w:val="000000"/>
                      <w:sz w:val="20"/>
                      <w:szCs w:val="20"/>
                    </w:rPr>
                    <w:t>и (или) проверку</w:t>
                  </w:r>
                  <w:r w:rsidRPr="00367C67">
                    <w:rPr>
                      <w:rFonts w:ascii="Times New Roman" w:hAnsi="Times New Roman" w:cs="Times New Roman"/>
                      <w:bCs/>
                      <w:color w:val="000000"/>
                      <w:sz w:val="20"/>
                      <w:szCs w:val="20"/>
                    </w:rPr>
                    <w:t>,</w:t>
                  </w:r>
                  <w:r w:rsidRPr="00367C67">
                    <w:rPr>
                      <w:rFonts w:ascii="Times New Roman" w:hAnsi="Times New Roman" w:cs="Times New Roman"/>
                      <w:bCs/>
                      <w:sz w:val="20"/>
                      <w:szCs w:val="20"/>
                    </w:rPr>
                    <w:t xml:space="preserve"> </w:t>
                  </w:r>
                  <w:r w:rsidRPr="00367C67">
                    <w:rPr>
                      <w:rFonts w:ascii="Times New Roman" w:hAnsi="Times New Roman" w:cs="Times New Roman"/>
                      <w:bCs/>
                      <w:color w:val="000000"/>
                      <w:sz w:val="20"/>
                      <w:szCs w:val="20"/>
                    </w:rPr>
                    <w:t>до начала участия в</w:t>
                  </w:r>
                  <w:r w:rsidRPr="00367C67">
                    <w:rPr>
                      <w:rFonts w:ascii="Times New Roman" w:hAnsi="Times New Roman" w:cs="Times New Roman"/>
                      <w:b/>
                      <w:color w:val="000000"/>
                      <w:sz w:val="20"/>
                      <w:szCs w:val="20"/>
                    </w:rPr>
                    <w:t xml:space="preserve"> профилактическом контроле с посещением субъекта (объекта) контроля и надзора и (или) </w:t>
                  </w:r>
                  <w:r w:rsidRPr="00367C67">
                    <w:rPr>
                      <w:rFonts w:ascii="Times New Roman" w:hAnsi="Times New Roman" w:cs="Times New Roman"/>
                      <w:bCs/>
                      <w:color w:val="000000"/>
                      <w:sz w:val="20"/>
                      <w:szCs w:val="20"/>
                    </w:rPr>
                    <w:t xml:space="preserve">проверке лиц, не указанных в акте о назначении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с указанием причины замены.</w:t>
                  </w:r>
                </w:p>
              </w:tc>
              <w:tc>
                <w:tcPr>
                  <w:tcW w:w="1528" w:type="dxa"/>
                  <w:gridSpan w:val="2"/>
                  <w:tcMar>
                    <w:top w:w="15" w:type="dxa"/>
                    <w:left w:w="15" w:type="dxa"/>
                    <w:bottom w:w="15" w:type="dxa"/>
                    <w:right w:w="15" w:type="dxa"/>
                  </w:tcMar>
                  <w:vAlign w:val="center"/>
                </w:tcPr>
                <w:p w14:paraId="49621CAA"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Значительное</w:t>
                  </w:r>
                </w:p>
              </w:tc>
            </w:tr>
            <w:tr w:rsidR="00284567" w:rsidRPr="00367C67" w14:paraId="2A9902F2" w14:textId="77777777" w:rsidTr="00F738BC">
              <w:trPr>
                <w:gridAfter w:val="2"/>
                <w:wAfter w:w="200" w:type="dxa"/>
                <w:trHeight w:val="30"/>
              </w:trPr>
              <w:tc>
                <w:tcPr>
                  <w:tcW w:w="245" w:type="dxa"/>
                  <w:tcMar>
                    <w:top w:w="15" w:type="dxa"/>
                    <w:left w:w="15" w:type="dxa"/>
                    <w:bottom w:w="15" w:type="dxa"/>
                    <w:right w:w="15" w:type="dxa"/>
                  </w:tcMar>
                  <w:vAlign w:val="center"/>
                  <w:hideMark/>
                </w:tcPr>
                <w:p w14:paraId="1A71B29C" w14:textId="69FF35FE"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lastRenderedPageBreak/>
                    <w:t>2</w:t>
                  </w:r>
                  <w:r>
                    <w:rPr>
                      <w:rFonts w:ascii="Times New Roman" w:hAnsi="Times New Roman" w:cs="Times New Roman"/>
                      <w:bCs/>
                      <w:color w:val="000000"/>
                      <w:sz w:val="20"/>
                      <w:szCs w:val="20"/>
                    </w:rPr>
                    <w:t>7</w:t>
                  </w:r>
                </w:p>
              </w:tc>
              <w:tc>
                <w:tcPr>
                  <w:tcW w:w="3186" w:type="dxa"/>
                  <w:gridSpan w:val="2"/>
                  <w:tcMar>
                    <w:top w:w="15" w:type="dxa"/>
                    <w:left w:w="15" w:type="dxa"/>
                    <w:bottom w:w="15" w:type="dxa"/>
                    <w:right w:w="15" w:type="dxa"/>
                  </w:tcMar>
                  <w:vAlign w:val="center"/>
                  <w:hideMark/>
                </w:tcPr>
                <w:p w14:paraId="16DDBDC7"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Проведение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с учетом объема предстоящих работ, а также поставленных задач:</w:t>
                  </w:r>
                </w:p>
                <w:p w14:paraId="53C62A1F"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1) для субъектов микропредпринимательства – не более пяти рабочих дней и с продлением до пяти рабочих дней;</w:t>
                  </w:r>
                </w:p>
                <w:p w14:paraId="744AD54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2) для субъектов малого, среднего и крупного предпринимательства, а также субъектов контроля и надзора, не являющихся субъектами частного предпринимательства:</w:t>
                  </w:r>
                </w:p>
                <w:p w14:paraId="75E4115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при проведении профилактического контроля с посещением субъекта (объекта) контроля и надзора и (или) проверки на соответствие требованиям – не более пятнадцати рабочих дней и с продлением на срок не более пятнадцати рабочих дней;</w:t>
                  </w:r>
                </w:p>
                <w:p w14:paraId="7B86E072"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при проведении внеплановых проверок – не более десяти рабочих дней и с продлением до десяти рабочих дней.</w:t>
                  </w:r>
                </w:p>
                <w:p w14:paraId="1DDD4FE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51612F6B"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7463F696"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752F8BC0"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7A505BD6"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68E47DB2"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2833D55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73A769E4"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3921994F"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6DC90E37"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2C45AB6D"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108451C9"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6C84D18E"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3CAFF2B9"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1664BE7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392853FB"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0BDB9BDE" w14:textId="758EFCE4" w:rsidR="002845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0988AD5E"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4979A0F3" w14:textId="3738748A"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tc>
              <w:tc>
                <w:tcPr>
                  <w:tcW w:w="1528" w:type="dxa"/>
                  <w:gridSpan w:val="2"/>
                  <w:tcMar>
                    <w:top w:w="15" w:type="dxa"/>
                    <w:left w:w="15" w:type="dxa"/>
                    <w:bottom w:w="15" w:type="dxa"/>
                    <w:right w:w="15" w:type="dxa"/>
                  </w:tcMar>
                  <w:vAlign w:val="center"/>
                </w:tcPr>
                <w:p w14:paraId="5A207799"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lastRenderedPageBreak/>
                    <w:t>Грубое</w:t>
                  </w:r>
                </w:p>
              </w:tc>
            </w:tr>
            <w:tr w:rsidR="00284567" w:rsidRPr="00367C67" w14:paraId="1FAA6EBB" w14:textId="77777777" w:rsidTr="00F738BC">
              <w:trPr>
                <w:gridAfter w:val="2"/>
                <w:wAfter w:w="200" w:type="dxa"/>
                <w:trHeight w:val="30"/>
              </w:trPr>
              <w:tc>
                <w:tcPr>
                  <w:tcW w:w="245" w:type="dxa"/>
                  <w:tcMar>
                    <w:top w:w="15" w:type="dxa"/>
                    <w:left w:w="15" w:type="dxa"/>
                    <w:bottom w:w="15" w:type="dxa"/>
                    <w:right w:w="15" w:type="dxa"/>
                  </w:tcMar>
                  <w:vAlign w:val="center"/>
                  <w:hideMark/>
                </w:tcPr>
                <w:p w14:paraId="4B12DA00" w14:textId="3C0B3F72"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lastRenderedPageBreak/>
                    <w:t>2</w:t>
                  </w:r>
                  <w:r>
                    <w:rPr>
                      <w:rFonts w:ascii="Times New Roman" w:hAnsi="Times New Roman" w:cs="Times New Roman"/>
                      <w:bCs/>
                      <w:color w:val="000000"/>
                      <w:sz w:val="20"/>
                      <w:szCs w:val="20"/>
                    </w:rPr>
                    <w:t>8</w:t>
                  </w:r>
                </w:p>
              </w:tc>
              <w:tc>
                <w:tcPr>
                  <w:tcW w:w="3186" w:type="dxa"/>
                  <w:gridSpan w:val="2"/>
                  <w:tcMar>
                    <w:top w:w="15" w:type="dxa"/>
                    <w:left w:w="15" w:type="dxa"/>
                    <w:bottom w:w="15" w:type="dxa"/>
                    <w:right w:w="15" w:type="dxa"/>
                  </w:tcMar>
                  <w:vAlign w:val="center"/>
                  <w:hideMark/>
                </w:tcPr>
                <w:p w14:paraId="2D4214E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Осуществление продления профилактического контроля с посещением субъекта (объекта) контроля и надзора и (или) проверки только один раз, руководителем органа контроля и надзора (либо лицом, исполняющим его обязанности) в случаях необходимости:</w:t>
                  </w:r>
                </w:p>
                <w:p w14:paraId="5B28D92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1) получения информации от иностранных государственных органов в рамках международных договоров Республики Казахстан;</w:t>
                  </w:r>
                </w:p>
                <w:p w14:paraId="491EA074"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2) установления местонахождения лица, в отношении которого проводятся профилактический контроль с посещением субъекта (объекта) контроля и надзора </w:t>
                  </w:r>
                  <w:r w:rsidRPr="00367C67">
                    <w:rPr>
                      <w:rFonts w:ascii="Times New Roman" w:hAnsi="Times New Roman" w:cs="Times New Roman"/>
                      <w:b/>
                      <w:color w:val="000000"/>
                      <w:sz w:val="20"/>
                      <w:szCs w:val="20"/>
                    </w:rPr>
                    <w:t>и (или) проверка</w:t>
                  </w:r>
                  <w:r w:rsidRPr="00367C67">
                    <w:rPr>
                      <w:rFonts w:ascii="Times New Roman" w:hAnsi="Times New Roman" w:cs="Times New Roman"/>
                      <w:bCs/>
                      <w:color w:val="000000"/>
                      <w:sz w:val="20"/>
                      <w:szCs w:val="20"/>
                    </w:rPr>
                    <w:t>;</w:t>
                  </w:r>
                </w:p>
                <w:p w14:paraId="61E979E2"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3) получения результатов лабораторных исследований.</w:t>
                  </w:r>
                </w:p>
                <w:p w14:paraId="73681AA6" w14:textId="18CB73DE"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5028D920"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8"/>
                      <w:szCs w:val="8"/>
                    </w:rPr>
                  </w:pPr>
                </w:p>
                <w:p w14:paraId="36FE5756" w14:textId="54F5C3DF"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tc>
              <w:tc>
                <w:tcPr>
                  <w:tcW w:w="1528" w:type="dxa"/>
                  <w:gridSpan w:val="2"/>
                  <w:tcMar>
                    <w:top w:w="15" w:type="dxa"/>
                    <w:left w:w="15" w:type="dxa"/>
                    <w:bottom w:w="15" w:type="dxa"/>
                    <w:right w:w="15" w:type="dxa"/>
                  </w:tcMar>
                  <w:vAlign w:val="center"/>
                </w:tcPr>
                <w:p w14:paraId="566945DF"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Грубое</w:t>
                  </w:r>
                </w:p>
              </w:tc>
            </w:tr>
            <w:tr w:rsidR="00284567" w:rsidRPr="00367C67" w14:paraId="33C66A2F" w14:textId="77777777" w:rsidTr="00F738BC">
              <w:trPr>
                <w:gridAfter w:val="2"/>
                <w:wAfter w:w="200" w:type="dxa"/>
                <w:trHeight w:val="30"/>
              </w:trPr>
              <w:tc>
                <w:tcPr>
                  <w:tcW w:w="245" w:type="dxa"/>
                  <w:tcMar>
                    <w:top w:w="15" w:type="dxa"/>
                    <w:left w:w="15" w:type="dxa"/>
                    <w:bottom w:w="15" w:type="dxa"/>
                    <w:right w:w="15" w:type="dxa"/>
                  </w:tcMar>
                  <w:vAlign w:val="center"/>
                  <w:hideMark/>
                </w:tcPr>
                <w:p w14:paraId="6866B2EE" w14:textId="57C27090"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t>2</w:t>
                  </w:r>
                  <w:r>
                    <w:rPr>
                      <w:rFonts w:ascii="Times New Roman" w:hAnsi="Times New Roman" w:cs="Times New Roman"/>
                      <w:bCs/>
                      <w:color w:val="000000"/>
                      <w:sz w:val="20"/>
                      <w:szCs w:val="20"/>
                    </w:rPr>
                    <w:t>9</w:t>
                  </w:r>
                </w:p>
              </w:tc>
              <w:tc>
                <w:tcPr>
                  <w:tcW w:w="3186" w:type="dxa"/>
                  <w:gridSpan w:val="2"/>
                  <w:tcMar>
                    <w:top w:w="15" w:type="dxa"/>
                    <w:left w:w="15" w:type="dxa"/>
                    <w:bottom w:w="15" w:type="dxa"/>
                    <w:right w:w="15" w:type="dxa"/>
                  </w:tcMar>
                  <w:vAlign w:val="center"/>
                  <w:hideMark/>
                </w:tcPr>
                <w:p w14:paraId="46EB3ABD"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 xml:space="preserve">Оформление дополнительного акта о продлении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 xml:space="preserve">и (или) </w:t>
                  </w:r>
                  <w:r w:rsidRPr="00367C67">
                    <w:rPr>
                      <w:rFonts w:ascii="Times New Roman" w:hAnsi="Times New Roman" w:cs="Times New Roman"/>
                      <w:b/>
                      <w:color w:val="000000"/>
                      <w:sz w:val="20"/>
                      <w:szCs w:val="20"/>
                    </w:rPr>
                    <w:lastRenderedPageBreak/>
                    <w:t>проверки</w:t>
                  </w:r>
                  <w:r w:rsidRPr="00367C67">
                    <w:rPr>
                      <w:rFonts w:ascii="Times New Roman" w:hAnsi="Times New Roman" w:cs="Times New Roman"/>
                      <w:bCs/>
                      <w:color w:val="000000"/>
                      <w:sz w:val="20"/>
                      <w:szCs w:val="20"/>
                    </w:rPr>
                    <w:t xml:space="preserve">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и причина продления в случае продления сроков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 и причины продления</w:t>
                  </w:r>
                  <w:r w:rsidRPr="00367C67">
                    <w:rPr>
                      <w:rFonts w:ascii="Times New Roman" w:hAnsi="Times New Roman" w:cs="Times New Roman"/>
                      <w:bCs/>
                      <w:color w:val="000000"/>
                      <w:sz w:val="20"/>
                      <w:szCs w:val="20"/>
                    </w:rPr>
                    <w:t>.</w:t>
                  </w:r>
                </w:p>
              </w:tc>
              <w:tc>
                <w:tcPr>
                  <w:tcW w:w="1528" w:type="dxa"/>
                  <w:gridSpan w:val="2"/>
                  <w:tcMar>
                    <w:top w:w="15" w:type="dxa"/>
                    <w:left w:w="15" w:type="dxa"/>
                    <w:bottom w:w="15" w:type="dxa"/>
                    <w:right w:w="15" w:type="dxa"/>
                  </w:tcMar>
                  <w:vAlign w:val="center"/>
                </w:tcPr>
                <w:p w14:paraId="49393C2D"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lastRenderedPageBreak/>
                    <w:t>Значительное</w:t>
                  </w:r>
                </w:p>
              </w:tc>
            </w:tr>
            <w:tr w:rsidR="00284567" w:rsidRPr="00367C67" w14:paraId="67DEB767" w14:textId="77777777" w:rsidTr="00F738BC">
              <w:trPr>
                <w:gridAfter w:val="2"/>
                <w:wAfter w:w="200" w:type="dxa"/>
                <w:trHeight w:val="30"/>
              </w:trPr>
              <w:tc>
                <w:tcPr>
                  <w:tcW w:w="245" w:type="dxa"/>
                  <w:tcMar>
                    <w:top w:w="15" w:type="dxa"/>
                    <w:left w:w="15" w:type="dxa"/>
                    <w:bottom w:w="15" w:type="dxa"/>
                    <w:right w:w="15" w:type="dxa"/>
                  </w:tcMar>
                  <w:vAlign w:val="center"/>
                  <w:hideMark/>
                </w:tcPr>
                <w:p w14:paraId="5DE44CC3" w14:textId="39F4A552"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Pr>
                      <w:rFonts w:ascii="Times New Roman" w:hAnsi="Times New Roman" w:cs="Times New Roman"/>
                      <w:bCs/>
                      <w:sz w:val="20"/>
                      <w:szCs w:val="20"/>
                    </w:rPr>
                    <w:lastRenderedPageBreak/>
                    <w:t>30</w:t>
                  </w:r>
                </w:p>
              </w:tc>
              <w:tc>
                <w:tcPr>
                  <w:tcW w:w="3186" w:type="dxa"/>
                  <w:gridSpan w:val="2"/>
                  <w:tcMar>
                    <w:top w:w="15" w:type="dxa"/>
                    <w:left w:w="15" w:type="dxa"/>
                    <w:bottom w:w="15" w:type="dxa"/>
                    <w:right w:w="15" w:type="dxa"/>
                  </w:tcMar>
                  <w:vAlign w:val="center"/>
                  <w:hideMark/>
                </w:tcPr>
                <w:p w14:paraId="1A61BDD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 xml:space="preserve">Осуществление уведомления субъекта (объекта) контроля и надзора о продлении сроков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за один рабочий день до продления.</w:t>
                  </w:r>
                </w:p>
              </w:tc>
              <w:tc>
                <w:tcPr>
                  <w:tcW w:w="1528" w:type="dxa"/>
                  <w:gridSpan w:val="2"/>
                  <w:tcMar>
                    <w:top w:w="15" w:type="dxa"/>
                    <w:left w:w="15" w:type="dxa"/>
                    <w:bottom w:w="15" w:type="dxa"/>
                    <w:right w:w="15" w:type="dxa"/>
                  </w:tcMar>
                  <w:vAlign w:val="center"/>
                </w:tcPr>
                <w:p w14:paraId="32BBC0C3"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Грубое</w:t>
                  </w:r>
                </w:p>
              </w:tc>
            </w:tr>
            <w:tr w:rsidR="00284567" w:rsidRPr="00367C67" w14:paraId="24101671" w14:textId="77777777" w:rsidTr="00F738BC">
              <w:trPr>
                <w:gridAfter w:val="2"/>
                <w:wAfter w:w="200" w:type="dxa"/>
                <w:trHeight w:val="30"/>
              </w:trPr>
              <w:tc>
                <w:tcPr>
                  <w:tcW w:w="245" w:type="dxa"/>
                  <w:tcMar>
                    <w:top w:w="15" w:type="dxa"/>
                    <w:left w:w="15" w:type="dxa"/>
                    <w:bottom w:w="15" w:type="dxa"/>
                    <w:right w:w="15" w:type="dxa"/>
                  </w:tcMar>
                  <w:vAlign w:val="center"/>
                  <w:hideMark/>
                </w:tcPr>
                <w:p w14:paraId="662EDDF5" w14:textId="47A55273"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Pr>
                      <w:rFonts w:ascii="Times New Roman" w:hAnsi="Times New Roman" w:cs="Times New Roman"/>
                      <w:bCs/>
                      <w:sz w:val="20"/>
                      <w:szCs w:val="20"/>
                    </w:rPr>
                    <w:t>31</w:t>
                  </w:r>
                </w:p>
              </w:tc>
              <w:tc>
                <w:tcPr>
                  <w:tcW w:w="3186" w:type="dxa"/>
                  <w:gridSpan w:val="2"/>
                  <w:tcMar>
                    <w:top w:w="15" w:type="dxa"/>
                    <w:left w:w="15" w:type="dxa"/>
                    <w:bottom w:w="15" w:type="dxa"/>
                    <w:right w:w="15" w:type="dxa"/>
                  </w:tcMar>
                  <w:vAlign w:val="center"/>
                  <w:hideMark/>
                </w:tcPr>
                <w:p w14:paraId="4B7EBC18" w14:textId="77777777" w:rsidR="002845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Произведение отбора образцов продукции должностным лицом органа контроля и надзора в присутствии руководителя или представителя субъекта </w:t>
                  </w:r>
                  <w:r w:rsidRPr="00367C67">
                    <w:rPr>
                      <w:rFonts w:ascii="Times New Roman" w:hAnsi="Times New Roman" w:cs="Times New Roman"/>
                      <w:b/>
                      <w:color w:val="000000"/>
                      <w:sz w:val="20"/>
                      <w:szCs w:val="20"/>
                    </w:rPr>
                    <w:t>контроля и надзора</w:t>
                  </w:r>
                  <w:r w:rsidRPr="00367C67">
                    <w:rPr>
                      <w:rFonts w:ascii="Times New Roman" w:hAnsi="Times New Roman" w:cs="Times New Roman"/>
                      <w:bCs/>
                      <w:color w:val="000000"/>
                      <w:sz w:val="20"/>
                      <w:szCs w:val="20"/>
                    </w:rPr>
                    <w:t xml:space="preserve"> и уполномоченного лица субъекта </w:t>
                  </w:r>
                  <w:r w:rsidRPr="00367C67">
                    <w:rPr>
                      <w:rFonts w:ascii="Times New Roman" w:hAnsi="Times New Roman" w:cs="Times New Roman"/>
                      <w:b/>
                      <w:color w:val="000000"/>
                      <w:sz w:val="20"/>
                      <w:szCs w:val="20"/>
                    </w:rPr>
                    <w:t>контроля и надзора</w:t>
                  </w:r>
                  <w:r w:rsidRPr="00367C67">
                    <w:rPr>
                      <w:rFonts w:ascii="Times New Roman" w:hAnsi="Times New Roman" w:cs="Times New Roman"/>
                      <w:bCs/>
                      <w:color w:val="000000"/>
                      <w:sz w:val="20"/>
                      <w:szCs w:val="20"/>
                    </w:rPr>
                    <w:t xml:space="preserve">, </w:t>
                  </w:r>
                  <w:r w:rsidRPr="00367C67">
                    <w:rPr>
                      <w:rFonts w:ascii="Times New Roman" w:hAnsi="Times New Roman" w:cs="Times New Roman"/>
                      <w:color w:val="000000"/>
                      <w:sz w:val="20"/>
                      <w:szCs w:val="20"/>
                    </w:rPr>
                    <w:t xml:space="preserve">удостоверенного </w:t>
                  </w:r>
                  <w:r w:rsidRPr="00367C67">
                    <w:rPr>
                      <w:rFonts w:ascii="Times New Roman" w:hAnsi="Times New Roman" w:cs="Times New Roman"/>
                      <w:bCs/>
                      <w:color w:val="000000"/>
                      <w:sz w:val="20"/>
                      <w:szCs w:val="20"/>
                    </w:rPr>
                    <w:t>актом отбора образцов продукции.</w:t>
                  </w:r>
                </w:p>
                <w:p w14:paraId="2F05DD4A" w14:textId="785E0F52" w:rsidR="009A44E7" w:rsidRPr="009A44E7" w:rsidRDefault="009A44E7" w:rsidP="00284567">
                  <w:pPr>
                    <w:widowControl w:val="0"/>
                    <w:spacing w:after="0" w:line="240" w:lineRule="auto"/>
                    <w:ind w:left="20" w:firstLine="372"/>
                    <w:contextualSpacing/>
                    <w:jc w:val="both"/>
                    <w:rPr>
                      <w:rFonts w:ascii="Times New Roman" w:hAnsi="Times New Roman" w:cs="Times New Roman"/>
                      <w:bCs/>
                      <w:sz w:val="16"/>
                      <w:szCs w:val="16"/>
                    </w:rPr>
                  </w:pPr>
                </w:p>
              </w:tc>
              <w:tc>
                <w:tcPr>
                  <w:tcW w:w="1528" w:type="dxa"/>
                  <w:gridSpan w:val="2"/>
                  <w:tcMar>
                    <w:top w:w="15" w:type="dxa"/>
                    <w:left w:w="15" w:type="dxa"/>
                    <w:bottom w:w="15" w:type="dxa"/>
                    <w:right w:w="15" w:type="dxa"/>
                  </w:tcMar>
                  <w:vAlign w:val="center"/>
                </w:tcPr>
                <w:p w14:paraId="0F073F32"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Грубое</w:t>
                  </w:r>
                </w:p>
              </w:tc>
            </w:tr>
            <w:tr w:rsidR="00284567" w:rsidRPr="00367C67" w14:paraId="5DA5E07B" w14:textId="77777777" w:rsidTr="00F738BC">
              <w:trPr>
                <w:gridAfter w:val="2"/>
                <w:wAfter w:w="200" w:type="dxa"/>
                <w:trHeight w:val="30"/>
              </w:trPr>
              <w:tc>
                <w:tcPr>
                  <w:tcW w:w="245" w:type="dxa"/>
                  <w:tcMar>
                    <w:top w:w="15" w:type="dxa"/>
                    <w:left w:w="15" w:type="dxa"/>
                    <w:bottom w:w="15" w:type="dxa"/>
                    <w:right w:w="15" w:type="dxa"/>
                  </w:tcMar>
                  <w:vAlign w:val="center"/>
                  <w:hideMark/>
                </w:tcPr>
                <w:p w14:paraId="1839A626" w14:textId="695C387F"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t>3</w:t>
                  </w:r>
                  <w:r>
                    <w:rPr>
                      <w:rFonts w:ascii="Times New Roman" w:hAnsi="Times New Roman" w:cs="Times New Roman"/>
                      <w:bCs/>
                      <w:sz w:val="20"/>
                      <w:szCs w:val="20"/>
                    </w:rPr>
                    <w:t>2</w:t>
                  </w:r>
                </w:p>
              </w:tc>
              <w:tc>
                <w:tcPr>
                  <w:tcW w:w="3186" w:type="dxa"/>
                  <w:gridSpan w:val="2"/>
                  <w:tcMar>
                    <w:top w:w="15" w:type="dxa"/>
                    <w:left w:w="15" w:type="dxa"/>
                    <w:bottom w:w="15" w:type="dxa"/>
                    <w:right w:w="15" w:type="dxa"/>
                  </w:tcMar>
                  <w:vAlign w:val="center"/>
                  <w:hideMark/>
                </w:tcPr>
                <w:p w14:paraId="76A7C30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Указание в акте отбора образцов продукции:</w:t>
                  </w:r>
                </w:p>
                <w:p w14:paraId="1CF147AC"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1) место и дата составления;</w:t>
                  </w:r>
                </w:p>
                <w:p w14:paraId="6F57557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 xml:space="preserve">2) номер и дата решения руководителя органа контроля и надзора, на основании которого </w:t>
                  </w:r>
                  <w:r w:rsidRPr="00367C67">
                    <w:rPr>
                      <w:rFonts w:ascii="Times New Roman" w:hAnsi="Times New Roman" w:cs="Times New Roman"/>
                      <w:b/>
                      <w:color w:val="000000"/>
                      <w:sz w:val="20"/>
                      <w:szCs w:val="20"/>
                    </w:rPr>
                    <w:lastRenderedPageBreak/>
                    <w:t>осуществляется отбор образцов продукции;</w:t>
                  </w:r>
                </w:p>
                <w:p w14:paraId="0475C697"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3) должности, фамилии, имена и отчества (если они указаны в документах, удостоверяющих личность) должностных лиц органа контроля и надзора, осуществляющих отбор образцов продукции;</w:t>
                  </w:r>
                </w:p>
                <w:p w14:paraId="3550501E"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4) наименование и место нахождения субъекта (объекта) контроля и надзора, у которого производится отбор образцов продукции;</w:t>
                  </w:r>
                </w:p>
                <w:p w14:paraId="651E70C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5) должность и фамилия, имя, отчество (если оно указано в документе, удостоверяющем личность) руководителя или представителя субъекта контроля и надзора и уполномоченного лица субъекта контроля и надзора;</w:t>
                  </w:r>
                </w:p>
                <w:p w14:paraId="5BD87E7E"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6) перечень и количество отобранных образцов продукции с указанием производителя, даты производства, серии (номера) партии, общей стоимости образцов;</w:t>
                  </w:r>
                </w:p>
                <w:p w14:paraId="1B799492"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7) вид упаковки и номер печати (пломбы).</w:t>
                  </w:r>
                </w:p>
              </w:tc>
              <w:tc>
                <w:tcPr>
                  <w:tcW w:w="1528" w:type="dxa"/>
                  <w:gridSpan w:val="2"/>
                  <w:tcMar>
                    <w:top w:w="15" w:type="dxa"/>
                    <w:left w:w="15" w:type="dxa"/>
                    <w:bottom w:w="15" w:type="dxa"/>
                    <w:right w:w="15" w:type="dxa"/>
                  </w:tcMar>
                  <w:vAlign w:val="center"/>
                </w:tcPr>
                <w:p w14:paraId="224574FD"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lastRenderedPageBreak/>
                    <w:t>Значительное</w:t>
                  </w:r>
                </w:p>
              </w:tc>
            </w:tr>
            <w:tr w:rsidR="00284567" w:rsidRPr="00367C67" w14:paraId="6DB88253" w14:textId="77777777" w:rsidTr="00F738BC">
              <w:trPr>
                <w:gridAfter w:val="2"/>
                <w:wAfter w:w="200" w:type="dxa"/>
                <w:trHeight w:val="30"/>
              </w:trPr>
              <w:tc>
                <w:tcPr>
                  <w:tcW w:w="245" w:type="dxa"/>
                  <w:tcMar>
                    <w:top w:w="15" w:type="dxa"/>
                    <w:left w:w="15" w:type="dxa"/>
                    <w:bottom w:w="15" w:type="dxa"/>
                    <w:right w:w="15" w:type="dxa"/>
                  </w:tcMar>
                  <w:vAlign w:val="center"/>
                  <w:hideMark/>
                </w:tcPr>
                <w:p w14:paraId="3FA1AEF7" w14:textId="4DE638B1"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lastRenderedPageBreak/>
                    <w:t>3</w:t>
                  </w:r>
                  <w:r>
                    <w:rPr>
                      <w:rFonts w:ascii="Times New Roman" w:hAnsi="Times New Roman" w:cs="Times New Roman"/>
                      <w:bCs/>
                      <w:sz w:val="20"/>
                      <w:szCs w:val="20"/>
                    </w:rPr>
                    <w:t>3</w:t>
                  </w:r>
                </w:p>
              </w:tc>
              <w:tc>
                <w:tcPr>
                  <w:tcW w:w="3186" w:type="dxa"/>
                  <w:gridSpan w:val="2"/>
                  <w:tcMar>
                    <w:top w:w="15" w:type="dxa"/>
                    <w:left w:w="15" w:type="dxa"/>
                    <w:bottom w:w="15" w:type="dxa"/>
                    <w:right w:w="15" w:type="dxa"/>
                  </w:tcMar>
                  <w:vAlign w:val="center"/>
                  <w:hideMark/>
                </w:tcPr>
                <w:p w14:paraId="38C2233B"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Соблюдение ограничений при проведении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0ACE5EAF"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1) проверять выполнение требований, не установленных в проверочных листах данного органа контроля и надзора, а также если </w:t>
                  </w:r>
                  <w:r w:rsidRPr="00367C67">
                    <w:rPr>
                      <w:rFonts w:ascii="Times New Roman" w:hAnsi="Times New Roman" w:cs="Times New Roman"/>
                      <w:bCs/>
                      <w:color w:val="000000"/>
                      <w:sz w:val="20"/>
                      <w:szCs w:val="20"/>
                    </w:rPr>
                    <w:lastRenderedPageBreak/>
                    <w:t>такие требования не относятся к компетенции государственного органа, от имени которого действуют данные должностные лица;</w:t>
                  </w:r>
                </w:p>
                <w:p w14:paraId="2A1327A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color w:val="000000"/>
                      <w:sz w:val="20"/>
                      <w:szCs w:val="20"/>
                    </w:rPr>
                    <w:t xml:space="preserve"> проверки или не относятся к предмету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color w:val="000000"/>
                      <w:sz w:val="20"/>
                      <w:szCs w:val="20"/>
                    </w:rPr>
                    <w:t xml:space="preserve"> проверки;</w:t>
                  </w:r>
                </w:p>
                <w:p w14:paraId="3BE527D5"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w:t>
                  </w:r>
                  <w:r w:rsidRPr="00367C67">
                    <w:rPr>
                      <w:rFonts w:ascii="Times New Roman" w:hAnsi="Times New Roman" w:cs="Times New Roman"/>
                      <w:b/>
                      <w:color w:val="000000"/>
                      <w:sz w:val="20"/>
                      <w:szCs w:val="20"/>
                    </w:rPr>
                    <w:t>акта</w:t>
                  </w:r>
                  <w:r w:rsidRPr="00367C67">
                    <w:rPr>
                      <w:rFonts w:ascii="Times New Roman" w:hAnsi="Times New Roman" w:cs="Times New Roman"/>
                      <w:bCs/>
                      <w:color w:val="000000"/>
                      <w:sz w:val="20"/>
                      <w:szCs w:val="20"/>
                    </w:rPr>
                    <w:t xml:space="preserve">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w:t>
                  </w:r>
                  <w:r w:rsidRPr="00367C67">
                    <w:rPr>
                      <w:rFonts w:ascii="Times New Roman" w:hAnsi="Times New Roman" w:cs="Times New Roman"/>
                      <w:bCs/>
                      <w:color w:val="000000"/>
                      <w:sz w:val="20"/>
                      <w:szCs w:val="20"/>
                    </w:rPr>
                    <w:lastRenderedPageBreak/>
                    <w:t>измерений;</w:t>
                  </w:r>
                </w:p>
                <w:p w14:paraId="6135DB0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4) разглашать и (или) распространять информацию, полученную в результате проведения профилактического контроля с посещением субъекта (объекта) контроля и надзора </w:t>
                  </w:r>
                  <w:r w:rsidRPr="00367C67">
                    <w:rPr>
                      <w:rFonts w:ascii="Times New Roman" w:hAnsi="Times New Roman" w:cs="Times New Roman"/>
                      <w:b/>
                      <w:sz w:val="20"/>
                      <w:szCs w:val="20"/>
                    </w:rPr>
                    <w:t>и (или) проверки</w:t>
                  </w:r>
                  <w:r w:rsidRPr="00367C67">
                    <w:rPr>
                      <w:rFonts w:ascii="Times New Roman" w:hAnsi="Times New Roman" w:cs="Times New Roman"/>
                      <w:bCs/>
                      <w:sz w:val="20"/>
                      <w:szCs w:val="20"/>
                    </w:rPr>
                    <w:t xml:space="preserve"> и составляющую коммерческую, налоговую или иную охраняемую законом тайну, </w:t>
                  </w:r>
                  <w:r w:rsidRPr="00367C67">
                    <w:rPr>
                      <w:rFonts w:ascii="Times New Roman" w:hAnsi="Times New Roman" w:cs="Times New Roman"/>
                      <w:b/>
                      <w:sz w:val="20"/>
                      <w:szCs w:val="20"/>
                    </w:rPr>
                    <w:t>за исключением случаев, предусмотренных законами Республики Казахстан</w:t>
                  </w:r>
                  <w:r w:rsidRPr="00367C67">
                    <w:rPr>
                      <w:rFonts w:ascii="Times New Roman" w:hAnsi="Times New Roman" w:cs="Times New Roman"/>
                      <w:bCs/>
                      <w:sz w:val="20"/>
                      <w:szCs w:val="20"/>
                    </w:rPr>
                    <w:t>;</w:t>
                  </w:r>
                </w:p>
                <w:p w14:paraId="6A1FEA9D"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5) превышать установленные сроки проведения профилактического контроля с посещением субъекта (объекта) контроля и надзора </w:t>
                  </w:r>
                  <w:r w:rsidRPr="00367C67">
                    <w:rPr>
                      <w:rFonts w:ascii="Times New Roman" w:hAnsi="Times New Roman" w:cs="Times New Roman"/>
                      <w:b/>
                      <w:sz w:val="20"/>
                      <w:szCs w:val="20"/>
                    </w:rPr>
                    <w:t>и (или) проверки</w:t>
                  </w:r>
                  <w:r w:rsidRPr="00367C67">
                    <w:rPr>
                      <w:rFonts w:ascii="Times New Roman" w:hAnsi="Times New Roman" w:cs="Times New Roman"/>
                      <w:bCs/>
                      <w:sz w:val="20"/>
                      <w:szCs w:val="20"/>
                    </w:rPr>
                    <w:t>;</w:t>
                  </w:r>
                </w:p>
                <w:p w14:paraId="657871C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6) проводить профилактический контроль с посещением субъекта (объекта) контроля и надзора </w:t>
                  </w:r>
                  <w:r w:rsidRPr="00367C67">
                    <w:rPr>
                      <w:rFonts w:ascii="Times New Roman" w:hAnsi="Times New Roman" w:cs="Times New Roman"/>
                      <w:b/>
                      <w:sz w:val="20"/>
                      <w:szCs w:val="20"/>
                    </w:rPr>
                    <w:t>и (или) проверку</w:t>
                  </w:r>
                  <w:r w:rsidRPr="00367C67">
                    <w:rPr>
                      <w:rFonts w:ascii="Times New Roman" w:hAnsi="Times New Roman" w:cs="Times New Roman"/>
                      <w:bCs/>
                      <w:sz w:val="20"/>
                      <w:szCs w:val="20"/>
                    </w:rPr>
                    <w:t xml:space="preserve"> субъекта (объекта) контроля и надзора, в отношении которого ранее проводились профилактический контроль с посещением субъекта (объекта) контроля и надзора </w:t>
                  </w:r>
                  <w:r w:rsidRPr="00367C67">
                    <w:rPr>
                      <w:rFonts w:ascii="Times New Roman" w:hAnsi="Times New Roman" w:cs="Times New Roman"/>
                      <w:b/>
                      <w:sz w:val="20"/>
                      <w:szCs w:val="20"/>
                    </w:rPr>
                    <w:t>и (или) проверки</w:t>
                  </w:r>
                  <w:r w:rsidRPr="00367C67">
                    <w:rPr>
                      <w:rFonts w:ascii="Times New Roman" w:hAnsi="Times New Roman" w:cs="Times New Roman"/>
                      <w:bCs/>
                      <w:sz w:val="20"/>
                      <w:szCs w:val="20"/>
                    </w:rPr>
                    <w:t xml:space="preserve"> его вышестоящим (нижестоящим) органом либо иным государственным органом по одному и тому же вопросу за один и тот же период;</w:t>
                  </w:r>
                </w:p>
                <w:p w14:paraId="58B2034F"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7) проводить мероприятия, носящие затратный характер, в целях </w:t>
                  </w:r>
                  <w:r w:rsidRPr="00367C67">
                    <w:rPr>
                      <w:rFonts w:ascii="Times New Roman" w:hAnsi="Times New Roman" w:cs="Times New Roman"/>
                      <w:b/>
                      <w:color w:val="000000"/>
                      <w:sz w:val="20"/>
                      <w:szCs w:val="20"/>
                    </w:rPr>
                    <w:t xml:space="preserve">проведения профилактического контроля с посещением субъекта (объекта) контроля и надзора и (или) </w:t>
                  </w:r>
                  <w:r w:rsidRPr="00367C67">
                    <w:rPr>
                      <w:rFonts w:ascii="Times New Roman" w:hAnsi="Times New Roman" w:cs="Times New Roman"/>
                      <w:b/>
                      <w:color w:val="000000"/>
                      <w:sz w:val="20"/>
                      <w:szCs w:val="20"/>
                    </w:rPr>
                    <w:lastRenderedPageBreak/>
                    <w:t>проверки</w:t>
                  </w:r>
                  <w:r w:rsidRPr="00367C67">
                    <w:rPr>
                      <w:rFonts w:ascii="Times New Roman" w:hAnsi="Times New Roman" w:cs="Times New Roman"/>
                      <w:bCs/>
                      <w:color w:val="000000"/>
                      <w:sz w:val="20"/>
                      <w:szCs w:val="20"/>
                    </w:rPr>
                    <w:t xml:space="preserve"> за счет субъектов контроля и надзора.</w:t>
                  </w:r>
                </w:p>
              </w:tc>
              <w:tc>
                <w:tcPr>
                  <w:tcW w:w="1528" w:type="dxa"/>
                  <w:gridSpan w:val="2"/>
                  <w:tcMar>
                    <w:top w:w="15" w:type="dxa"/>
                    <w:left w:w="15" w:type="dxa"/>
                    <w:bottom w:w="15" w:type="dxa"/>
                    <w:right w:w="15" w:type="dxa"/>
                  </w:tcMar>
                  <w:vAlign w:val="center"/>
                </w:tcPr>
                <w:p w14:paraId="4035DEFE"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lastRenderedPageBreak/>
                    <w:t>Грубое</w:t>
                  </w:r>
                </w:p>
              </w:tc>
            </w:tr>
            <w:tr w:rsidR="00284567" w:rsidRPr="00367C67" w14:paraId="38251B94" w14:textId="77777777" w:rsidTr="00F738BC">
              <w:trPr>
                <w:gridAfter w:val="2"/>
                <w:wAfter w:w="200" w:type="dxa"/>
                <w:trHeight w:val="30"/>
              </w:trPr>
              <w:tc>
                <w:tcPr>
                  <w:tcW w:w="245" w:type="dxa"/>
                  <w:tcMar>
                    <w:top w:w="15" w:type="dxa"/>
                    <w:left w:w="15" w:type="dxa"/>
                    <w:bottom w:w="15" w:type="dxa"/>
                    <w:right w:w="15" w:type="dxa"/>
                  </w:tcMar>
                  <w:vAlign w:val="center"/>
                  <w:hideMark/>
                </w:tcPr>
                <w:p w14:paraId="5A6C9200" w14:textId="38CE595B"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lastRenderedPageBreak/>
                    <w:t>3</w:t>
                  </w:r>
                  <w:r>
                    <w:rPr>
                      <w:rFonts w:ascii="Times New Roman" w:hAnsi="Times New Roman" w:cs="Times New Roman"/>
                      <w:bCs/>
                      <w:sz w:val="20"/>
                      <w:szCs w:val="20"/>
                    </w:rPr>
                    <w:t>4</w:t>
                  </w:r>
                </w:p>
              </w:tc>
              <w:tc>
                <w:tcPr>
                  <w:tcW w:w="3186" w:type="dxa"/>
                  <w:gridSpan w:val="2"/>
                  <w:tcMar>
                    <w:top w:w="15" w:type="dxa"/>
                    <w:left w:w="15" w:type="dxa"/>
                    <w:bottom w:w="15" w:type="dxa"/>
                    <w:right w:w="15" w:type="dxa"/>
                  </w:tcMar>
                  <w:vAlign w:val="center"/>
                  <w:hideMark/>
                </w:tcPr>
                <w:p w14:paraId="122A00EA"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Составление акта о результатах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color w:val="000000"/>
                      <w:sz w:val="20"/>
                      <w:szCs w:val="20"/>
                    </w:rPr>
                    <w:t xml:space="preserve"> проверки с указанием в нем следующей информации:</w:t>
                  </w:r>
                </w:p>
                <w:p w14:paraId="7071CE99"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1) дата, время и место составления акта;</w:t>
                  </w:r>
                </w:p>
                <w:p w14:paraId="590FA942"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2) наименование органа контроля и надзора;</w:t>
                  </w:r>
                </w:p>
                <w:p w14:paraId="48DD358C"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3) дата и номер акта о назначении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color w:val="000000"/>
                      <w:sz w:val="20"/>
                      <w:szCs w:val="20"/>
                    </w:rPr>
                    <w:t xml:space="preserve"> проверки </w:t>
                  </w:r>
                  <w:r w:rsidRPr="00367C67">
                    <w:rPr>
                      <w:rFonts w:ascii="Times New Roman" w:hAnsi="Times New Roman" w:cs="Times New Roman"/>
                      <w:b/>
                      <w:color w:val="000000"/>
                      <w:sz w:val="20"/>
                      <w:szCs w:val="20"/>
                    </w:rPr>
                    <w:t>(дополнительного акта о продлении срока при его наличии),</w:t>
                  </w:r>
                  <w:r w:rsidRPr="00367C67">
                    <w:rPr>
                      <w:rFonts w:ascii="Times New Roman" w:hAnsi="Times New Roman" w:cs="Times New Roman"/>
                      <w:bCs/>
                      <w:color w:val="000000"/>
                      <w:sz w:val="20"/>
                      <w:szCs w:val="20"/>
                    </w:rPr>
                    <w:t xml:space="preserve"> на основании которого </w:t>
                  </w:r>
                  <w:r w:rsidRPr="00367C67">
                    <w:rPr>
                      <w:rFonts w:ascii="Times New Roman" w:hAnsi="Times New Roman" w:cs="Times New Roman"/>
                      <w:b/>
                      <w:color w:val="000000"/>
                      <w:sz w:val="20"/>
                      <w:szCs w:val="20"/>
                    </w:rPr>
                    <w:t>проведены</w:t>
                  </w:r>
                  <w:r w:rsidRPr="00367C67">
                    <w:rPr>
                      <w:rFonts w:ascii="Times New Roman" w:hAnsi="Times New Roman" w:cs="Times New Roman"/>
                      <w:bCs/>
                      <w:color w:val="000000"/>
                      <w:sz w:val="20"/>
                      <w:szCs w:val="20"/>
                    </w:rPr>
                    <w:t xml:space="preserve"> </w:t>
                  </w:r>
                  <w:r w:rsidRPr="00367C67">
                    <w:rPr>
                      <w:rFonts w:ascii="Times New Roman" w:hAnsi="Times New Roman" w:cs="Times New Roman"/>
                      <w:b/>
                      <w:color w:val="000000"/>
                      <w:sz w:val="20"/>
                      <w:szCs w:val="20"/>
                    </w:rPr>
                    <w:t>профилактический контроль с посещением субъекта (объекта) контроля и надзора и (или) проверки</w:t>
                  </w:r>
                  <w:r w:rsidRPr="00367C67">
                    <w:rPr>
                      <w:rFonts w:ascii="Times New Roman" w:hAnsi="Times New Roman" w:cs="Times New Roman"/>
                      <w:bCs/>
                      <w:color w:val="000000"/>
                      <w:sz w:val="20"/>
                      <w:szCs w:val="20"/>
                    </w:rPr>
                    <w:t>;</w:t>
                  </w:r>
                </w:p>
                <w:p w14:paraId="695C1D44"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4) фамилия, имя, отчество (если оно указано в документе, удостоверяющем личность) и должность лица (лиц), проводившего </w:t>
                  </w:r>
                  <w:r w:rsidRPr="00367C67">
                    <w:rPr>
                      <w:rFonts w:ascii="Times New Roman" w:hAnsi="Times New Roman" w:cs="Times New Roman"/>
                      <w:b/>
                      <w:color w:val="000000"/>
                      <w:sz w:val="20"/>
                      <w:szCs w:val="20"/>
                    </w:rPr>
                    <w:t xml:space="preserve">(проводивших) профилактический контроль с посещением субъекта (объекта) контроля и надзора и (или) </w:t>
                  </w:r>
                  <w:r w:rsidRPr="00367C67">
                    <w:rPr>
                      <w:rFonts w:ascii="Times New Roman" w:hAnsi="Times New Roman" w:cs="Times New Roman"/>
                      <w:bCs/>
                      <w:color w:val="000000"/>
                      <w:sz w:val="20"/>
                      <w:szCs w:val="20"/>
                    </w:rPr>
                    <w:t>проверку;</w:t>
                  </w:r>
                </w:p>
                <w:p w14:paraId="0DDB98A4"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5)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w:t>
                  </w:r>
                  <w:r w:rsidRPr="00367C67">
                    <w:rPr>
                      <w:rFonts w:ascii="Times New Roman" w:hAnsi="Times New Roman" w:cs="Times New Roman"/>
                      <w:bCs/>
                      <w:color w:val="000000"/>
                      <w:sz w:val="20"/>
                      <w:szCs w:val="20"/>
                    </w:rPr>
                    <w:lastRenderedPageBreak/>
                    <w:t xml:space="preserve">лица, присутствовавшего при проведении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color w:val="000000"/>
                      <w:sz w:val="20"/>
                      <w:szCs w:val="20"/>
                    </w:rPr>
                    <w:t xml:space="preserve"> проверки;</w:t>
                  </w:r>
                </w:p>
                <w:p w14:paraId="3C7B8460"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6) дата, место и период проведения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color w:val="000000"/>
                      <w:sz w:val="20"/>
                      <w:szCs w:val="20"/>
                    </w:rPr>
                    <w:t xml:space="preserve"> проверки;</w:t>
                  </w:r>
                </w:p>
                <w:p w14:paraId="6992249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7) сведения о результатах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color w:val="000000"/>
                      <w:sz w:val="20"/>
                      <w:szCs w:val="20"/>
                    </w:rPr>
                    <w:t xml:space="preserve"> проверки, в том числе о выявленных нарушениях, их характере;</w:t>
                  </w:r>
                </w:p>
                <w:p w14:paraId="2692031B"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8) наименование проверочного листа и пункты требований, по которым выявлены нарушения;</w:t>
                  </w:r>
                </w:p>
                <w:p w14:paraId="4A8DE545"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9) сведения об ознакомлении или отказе в ознакомлении с актом </w:t>
                  </w:r>
                  <w:r w:rsidRPr="00367C67">
                    <w:rPr>
                      <w:rFonts w:ascii="Times New Roman" w:hAnsi="Times New Roman" w:cs="Times New Roman"/>
                      <w:b/>
                      <w:color w:val="000000"/>
                      <w:sz w:val="20"/>
                      <w:szCs w:val="20"/>
                    </w:rPr>
                    <w:t>о результатах профилактического контроля с посещением субъекта (объекта) контроля и надзора и (или) проверки</w:t>
                  </w:r>
                  <w:r w:rsidRPr="00367C67">
                    <w:rPr>
                      <w:rFonts w:ascii="Times New Roman" w:hAnsi="Times New Roman" w:cs="Times New Roman"/>
                      <w:bCs/>
                      <w:color w:val="000000"/>
                      <w:sz w:val="20"/>
                      <w:szCs w:val="20"/>
                    </w:rPr>
                    <w:t xml:space="preserve"> представителей субъекта контроля и надзора, а также лиц, присутствовавших при проведении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color w:val="000000"/>
                      <w:sz w:val="20"/>
                      <w:szCs w:val="20"/>
                    </w:rPr>
                    <w:t xml:space="preserve"> проверки, их подписи или отказ от подписи;</w:t>
                  </w:r>
                </w:p>
                <w:p w14:paraId="40A16654"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 xml:space="preserve">10) подпись должностного лица (лиц), проводившего </w:t>
                  </w:r>
                  <w:r w:rsidRPr="00367C67">
                    <w:rPr>
                      <w:rFonts w:ascii="Times New Roman" w:hAnsi="Times New Roman" w:cs="Times New Roman"/>
                      <w:b/>
                      <w:color w:val="000000"/>
                      <w:sz w:val="20"/>
                      <w:szCs w:val="20"/>
                    </w:rPr>
                    <w:t xml:space="preserve">(проводивших) профилактический контроль с посещением субъекта (объекта) контроля и надзора и (или) </w:t>
                  </w:r>
                  <w:r w:rsidRPr="00367C67">
                    <w:rPr>
                      <w:rFonts w:ascii="Times New Roman" w:hAnsi="Times New Roman" w:cs="Times New Roman"/>
                      <w:bCs/>
                      <w:color w:val="000000"/>
                      <w:sz w:val="20"/>
                      <w:szCs w:val="20"/>
                    </w:rPr>
                    <w:t>проверку.</w:t>
                  </w:r>
                </w:p>
              </w:tc>
              <w:tc>
                <w:tcPr>
                  <w:tcW w:w="1528" w:type="dxa"/>
                  <w:gridSpan w:val="2"/>
                  <w:tcMar>
                    <w:top w:w="15" w:type="dxa"/>
                    <w:left w:w="15" w:type="dxa"/>
                    <w:bottom w:w="15" w:type="dxa"/>
                    <w:right w:w="15" w:type="dxa"/>
                  </w:tcMar>
                  <w:vAlign w:val="center"/>
                </w:tcPr>
                <w:p w14:paraId="0ADF6B54"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lastRenderedPageBreak/>
                    <w:t>Значительное</w:t>
                  </w:r>
                </w:p>
              </w:tc>
            </w:tr>
            <w:tr w:rsidR="00284567" w:rsidRPr="00367C67" w14:paraId="30A9F5AF" w14:textId="77777777" w:rsidTr="00F738BC">
              <w:trPr>
                <w:gridAfter w:val="2"/>
                <w:wAfter w:w="200" w:type="dxa"/>
                <w:trHeight w:val="30"/>
              </w:trPr>
              <w:tc>
                <w:tcPr>
                  <w:tcW w:w="245" w:type="dxa"/>
                  <w:tcMar>
                    <w:top w:w="15" w:type="dxa"/>
                    <w:left w:w="15" w:type="dxa"/>
                    <w:bottom w:w="15" w:type="dxa"/>
                    <w:right w:w="15" w:type="dxa"/>
                  </w:tcMar>
                  <w:vAlign w:val="center"/>
                  <w:hideMark/>
                </w:tcPr>
                <w:p w14:paraId="029FE119" w14:textId="39C443AD"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lastRenderedPageBreak/>
                    <w:t>3</w:t>
                  </w:r>
                  <w:r>
                    <w:rPr>
                      <w:rFonts w:ascii="Times New Roman" w:hAnsi="Times New Roman" w:cs="Times New Roman"/>
                      <w:bCs/>
                      <w:sz w:val="20"/>
                      <w:szCs w:val="20"/>
                    </w:rPr>
                    <w:t>5</w:t>
                  </w:r>
                </w:p>
              </w:tc>
              <w:tc>
                <w:tcPr>
                  <w:tcW w:w="3186" w:type="dxa"/>
                  <w:gridSpan w:val="2"/>
                  <w:tcMar>
                    <w:top w:w="15" w:type="dxa"/>
                    <w:left w:w="15" w:type="dxa"/>
                    <w:bottom w:w="15" w:type="dxa"/>
                    <w:right w:w="15" w:type="dxa"/>
                  </w:tcMar>
                  <w:vAlign w:val="center"/>
                  <w:hideMark/>
                </w:tcPr>
                <w:p w14:paraId="4A8B37E0"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Составление предписания об устранении выявленных нарушений по результатам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с указанием в нем следующей информации:</w:t>
                  </w:r>
                </w:p>
                <w:p w14:paraId="59EB6444"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1) дата, время и место составления предписания;</w:t>
                  </w:r>
                </w:p>
                <w:p w14:paraId="36727805"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2) наименование органа контроля и надзора;</w:t>
                  </w:r>
                </w:p>
                <w:p w14:paraId="60732032"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3) 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w:t>
                  </w:r>
                  <w:r w:rsidRPr="00367C67">
                    <w:rPr>
                      <w:rFonts w:ascii="Times New Roman" w:hAnsi="Times New Roman" w:cs="Times New Roman"/>
                      <w:b/>
                      <w:color w:val="000000"/>
                      <w:sz w:val="20"/>
                      <w:szCs w:val="20"/>
                    </w:rPr>
                    <w:t>и (или) проверку</w:t>
                  </w:r>
                  <w:r w:rsidRPr="00367C67">
                    <w:rPr>
                      <w:rFonts w:ascii="Times New Roman" w:hAnsi="Times New Roman" w:cs="Times New Roman"/>
                      <w:bCs/>
                      <w:color w:val="000000"/>
                      <w:sz w:val="20"/>
                      <w:szCs w:val="20"/>
                    </w:rPr>
                    <w:t>;</w:t>
                  </w:r>
                </w:p>
                <w:p w14:paraId="3BA709D6"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12313142"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5) дата, место и период проведения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043B74A4"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6) перечень выявленных нарушений в соответствии с пунктами требований проверочного </w:t>
                  </w:r>
                  <w:r w:rsidRPr="00367C67">
                    <w:rPr>
                      <w:rFonts w:ascii="Times New Roman" w:hAnsi="Times New Roman" w:cs="Times New Roman"/>
                      <w:bCs/>
                      <w:color w:val="000000"/>
                      <w:sz w:val="20"/>
                      <w:szCs w:val="20"/>
                    </w:rPr>
                    <w:lastRenderedPageBreak/>
                    <w:t>листа с обязательным указанием степени тяжести нарушения в соответствии с субъективными критериями оценки степени риска;</w:t>
                  </w:r>
                </w:p>
                <w:p w14:paraId="77F66BE0"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7) указания по устранению выявленных нарушений с указанием сроков их устранения;</w:t>
                  </w:r>
                </w:p>
                <w:p w14:paraId="43956856" w14:textId="67DF4DD3"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290912D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1F3C5C3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55D07DBD"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профилактическом контроле с посещением субъекта (объекта) контроля и надзора </w:t>
                  </w:r>
                  <w:r w:rsidRPr="00367C67">
                    <w:rPr>
                      <w:rFonts w:ascii="Times New Roman" w:hAnsi="Times New Roman" w:cs="Times New Roman"/>
                      <w:b/>
                      <w:color w:val="000000"/>
                      <w:sz w:val="20"/>
                      <w:szCs w:val="20"/>
                    </w:rPr>
                    <w:t>и (или) проверке</w:t>
                  </w:r>
                  <w:r w:rsidRPr="00367C67">
                    <w:rPr>
                      <w:rFonts w:ascii="Times New Roman" w:hAnsi="Times New Roman" w:cs="Times New Roman"/>
                      <w:bCs/>
                      <w:color w:val="000000"/>
                      <w:sz w:val="20"/>
                      <w:szCs w:val="20"/>
                    </w:rPr>
                    <w:t>, их подписи или отказ от подписи;</w:t>
                  </w:r>
                </w:p>
                <w:p w14:paraId="25840214" w14:textId="35F6F773"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 xml:space="preserve">9) подпись должностного лица (лиц), проводившего (проводивших) профилактический контроль с посещением субъекта (объекта) контроля и надзора </w:t>
                  </w:r>
                  <w:r w:rsidRPr="00367C67">
                    <w:rPr>
                      <w:rFonts w:ascii="Times New Roman" w:hAnsi="Times New Roman" w:cs="Times New Roman"/>
                      <w:b/>
                      <w:color w:val="000000"/>
                      <w:sz w:val="20"/>
                      <w:szCs w:val="20"/>
                    </w:rPr>
                    <w:t>и (или) проверку</w:t>
                  </w:r>
                  <w:r w:rsidRPr="00367C67">
                    <w:rPr>
                      <w:rFonts w:ascii="Times New Roman" w:hAnsi="Times New Roman" w:cs="Times New Roman"/>
                      <w:bCs/>
                      <w:color w:val="000000"/>
                      <w:sz w:val="20"/>
                      <w:szCs w:val="20"/>
                    </w:rPr>
                    <w:t>.</w:t>
                  </w:r>
                </w:p>
              </w:tc>
              <w:tc>
                <w:tcPr>
                  <w:tcW w:w="1528" w:type="dxa"/>
                  <w:gridSpan w:val="2"/>
                  <w:tcMar>
                    <w:top w:w="15" w:type="dxa"/>
                    <w:left w:w="15" w:type="dxa"/>
                    <w:bottom w:w="15" w:type="dxa"/>
                    <w:right w:w="15" w:type="dxa"/>
                  </w:tcMar>
                  <w:vAlign w:val="center"/>
                </w:tcPr>
                <w:p w14:paraId="54508923"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lastRenderedPageBreak/>
                    <w:t>Значительное</w:t>
                  </w:r>
                </w:p>
              </w:tc>
            </w:tr>
            <w:tr w:rsidR="00284567" w:rsidRPr="00367C67" w14:paraId="61E8F9A2" w14:textId="77777777" w:rsidTr="00F738BC">
              <w:trPr>
                <w:gridAfter w:val="2"/>
                <w:wAfter w:w="200" w:type="dxa"/>
                <w:trHeight w:val="30"/>
              </w:trPr>
              <w:tc>
                <w:tcPr>
                  <w:tcW w:w="245" w:type="dxa"/>
                  <w:tcMar>
                    <w:top w:w="15" w:type="dxa"/>
                    <w:left w:w="15" w:type="dxa"/>
                    <w:bottom w:w="15" w:type="dxa"/>
                    <w:right w:w="15" w:type="dxa"/>
                  </w:tcMar>
                  <w:vAlign w:val="center"/>
                  <w:hideMark/>
                </w:tcPr>
                <w:p w14:paraId="0342F89E" w14:textId="781C7000"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lastRenderedPageBreak/>
                    <w:t>3</w:t>
                  </w:r>
                  <w:r>
                    <w:rPr>
                      <w:rFonts w:ascii="Times New Roman" w:hAnsi="Times New Roman" w:cs="Times New Roman"/>
                      <w:bCs/>
                      <w:sz w:val="20"/>
                      <w:szCs w:val="20"/>
                    </w:rPr>
                    <w:t>6</w:t>
                  </w:r>
                </w:p>
              </w:tc>
              <w:tc>
                <w:tcPr>
                  <w:tcW w:w="3186" w:type="dxa"/>
                  <w:gridSpan w:val="2"/>
                  <w:tcMar>
                    <w:top w:w="15" w:type="dxa"/>
                    <w:left w:w="15" w:type="dxa"/>
                    <w:bottom w:w="15" w:type="dxa"/>
                    <w:right w:w="15" w:type="dxa"/>
                  </w:tcMar>
                  <w:vAlign w:val="center"/>
                  <w:hideMark/>
                </w:tcPr>
                <w:p w14:paraId="08F7459C" w14:textId="77777777" w:rsidR="002845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Не предъявление требований и обращение с просьбами, не относящимися к предмету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689C60AA" w14:textId="5C24C06F" w:rsidR="00284567" w:rsidRPr="00B10F1A" w:rsidRDefault="00284567" w:rsidP="00284567">
                  <w:pPr>
                    <w:widowControl w:val="0"/>
                    <w:spacing w:after="0" w:line="240" w:lineRule="auto"/>
                    <w:ind w:left="20" w:firstLine="372"/>
                    <w:contextualSpacing/>
                    <w:jc w:val="both"/>
                    <w:rPr>
                      <w:rFonts w:ascii="Times New Roman" w:hAnsi="Times New Roman" w:cs="Times New Roman"/>
                      <w:bCs/>
                      <w:sz w:val="12"/>
                      <w:szCs w:val="12"/>
                    </w:rPr>
                  </w:pPr>
                </w:p>
              </w:tc>
              <w:tc>
                <w:tcPr>
                  <w:tcW w:w="1528" w:type="dxa"/>
                  <w:gridSpan w:val="2"/>
                  <w:tcMar>
                    <w:top w:w="15" w:type="dxa"/>
                    <w:left w:w="15" w:type="dxa"/>
                    <w:bottom w:w="15" w:type="dxa"/>
                    <w:right w:w="15" w:type="dxa"/>
                  </w:tcMar>
                  <w:vAlign w:val="center"/>
                </w:tcPr>
                <w:p w14:paraId="52354D72"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Грубое</w:t>
                  </w:r>
                </w:p>
              </w:tc>
            </w:tr>
            <w:tr w:rsidR="00284567" w:rsidRPr="00367C67" w14:paraId="78D9AA6D" w14:textId="77777777" w:rsidTr="00F738BC">
              <w:trPr>
                <w:gridAfter w:val="2"/>
                <w:wAfter w:w="200" w:type="dxa"/>
                <w:trHeight w:val="30"/>
              </w:trPr>
              <w:tc>
                <w:tcPr>
                  <w:tcW w:w="245" w:type="dxa"/>
                  <w:tcMar>
                    <w:top w:w="15" w:type="dxa"/>
                    <w:left w:w="15" w:type="dxa"/>
                    <w:bottom w:w="15" w:type="dxa"/>
                    <w:right w:w="15" w:type="dxa"/>
                  </w:tcMar>
                  <w:vAlign w:val="center"/>
                  <w:hideMark/>
                </w:tcPr>
                <w:p w14:paraId="41BDB948" w14:textId="3ADA00BD"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t>3</w:t>
                  </w:r>
                  <w:r>
                    <w:rPr>
                      <w:rFonts w:ascii="Times New Roman" w:hAnsi="Times New Roman" w:cs="Times New Roman"/>
                      <w:bCs/>
                      <w:sz w:val="20"/>
                      <w:szCs w:val="20"/>
                    </w:rPr>
                    <w:t>7</w:t>
                  </w:r>
                </w:p>
              </w:tc>
              <w:tc>
                <w:tcPr>
                  <w:tcW w:w="3186" w:type="dxa"/>
                  <w:gridSpan w:val="2"/>
                  <w:tcMar>
                    <w:top w:w="15" w:type="dxa"/>
                    <w:left w:w="15" w:type="dxa"/>
                    <w:bottom w:w="15" w:type="dxa"/>
                    <w:right w:w="15" w:type="dxa"/>
                  </w:tcMar>
                  <w:vAlign w:val="center"/>
                  <w:hideMark/>
                </w:tcPr>
                <w:p w14:paraId="074F4060" w14:textId="18813F39" w:rsidR="00284567" w:rsidRPr="002845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Не назначение органами контроля и надзора </w:t>
                  </w:r>
                  <w:r w:rsidRPr="00367C67">
                    <w:rPr>
                      <w:rFonts w:ascii="Times New Roman" w:hAnsi="Times New Roman" w:cs="Times New Roman"/>
                      <w:bCs/>
                      <w:color w:val="000000"/>
                      <w:sz w:val="20"/>
                      <w:szCs w:val="20"/>
                    </w:rPr>
                    <w:lastRenderedPageBreak/>
                    <w:t xml:space="preserve">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по вопросам, не входящим в их компетенцию.</w:t>
                  </w:r>
                </w:p>
              </w:tc>
              <w:tc>
                <w:tcPr>
                  <w:tcW w:w="1528" w:type="dxa"/>
                  <w:gridSpan w:val="2"/>
                  <w:tcMar>
                    <w:top w:w="15" w:type="dxa"/>
                    <w:left w:w="15" w:type="dxa"/>
                    <w:bottom w:w="15" w:type="dxa"/>
                    <w:right w:w="15" w:type="dxa"/>
                  </w:tcMar>
                  <w:vAlign w:val="center"/>
                </w:tcPr>
                <w:p w14:paraId="0665577A"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lastRenderedPageBreak/>
                    <w:t>Грубое</w:t>
                  </w:r>
                </w:p>
              </w:tc>
            </w:tr>
            <w:tr w:rsidR="00284567" w:rsidRPr="00367C67" w14:paraId="6CDAD959" w14:textId="77777777" w:rsidTr="00F738BC">
              <w:trPr>
                <w:gridAfter w:val="2"/>
                <w:wAfter w:w="200" w:type="dxa"/>
                <w:trHeight w:val="30"/>
              </w:trPr>
              <w:tc>
                <w:tcPr>
                  <w:tcW w:w="245" w:type="dxa"/>
                  <w:tcMar>
                    <w:top w:w="15" w:type="dxa"/>
                    <w:left w:w="15" w:type="dxa"/>
                    <w:bottom w:w="15" w:type="dxa"/>
                    <w:right w:w="15" w:type="dxa"/>
                  </w:tcMar>
                  <w:vAlign w:val="center"/>
                  <w:hideMark/>
                </w:tcPr>
                <w:p w14:paraId="516BFFE6" w14:textId="3E706908"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lastRenderedPageBreak/>
                    <w:t>3</w:t>
                  </w:r>
                  <w:r>
                    <w:rPr>
                      <w:rFonts w:ascii="Times New Roman" w:hAnsi="Times New Roman" w:cs="Times New Roman"/>
                      <w:bCs/>
                      <w:color w:val="000000"/>
                      <w:sz w:val="20"/>
                      <w:szCs w:val="20"/>
                    </w:rPr>
                    <w:t>8</w:t>
                  </w:r>
                </w:p>
              </w:tc>
              <w:tc>
                <w:tcPr>
                  <w:tcW w:w="3186" w:type="dxa"/>
                  <w:gridSpan w:val="2"/>
                  <w:tcMar>
                    <w:top w:w="15" w:type="dxa"/>
                    <w:left w:w="15" w:type="dxa"/>
                    <w:bottom w:w="15" w:type="dxa"/>
                    <w:right w:w="15" w:type="dxa"/>
                  </w:tcMar>
                  <w:vAlign w:val="center"/>
                  <w:hideMark/>
                </w:tcPr>
                <w:p w14:paraId="6A7AA2B5" w14:textId="316319EA" w:rsidR="00284567" w:rsidRPr="002845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Соблюдение периодичности проведения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tc>
              <w:tc>
                <w:tcPr>
                  <w:tcW w:w="1528" w:type="dxa"/>
                  <w:gridSpan w:val="2"/>
                  <w:tcMar>
                    <w:top w:w="15" w:type="dxa"/>
                    <w:left w:w="15" w:type="dxa"/>
                    <w:bottom w:w="15" w:type="dxa"/>
                    <w:right w:w="15" w:type="dxa"/>
                  </w:tcMar>
                  <w:vAlign w:val="center"/>
                </w:tcPr>
                <w:p w14:paraId="7DC0E9EB"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Грубое</w:t>
                  </w:r>
                </w:p>
              </w:tc>
            </w:tr>
            <w:tr w:rsidR="00284567" w:rsidRPr="00367C67" w14:paraId="5339F0AE" w14:textId="77777777" w:rsidTr="00F738BC">
              <w:trPr>
                <w:gridAfter w:val="2"/>
                <w:wAfter w:w="200" w:type="dxa"/>
                <w:trHeight w:val="30"/>
              </w:trPr>
              <w:tc>
                <w:tcPr>
                  <w:tcW w:w="245" w:type="dxa"/>
                  <w:tcMar>
                    <w:top w:w="15" w:type="dxa"/>
                    <w:left w:w="15" w:type="dxa"/>
                    <w:bottom w:w="15" w:type="dxa"/>
                    <w:right w:w="15" w:type="dxa"/>
                  </w:tcMar>
                  <w:vAlign w:val="center"/>
                  <w:hideMark/>
                </w:tcPr>
                <w:p w14:paraId="22D12AA3" w14:textId="6057781C"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t>3</w:t>
                  </w:r>
                  <w:r>
                    <w:rPr>
                      <w:rFonts w:ascii="Times New Roman" w:hAnsi="Times New Roman" w:cs="Times New Roman"/>
                      <w:bCs/>
                      <w:color w:val="000000"/>
                      <w:sz w:val="20"/>
                      <w:szCs w:val="20"/>
                    </w:rPr>
                    <w:t>9</w:t>
                  </w:r>
                </w:p>
              </w:tc>
              <w:tc>
                <w:tcPr>
                  <w:tcW w:w="3186" w:type="dxa"/>
                  <w:gridSpan w:val="2"/>
                  <w:tcMar>
                    <w:top w:w="15" w:type="dxa"/>
                    <w:left w:w="15" w:type="dxa"/>
                    <w:bottom w:w="15" w:type="dxa"/>
                    <w:right w:w="15" w:type="dxa"/>
                  </w:tcMar>
                  <w:vAlign w:val="center"/>
                  <w:hideMark/>
                </w:tcPr>
                <w:p w14:paraId="4D5D7A1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Предоставление субъекту контроля и надзора акт о результатах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color w:val="000000"/>
                      <w:sz w:val="20"/>
                      <w:szCs w:val="20"/>
                    </w:rPr>
                    <w:t xml:space="preserve"> проверки, </w:t>
                  </w:r>
                  <w:r w:rsidRPr="00367C67">
                    <w:rPr>
                      <w:rFonts w:ascii="Times New Roman" w:hAnsi="Times New Roman" w:cs="Times New Roman"/>
                      <w:b/>
                      <w:color w:val="000000"/>
                      <w:sz w:val="20"/>
                      <w:szCs w:val="20"/>
                    </w:rPr>
                    <w:t>в случаях выявления нарушений –</w:t>
                  </w:r>
                  <w:r w:rsidRPr="00367C67">
                    <w:rPr>
                      <w:rFonts w:ascii="Times New Roman" w:hAnsi="Times New Roman" w:cs="Times New Roman"/>
                      <w:bCs/>
                      <w:color w:val="000000"/>
                      <w:sz w:val="20"/>
                      <w:szCs w:val="20"/>
                    </w:rPr>
                    <w:t xml:space="preserve"> предписание об устранении выявленных нарушений по результатам, </w:t>
                  </w:r>
                  <w:r w:rsidRPr="00367C67">
                    <w:rPr>
                      <w:rFonts w:ascii="Times New Roman" w:hAnsi="Times New Roman" w:cs="Times New Roman"/>
                      <w:b/>
                      <w:color w:val="000000"/>
                      <w:sz w:val="20"/>
                      <w:szCs w:val="20"/>
                    </w:rPr>
                    <w:t xml:space="preserve">проведенных </w:t>
                  </w:r>
                  <w:r w:rsidRPr="00367C67">
                    <w:rPr>
                      <w:rFonts w:ascii="Times New Roman" w:hAnsi="Times New Roman" w:cs="Times New Roman"/>
                      <w:bCs/>
                      <w:color w:val="000000"/>
                      <w:sz w:val="20"/>
                      <w:szCs w:val="20"/>
                    </w:rPr>
                    <w:t>профилактического контроля с посещением субъекта (объекта) контроля и надзора</w:t>
                  </w:r>
                  <w:r w:rsidRPr="00367C67">
                    <w:rPr>
                      <w:rFonts w:ascii="Times New Roman" w:hAnsi="Times New Roman" w:cs="Times New Roman"/>
                      <w:b/>
                      <w:color w:val="000000"/>
                      <w:sz w:val="20"/>
                      <w:szCs w:val="20"/>
                    </w:rPr>
                    <w:t xml:space="preserve"> и (или)</w:t>
                  </w:r>
                  <w:r w:rsidRPr="00367C67">
                    <w:rPr>
                      <w:rFonts w:ascii="Times New Roman" w:hAnsi="Times New Roman" w:cs="Times New Roman"/>
                      <w:bCs/>
                      <w:color w:val="000000"/>
                      <w:sz w:val="20"/>
                      <w:szCs w:val="20"/>
                    </w:rPr>
                    <w:t xml:space="preserve"> </w:t>
                  </w:r>
                  <w:r w:rsidRPr="00367C67">
                    <w:rPr>
                      <w:rFonts w:ascii="Times New Roman" w:hAnsi="Times New Roman" w:cs="Times New Roman"/>
                      <w:b/>
                      <w:color w:val="000000"/>
                      <w:sz w:val="20"/>
                      <w:szCs w:val="20"/>
                    </w:rPr>
                    <w:t>проверки</w:t>
                  </w:r>
                  <w:r w:rsidRPr="00367C67">
                    <w:rPr>
                      <w:rFonts w:ascii="Times New Roman" w:hAnsi="Times New Roman" w:cs="Times New Roman"/>
                      <w:bCs/>
                      <w:color w:val="000000"/>
                      <w:sz w:val="20"/>
                      <w:szCs w:val="20"/>
                    </w:rPr>
                    <w:t xml:space="preserve"> в день их окончания.</w:t>
                  </w:r>
                </w:p>
                <w:p w14:paraId="02E3C4BD" w14:textId="6916FFB2" w:rsidR="00284567" w:rsidRDefault="00284567" w:rsidP="00284567">
                  <w:pPr>
                    <w:widowControl w:val="0"/>
                    <w:spacing w:after="0" w:line="240" w:lineRule="auto"/>
                    <w:ind w:left="20" w:firstLine="372"/>
                    <w:contextualSpacing/>
                    <w:jc w:val="both"/>
                    <w:rPr>
                      <w:rFonts w:ascii="Times New Roman" w:hAnsi="Times New Roman" w:cs="Times New Roman"/>
                      <w:bCs/>
                      <w:color w:val="000000"/>
                      <w:sz w:val="28"/>
                      <w:szCs w:val="28"/>
                    </w:rPr>
                  </w:pPr>
                </w:p>
                <w:p w14:paraId="325C4993" w14:textId="77777777" w:rsidR="009A44E7" w:rsidRPr="009A44E7" w:rsidRDefault="009A44E7" w:rsidP="00284567">
                  <w:pPr>
                    <w:widowControl w:val="0"/>
                    <w:spacing w:after="0" w:line="240" w:lineRule="auto"/>
                    <w:ind w:left="20" w:firstLine="372"/>
                    <w:contextualSpacing/>
                    <w:jc w:val="both"/>
                    <w:rPr>
                      <w:rFonts w:ascii="Times New Roman" w:hAnsi="Times New Roman" w:cs="Times New Roman"/>
                      <w:bCs/>
                      <w:color w:val="000000"/>
                      <w:sz w:val="20"/>
                      <w:szCs w:val="20"/>
                    </w:rPr>
                  </w:pPr>
                </w:p>
                <w:p w14:paraId="76FF3051"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sz w:val="20"/>
                      <w:szCs w:val="20"/>
                    </w:rPr>
                  </w:pPr>
                </w:p>
              </w:tc>
              <w:tc>
                <w:tcPr>
                  <w:tcW w:w="1528" w:type="dxa"/>
                  <w:gridSpan w:val="2"/>
                  <w:tcMar>
                    <w:top w:w="15" w:type="dxa"/>
                    <w:left w:w="15" w:type="dxa"/>
                    <w:bottom w:w="15" w:type="dxa"/>
                    <w:right w:w="15" w:type="dxa"/>
                  </w:tcMar>
                  <w:vAlign w:val="center"/>
                </w:tcPr>
                <w:p w14:paraId="36ED9355"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Грубое</w:t>
                  </w:r>
                </w:p>
              </w:tc>
            </w:tr>
            <w:tr w:rsidR="00284567" w:rsidRPr="00367C67" w14:paraId="12A8641B" w14:textId="77777777" w:rsidTr="00F738BC">
              <w:trPr>
                <w:gridAfter w:val="2"/>
                <w:wAfter w:w="200" w:type="dxa"/>
                <w:trHeight w:val="30"/>
              </w:trPr>
              <w:tc>
                <w:tcPr>
                  <w:tcW w:w="245" w:type="dxa"/>
                  <w:tcMar>
                    <w:top w:w="15" w:type="dxa"/>
                    <w:left w:w="15" w:type="dxa"/>
                    <w:bottom w:w="15" w:type="dxa"/>
                    <w:right w:w="15" w:type="dxa"/>
                  </w:tcMar>
                  <w:vAlign w:val="center"/>
                  <w:hideMark/>
                </w:tcPr>
                <w:p w14:paraId="70D32404" w14:textId="61364C86"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Pr>
                      <w:rFonts w:ascii="Times New Roman" w:hAnsi="Times New Roman" w:cs="Times New Roman"/>
                      <w:bCs/>
                      <w:color w:val="000000"/>
                      <w:sz w:val="20"/>
                      <w:szCs w:val="20"/>
                    </w:rPr>
                    <w:t>40</w:t>
                  </w:r>
                </w:p>
              </w:tc>
              <w:tc>
                <w:tcPr>
                  <w:tcW w:w="3186" w:type="dxa"/>
                  <w:gridSpan w:val="2"/>
                  <w:tcMar>
                    <w:top w:w="15" w:type="dxa"/>
                    <w:left w:w="15" w:type="dxa"/>
                    <w:bottom w:w="15" w:type="dxa"/>
                    <w:right w:w="15" w:type="dxa"/>
                  </w:tcMar>
                  <w:vAlign w:val="center"/>
                  <w:hideMark/>
                </w:tcPr>
                <w:p w14:paraId="6F19A15D"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Соблюдение должностными лицами органа контроля и надзора следующих обязанностей при проведении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 проверки</w:t>
                  </w:r>
                  <w:r w:rsidRPr="00367C67">
                    <w:rPr>
                      <w:rFonts w:ascii="Times New Roman" w:hAnsi="Times New Roman" w:cs="Times New Roman"/>
                      <w:bCs/>
                      <w:color w:val="000000"/>
                      <w:sz w:val="20"/>
                      <w:szCs w:val="20"/>
                    </w:rPr>
                    <w:t>:</w:t>
                  </w:r>
                </w:p>
                <w:p w14:paraId="45506CFD"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1) соблюдать законодательство Республики Казахстан, права и законные интересы субъектов контроля и надзора;</w:t>
                  </w:r>
                </w:p>
                <w:p w14:paraId="3971F7A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2) проводить профилактический </w:t>
                  </w:r>
                  <w:r w:rsidRPr="00367C67">
                    <w:rPr>
                      <w:rFonts w:ascii="Times New Roman" w:hAnsi="Times New Roman" w:cs="Times New Roman"/>
                      <w:bCs/>
                      <w:color w:val="000000"/>
                      <w:sz w:val="20"/>
                      <w:szCs w:val="20"/>
                    </w:rPr>
                    <w:lastRenderedPageBreak/>
                    <w:t xml:space="preserve">контроль с посещением субъекта (объекта) контроля и надзора </w:t>
                  </w:r>
                  <w:r w:rsidRPr="00367C67">
                    <w:rPr>
                      <w:rFonts w:ascii="Times New Roman" w:hAnsi="Times New Roman" w:cs="Times New Roman"/>
                      <w:b/>
                      <w:color w:val="000000"/>
                      <w:sz w:val="20"/>
                      <w:szCs w:val="20"/>
                    </w:rPr>
                    <w:t>и (или) проверку</w:t>
                  </w:r>
                  <w:r w:rsidRPr="00367C67">
                    <w:rPr>
                      <w:rFonts w:ascii="Times New Roman" w:hAnsi="Times New Roman" w:cs="Times New Roman"/>
                      <w:bCs/>
                      <w:color w:val="000000"/>
                      <w:sz w:val="20"/>
                      <w:szCs w:val="20"/>
                    </w:rPr>
                    <w:t xml:space="preserve"> на основании и в строгом соответствии с порядком, установленным Предпринимательским Кодексом Республики Казахстан </w:t>
                  </w:r>
                  <w:r w:rsidRPr="00367C67">
                    <w:rPr>
                      <w:rFonts w:ascii="Times New Roman" w:hAnsi="Times New Roman" w:cs="Times New Roman"/>
                      <w:b/>
                      <w:color w:val="000000"/>
                      <w:sz w:val="20"/>
                      <w:szCs w:val="20"/>
                    </w:rPr>
                    <w:t>и (или) иными законами Республики Казахстан</w:t>
                  </w:r>
                  <w:r w:rsidRPr="00367C67">
                    <w:rPr>
                      <w:rFonts w:ascii="Times New Roman" w:hAnsi="Times New Roman" w:cs="Times New Roman"/>
                      <w:bCs/>
                      <w:color w:val="000000"/>
                      <w:sz w:val="20"/>
                      <w:szCs w:val="20"/>
                    </w:rPr>
                    <w:t>;</w:t>
                  </w:r>
                </w:p>
                <w:p w14:paraId="6436C86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3) не препятствовать установленному режиму работы субъектов (объектов) контроля и надзора в период проведения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24B26E6F"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w:t>
                  </w:r>
                </w:p>
                <w:p w14:paraId="6C436473"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5) не препятствовать субъекту контроля и надзора </w:t>
                  </w:r>
                  <w:r w:rsidRPr="00367C67">
                    <w:rPr>
                      <w:rFonts w:ascii="Times New Roman" w:hAnsi="Times New Roman" w:cs="Times New Roman"/>
                      <w:b/>
                      <w:color w:val="000000"/>
                      <w:sz w:val="20"/>
                      <w:szCs w:val="20"/>
                    </w:rPr>
                    <w:t>либо его уполномоченному представителю</w:t>
                  </w:r>
                  <w:r w:rsidRPr="00367C67">
                    <w:rPr>
                      <w:rFonts w:ascii="Times New Roman" w:hAnsi="Times New Roman" w:cs="Times New Roman"/>
                      <w:bCs/>
                      <w:color w:val="000000"/>
                      <w:sz w:val="20"/>
                      <w:szCs w:val="20"/>
                    </w:rPr>
                    <w:t xml:space="preserve"> присутствовать при проведении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давать разъяснения по вопросам, относящимся к предмету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70717E9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6) предоставлять субъекту контроля и надзора необходимую информацию, относящуюся к </w:t>
                  </w:r>
                  <w:r w:rsidRPr="00367C67">
                    <w:rPr>
                      <w:rFonts w:ascii="Times New Roman" w:hAnsi="Times New Roman" w:cs="Times New Roman"/>
                      <w:bCs/>
                      <w:color w:val="000000"/>
                      <w:sz w:val="20"/>
                      <w:szCs w:val="20"/>
                    </w:rPr>
                    <w:lastRenderedPageBreak/>
                    <w:t xml:space="preserve">предмету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174FE9E8" w14:textId="77777777" w:rsidR="00284567" w:rsidRDefault="00284567" w:rsidP="009A44E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7) обеспечить сохранность документов и сведений, полученных в результате проведения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59C2D142" w14:textId="44CD695D" w:rsidR="009A44E7" w:rsidRPr="009A44E7" w:rsidRDefault="009A44E7" w:rsidP="009A44E7">
                  <w:pPr>
                    <w:widowControl w:val="0"/>
                    <w:spacing w:after="0" w:line="240" w:lineRule="auto"/>
                    <w:ind w:left="20" w:firstLine="372"/>
                    <w:contextualSpacing/>
                    <w:jc w:val="both"/>
                    <w:rPr>
                      <w:rFonts w:ascii="Times New Roman" w:hAnsi="Times New Roman" w:cs="Times New Roman"/>
                      <w:bCs/>
                      <w:color w:val="000000"/>
                      <w:sz w:val="6"/>
                      <w:szCs w:val="6"/>
                    </w:rPr>
                  </w:pPr>
                </w:p>
              </w:tc>
              <w:tc>
                <w:tcPr>
                  <w:tcW w:w="1528" w:type="dxa"/>
                  <w:gridSpan w:val="2"/>
                  <w:tcMar>
                    <w:top w:w="15" w:type="dxa"/>
                    <w:left w:w="15" w:type="dxa"/>
                    <w:bottom w:w="15" w:type="dxa"/>
                    <w:right w:w="15" w:type="dxa"/>
                  </w:tcMar>
                  <w:vAlign w:val="center"/>
                </w:tcPr>
                <w:p w14:paraId="21E2BE39"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lastRenderedPageBreak/>
                    <w:t>Значительное</w:t>
                  </w:r>
                </w:p>
              </w:tc>
            </w:tr>
            <w:tr w:rsidR="00284567" w:rsidRPr="00367C67" w14:paraId="1C294544" w14:textId="77777777" w:rsidTr="00F738BC">
              <w:trPr>
                <w:gridAfter w:val="2"/>
                <w:wAfter w:w="200" w:type="dxa"/>
                <w:trHeight w:val="30"/>
              </w:trPr>
              <w:tc>
                <w:tcPr>
                  <w:tcW w:w="245" w:type="dxa"/>
                  <w:tcMar>
                    <w:top w:w="15" w:type="dxa"/>
                    <w:left w:w="15" w:type="dxa"/>
                    <w:bottom w:w="15" w:type="dxa"/>
                    <w:right w:w="15" w:type="dxa"/>
                  </w:tcMar>
                  <w:vAlign w:val="center"/>
                  <w:hideMark/>
                </w:tcPr>
                <w:p w14:paraId="611519A7" w14:textId="79A14589" w:rsidR="00284567" w:rsidRPr="00367C67" w:rsidRDefault="00284567" w:rsidP="00284567">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lastRenderedPageBreak/>
                    <w:t>4</w:t>
                  </w:r>
                  <w:r>
                    <w:rPr>
                      <w:rFonts w:ascii="Times New Roman" w:hAnsi="Times New Roman" w:cs="Times New Roman"/>
                      <w:bCs/>
                      <w:sz w:val="20"/>
                      <w:szCs w:val="20"/>
                    </w:rPr>
                    <w:t>1</w:t>
                  </w:r>
                </w:p>
              </w:tc>
              <w:tc>
                <w:tcPr>
                  <w:tcW w:w="3186" w:type="dxa"/>
                  <w:gridSpan w:val="2"/>
                  <w:tcMar>
                    <w:top w:w="15" w:type="dxa"/>
                    <w:left w:w="15" w:type="dxa"/>
                    <w:bottom w:w="15" w:type="dxa"/>
                    <w:right w:w="15" w:type="dxa"/>
                  </w:tcMar>
                  <w:vAlign w:val="center"/>
                  <w:hideMark/>
                </w:tcPr>
                <w:p w14:paraId="0185FE34" w14:textId="5A6D10C9" w:rsidR="00284567" w:rsidRPr="00367C67" w:rsidRDefault="00284567" w:rsidP="00284567">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Приостановление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субъектов малого предпринимательства, в том числе субъектов микропредпринимательства.</w:t>
                  </w:r>
                </w:p>
              </w:tc>
              <w:tc>
                <w:tcPr>
                  <w:tcW w:w="1528" w:type="dxa"/>
                  <w:gridSpan w:val="2"/>
                  <w:tcMar>
                    <w:top w:w="15" w:type="dxa"/>
                    <w:left w:w="15" w:type="dxa"/>
                    <w:bottom w:w="15" w:type="dxa"/>
                    <w:right w:w="15" w:type="dxa"/>
                  </w:tcMar>
                  <w:vAlign w:val="center"/>
                </w:tcPr>
                <w:p w14:paraId="0C75BEE6" w14:textId="26515867" w:rsidR="00284567" w:rsidRPr="00367C67" w:rsidRDefault="00284567" w:rsidP="00284567">
                  <w:pPr>
                    <w:widowControl w:val="0"/>
                    <w:spacing w:after="0" w:line="240" w:lineRule="auto"/>
                    <w:ind w:left="20"/>
                    <w:contextualSpacing/>
                    <w:jc w:val="center"/>
                    <w:rPr>
                      <w:rFonts w:ascii="Times New Roman" w:hAnsi="Times New Roman" w:cs="Times New Roman"/>
                      <w:b/>
                      <w:bCs/>
                      <w:sz w:val="20"/>
                      <w:szCs w:val="20"/>
                    </w:rPr>
                  </w:pPr>
                  <w:r w:rsidRPr="00367C67">
                    <w:rPr>
                      <w:rFonts w:ascii="Times New Roman" w:hAnsi="Times New Roman" w:cs="Times New Roman"/>
                      <w:b/>
                      <w:bCs/>
                      <w:sz w:val="20"/>
                      <w:szCs w:val="20"/>
                    </w:rPr>
                    <w:t>Значительное</w:t>
                  </w:r>
                </w:p>
              </w:tc>
            </w:tr>
            <w:tr w:rsidR="00284567" w:rsidRPr="00367C67" w14:paraId="4D991ACA" w14:textId="77777777" w:rsidTr="00F738BC">
              <w:trPr>
                <w:gridAfter w:val="2"/>
                <w:wAfter w:w="200" w:type="dxa"/>
                <w:trHeight w:val="30"/>
              </w:trPr>
              <w:tc>
                <w:tcPr>
                  <w:tcW w:w="245" w:type="dxa"/>
                  <w:tcMar>
                    <w:top w:w="15" w:type="dxa"/>
                    <w:left w:w="15" w:type="dxa"/>
                    <w:bottom w:w="15" w:type="dxa"/>
                    <w:right w:w="15" w:type="dxa"/>
                  </w:tcMar>
                  <w:vAlign w:val="center"/>
                </w:tcPr>
                <w:p w14:paraId="7652FA29" w14:textId="774B849F" w:rsidR="00284567" w:rsidRPr="00367C67" w:rsidRDefault="00284567" w:rsidP="00284567">
                  <w:pPr>
                    <w:widowControl w:val="0"/>
                    <w:spacing w:after="0" w:line="240" w:lineRule="auto"/>
                    <w:ind w:left="20"/>
                    <w:contextualSpacing/>
                    <w:jc w:val="center"/>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4</w:t>
                  </w:r>
                  <w:r>
                    <w:rPr>
                      <w:rFonts w:ascii="Times New Roman" w:hAnsi="Times New Roman" w:cs="Times New Roman"/>
                      <w:bCs/>
                      <w:color w:val="000000"/>
                      <w:sz w:val="20"/>
                      <w:szCs w:val="20"/>
                    </w:rPr>
                    <w:t>2</w:t>
                  </w:r>
                </w:p>
              </w:tc>
              <w:tc>
                <w:tcPr>
                  <w:tcW w:w="3186" w:type="dxa"/>
                  <w:gridSpan w:val="2"/>
                  <w:tcMar>
                    <w:top w:w="15" w:type="dxa"/>
                    <w:left w:w="15" w:type="dxa"/>
                    <w:bottom w:w="15" w:type="dxa"/>
                    <w:right w:w="15" w:type="dxa"/>
                  </w:tcMar>
                  <w:vAlign w:val="center"/>
                </w:tcPr>
                <w:p w14:paraId="6853DEC8" w14:textId="77777777" w:rsidR="00284567" w:rsidRPr="00367C67" w:rsidRDefault="00284567" w:rsidP="00284567">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Проведение органом контроля и надзора ежегодного Единого дня отчета в порядке, определяемом уполномоченным органом по предпринимательству.</w:t>
                  </w:r>
                </w:p>
              </w:tc>
              <w:tc>
                <w:tcPr>
                  <w:tcW w:w="1528" w:type="dxa"/>
                  <w:gridSpan w:val="2"/>
                  <w:tcMar>
                    <w:top w:w="15" w:type="dxa"/>
                    <w:left w:w="15" w:type="dxa"/>
                    <w:bottom w:w="15" w:type="dxa"/>
                    <w:right w:w="15" w:type="dxa"/>
                  </w:tcMar>
                  <w:vAlign w:val="center"/>
                </w:tcPr>
                <w:p w14:paraId="749685D4" w14:textId="77777777" w:rsidR="00284567" w:rsidRPr="00367C67" w:rsidRDefault="00284567" w:rsidP="00284567">
                  <w:pPr>
                    <w:widowControl w:val="0"/>
                    <w:spacing w:after="0" w:line="240" w:lineRule="auto"/>
                    <w:ind w:left="20"/>
                    <w:contextualSpacing/>
                    <w:jc w:val="both"/>
                    <w:rPr>
                      <w:rFonts w:ascii="Times New Roman" w:hAnsi="Times New Roman" w:cs="Times New Roman"/>
                      <w:bCs/>
                      <w:sz w:val="20"/>
                      <w:szCs w:val="20"/>
                    </w:rPr>
                  </w:pPr>
                  <w:r w:rsidRPr="00367C67">
                    <w:rPr>
                      <w:rFonts w:ascii="Times New Roman" w:hAnsi="Times New Roman" w:cs="Times New Roman"/>
                      <w:sz w:val="20"/>
                      <w:szCs w:val="20"/>
                    </w:rPr>
                    <w:t>Значительное</w:t>
                  </w:r>
                </w:p>
              </w:tc>
            </w:tr>
            <w:tr w:rsidR="00284567" w:rsidRPr="00367C67" w14:paraId="12A613FB" w14:textId="77777777" w:rsidTr="00F738BC">
              <w:tblPrEx>
                <w:shd w:val="clear" w:color="auto" w:fill="FFFFFF"/>
                <w:tblCellMar>
                  <w:left w:w="0" w:type="dxa"/>
                  <w:right w:w="0" w:type="dxa"/>
                </w:tblCellMar>
              </w:tblPrEx>
              <w:tc>
                <w:tcPr>
                  <w:tcW w:w="5159" w:type="dxa"/>
                  <w:gridSpan w:val="7"/>
                  <w:shd w:val="clear" w:color="auto" w:fill="auto"/>
                  <w:tcMar>
                    <w:top w:w="45" w:type="dxa"/>
                    <w:left w:w="75" w:type="dxa"/>
                    <w:bottom w:w="45" w:type="dxa"/>
                    <w:right w:w="75" w:type="dxa"/>
                  </w:tcMar>
                  <w:vAlign w:val="center"/>
                  <w:hideMark/>
                </w:tcPr>
                <w:p w14:paraId="1805A6EE" w14:textId="77777777" w:rsidR="00284567" w:rsidRPr="00284567" w:rsidRDefault="00284567" w:rsidP="00284567">
                  <w:pPr>
                    <w:pStyle w:val="a9"/>
                    <w:widowControl w:val="0"/>
                    <w:ind w:firstLine="392"/>
                    <w:jc w:val="center"/>
                    <w:rPr>
                      <w:rFonts w:ascii="Times New Roman" w:hAnsi="Times New Roman" w:cs="Times New Roman"/>
                      <w:sz w:val="8"/>
                      <w:szCs w:val="8"/>
                    </w:rPr>
                  </w:pPr>
                </w:p>
                <w:p w14:paraId="12639DB6" w14:textId="70B2D797" w:rsidR="00284567" w:rsidRPr="00367C67" w:rsidRDefault="00284567" w:rsidP="00284567">
                  <w:pPr>
                    <w:pStyle w:val="a9"/>
                    <w:widowControl w:val="0"/>
                    <w:ind w:firstLine="392"/>
                    <w:jc w:val="center"/>
                    <w:rPr>
                      <w:rFonts w:ascii="Times New Roman" w:hAnsi="Times New Roman" w:cs="Times New Roman"/>
                      <w:sz w:val="20"/>
                      <w:szCs w:val="20"/>
                    </w:rPr>
                  </w:pPr>
                  <w:r w:rsidRPr="00367C67">
                    <w:rPr>
                      <w:rFonts w:ascii="Times New Roman" w:hAnsi="Times New Roman" w:cs="Times New Roman"/>
                      <w:sz w:val="20"/>
                      <w:szCs w:val="20"/>
                    </w:rPr>
                    <w:t>Критерии по соблюдению субъектами контроля порядка выдачи разрешений первой и второй категории, приема уведомления на осуществление предпринимательской деятельности</w:t>
                  </w:r>
                </w:p>
              </w:tc>
            </w:tr>
            <w:tr w:rsidR="00284567" w:rsidRPr="00367C67" w14:paraId="05AAC267"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085934E4"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1</w:t>
                  </w:r>
                </w:p>
              </w:tc>
              <w:tc>
                <w:tcPr>
                  <w:tcW w:w="3261" w:type="dxa"/>
                  <w:gridSpan w:val="2"/>
                  <w:shd w:val="clear" w:color="auto" w:fill="auto"/>
                  <w:tcMar>
                    <w:top w:w="45" w:type="dxa"/>
                    <w:left w:w="75" w:type="dxa"/>
                    <w:bottom w:w="45" w:type="dxa"/>
                    <w:right w:w="75" w:type="dxa"/>
                  </w:tcMar>
                  <w:hideMark/>
                </w:tcPr>
                <w:p w14:paraId="614EC4DA" w14:textId="68FFB8A3"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проверки соответствия требованиям, установленным нормативными правовыми актами.</w:t>
                  </w:r>
                </w:p>
              </w:tc>
              <w:tc>
                <w:tcPr>
                  <w:tcW w:w="1584" w:type="dxa"/>
                  <w:gridSpan w:val="3"/>
                  <w:shd w:val="clear" w:color="auto" w:fill="auto"/>
                  <w:tcMar>
                    <w:top w:w="45" w:type="dxa"/>
                    <w:left w:w="75" w:type="dxa"/>
                    <w:bottom w:w="45" w:type="dxa"/>
                    <w:right w:w="75" w:type="dxa"/>
                  </w:tcMar>
                  <w:vAlign w:val="center"/>
                  <w:hideMark/>
                </w:tcPr>
                <w:p w14:paraId="25E2B79D"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1DAAFE1F"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02F09E06"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2</w:t>
                  </w:r>
                </w:p>
              </w:tc>
              <w:tc>
                <w:tcPr>
                  <w:tcW w:w="3261" w:type="dxa"/>
                  <w:gridSpan w:val="2"/>
                  <w:shd w:val="clear" w:color="auto" w:fill="auto"/>
                  <w:tcMar>
                    <w:top w:w="45" w:type="dxa"/>
                    <w:left w:w="75" w:type="dxa"/>
                    <w:bottom w:w="45" w:type="dxa"/>
                    <w:right w:w="75" w:type="dxa"/>
                  </w:tcMar>
                  <w:hideMark/>
                </w:tcPr>
                <w:p w14:paraId="63EAECEC" w14:textId="355B408C"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Принятие решения в течение трех рабочих дней о возобновлении действия разрешения и (или) приложения к разрешению, </w:t>
                  </w:r>
                  <w:r w:rsidRPr="00367C67">
                    <w:rPr>
                      <w:rFonts w:ascii="Times New Roman" w:hAnsi="Times New Roman" w:cs="Times New Roman"/>
                      <w:sz w:val="20"/>
                      <w:szCs w:val="20"/>
                    </w:rPr>
                    <w:lastRenderedPageBreak/>
                    <w:t>приостановленного по добровольному обращению в разрешительный орган физического и юридического лица, являющегося лицензиатом или владельцем разрешения второй категории.</w:t>
                  </w:r>
                </w:p>
              </w:tc>
              <w:tc>
                <w:tcPr>
                  <w:tcW w:w="1584" w:type="dxa"/>
                  <w:gridSpan w:val="3"/>
                  <w:shd w:val="clear" w:color="auto" w:fill="auto"/>
                  <w:tcMar>
                    <w:top w:w="45" w:type="dxa"/>
                    <w:left w:w="75" w:type="dxa"/>
                    <w:bottom w:w="45" w:type="dxa"/>
                    <w:right w:w="75" w:type="dxa"/>
                  </w:tcMar>
                  <w:vAlign w:val="center"/>
                  <w:hideMark/>
                </w:tcPr>
                <w:p w14:paraId="46900209"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284567" w:rsidRPr="00367C67" w14:paraId="50651F52"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43E39F7D"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3</w:t>
                  </w:r>
                </w:p>
              </w:tc>
              <w:tc>
                <w:tcPr>
                  <w:tcW w:w="3261" w:type="dxa"/>
                  <w:gridSpan w:val="2"/>
                  <w:shd w:val="clear" w:color="auto" w:fill="auto"/>
                  <w:tcMar>
                    <w:top w:w="45" w:type="dxa"/>
                    <w:left w:w="75" w:type="dxa"/>
                    <w:bottom w:w="45" w:type="dxa"/>
                    <w:right w:w="75" w:type="dxa"/>
                  </w:tcMar>
                  <w:hideMark/>
                </w:tcPr>
                <w:p w14:paraId="0E6A490B" w14:textId="08C813F4"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Размещение сведений о выданных разрешениях, направленных уведомлениях, условиях выдачи разрешений и направления уведомлений на веб-портале «электронного правительства» и интернет-ресурсах субъекта (объекта) контроля и надзора на казахском и русском языках, за исключением информации, содержащей государственные секреты и иную охраняемую законом тайну.</w:t>
                  </w:r>
                </w:p>
              </w:tc>
              <w:tc>
                <w:tcPr>
                  <w:tcW w:w="1584" w:type="dxa"/>
                  <w:gridSpan w:val="3"/>
                  <w:shd w:val="clear" w:color="auto" w:fill="auto"/>
                  <w:tcMar>
                    <w:top w:w="45" w:type="dxa"/>
                    <w:left w:w="75" w:type="dxa"/>
                    <w:bottom w:w="45" w:type="dxa"/>
                    <w:right w:w="75" w:type="dxa"/>
                  </w:tcMar>
                  <w:vAlign w:val="center"/>
                  <w:hideMark/>
                </w:tcPr>
                <w:p w14:paraId="1E80DB2D"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160E72FA"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526F5BB0"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4</w:t>
                  </w:r>
                </w:p>
              </w:tc>
              <w:tc>
                <w:tcPr>
                  <w:tcW w:w="3261" w:type="dxa"/>
                  <w:gridSpan w:val="2"/>
                  <w:shd w:val="clear" w:color="auto" w:fill="auto"/>
                  <w:tcMar>
                    <w:top w:w="45" w:type="dxa"/>
                    <w:left w:w="75" w:type="dxa"/>
                    <w:bottom w:w="45" w:type="dxa"/>
                    <w:right w:w="75" w:type="dxa"/>
                  </w:tcMar>
                  <w:hideMark/>
                </w:tcPr>
                <w:p w14:paraId="151D530B"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Соблюдение субъектом (объектом) контроля и надзора следующих обязанностей:</w:t>
                  </w:r>
                </w:p>
                <w:p w14:paraId="21079A40"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1) осуществлять лицензирование и разрешительные процедуры в соответствии с Законом;</w:t>
                  </w:r>
                </w:p>
                <w:p w14:paraId="3BB54724"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создавать необходимые условия для лиц с ограниченными возможностями при получении ими разрешений;</w:t>
                  </w:r>
                </w:p>
                <w:p w14:paraId="34770B44"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3) предоставлять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p>
                <w:p w14:paraId="55F80BB7"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4) предоставлять государственным органам и </w:t>
                  </w:r>
                  <w:r w:rsidRPr="00367C67">
                    <w:rPr>
                      <w:rFonts w:ascii="Times New Roman" w:hAnsi="Times New Roman" w:cs="Times New Roman"/>
                      <w:sz w:val="20"/>
                      <w:szCs w:val="20"/>
                    </w:rPr>
                    <w:lastRenderedPageBreak/>
                    <w:t>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p w14:paraId="27E6476B"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p>
                <w:p w14:paraId="484EA8D7"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p>
                <w:p w14:paraId="0CB01933" w14:textId="1401D183"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w:t>
                  </w:r>
                </w:p>
              </w:tc>
              <w:tc>
                <w:tcPr>
                  <w:tcW w:w="1584" w:type="dxa"/>
                  <w:gridSpan w:val="3"/>
                  <w:shd w:val="clear" w:color="auto" w:fill="auto"/>
                  <w:tcMar>
                    <w:top w:w="45" w:type="dxa"/>
                    <w:left w:w="75" w:type="dxa"/>
                    <w:bottom w:w="45" w:type="dxa"/>
                    <w:right w:w="75" w:type="dxa"/>
                  </w:tcMar>
                  <w:vAlign w:val="center"/>
                  <w:hideMark/>
                </w:tcPr>
                <w:p w14:paraId="5AC36BE1"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284567" w:rsidRPr="00367C67" w14:paraId="0204AF57"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435DAB4D"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5</w:t>
                  </w:r>
                </w:p>
              </w:tc>
              <w:tc>
                <w:tcPr>
                  <w:tcW w:w="3261" w:type="dxa"/>
                  <w:gridSpan w:val="2"/>
                  <w:shd w:val="clear" w:color="auto" w:fill="auto"/>
                  <w:tcMar>
                    <w:top w:w="45" w:type="dxa"/>
                    <w:left w:w="75" w:type="dxa"/>
                    <w:bottom w:w="45" w:type="dxa"/>
                    <w:right w:w="75" w:type="dxa"/>
                  </w:tcMar>
                  <w:hideMark/>
                </w:tcPr>
                <w:p w14:paraId="7B817193" w14:textId="24CF5925"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Соблюдение субъектами (объектами) контроля и надзора требований по срокам действия разрешения.</w:t>
                  </w:r>
                </w:p>
              </w:tc>
              <w:tc>
                <w:tcPr>
                  <w:tcW w:w="1584" w:type="dxa"/>
                  <w:gridSpan w:val="3"/>
                  <w:shd w:val="clear" w:color="auto" w:fill="auto"/>
                  <w:tcMar>
                    <w:top w:w="45" w:type="dxa"/>
                    <w:left w:w="75" w:type="dxa"/>
                    <w:bottom w:w="45" w:type="dxa"/>
                    <w:right w:w="75" w:type="dxa"/>
                  </w:tcMar>
                  <w:vAlign w:val="center"/>
                  <w:hideMark/>
                </w:tcPr>
                <w:p w14:paraId="2FEF14FB"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1A9F4752"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08C73B08"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6</w:t>
                  </w:r>
                </w:p>
              </w:tc>
              <w:tc>
                <w:tcPr>
                  <w:tcW w:w="3261" w:type="dxa"/>
                  <w:gridSpan w:val="2"/>
                  <w:shd w:val="clear" w:color="auto" w:fill="auto"/>
                  <w:tcMar>
                    <w:top w:w="45" w:type="dxa"/>
                    <w:left w:w="75" w:type="dxa"/>
                    <w:bottom w:w="45" w:type="dxa"/>
                    <w:right w:w="75" w:type="dxa"/>
                  </w:tcMar>
                  <w:hideMark/>
                </w:tcPr>
                <w:p w14:paraId="5E304BA4" w14:textId="419BB004"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Осуществление выдачи разрешений осуществляется на равных основаниях и равных условиях для всех лиц, отвечающих </w:t>
                  </w:r>
                  <w:r w:rsidRPr="00367C67">
                    <w:rPr>
                      <w:rFonts w:ascii="Times New Roman" w:hAnsi="Times New Roman" w:cs="Times New Roman"/>
                      <w:sz w:val="20"/>
                      <w:szCs w:val="20"/>
                    </w:rPr>
                    <w:lastRenderedPageBreak/>
                    <w:t>квалификационным или разрешительным требованиям.</w:t>
                  </w:r>
                </w:p>
              </w:tc>
              <w:tc>
                <w:tcPr>
                  <w:tcW w:w="1584" w:type="dxa"/>
                  <w:gridSpan w:val="3"/>
                  <w:shd w:val="clear" w:color="auto" w:fill="auto"/>
                  <w:tcMar>
                    <w:top w:w="45" w:type="dxa"/>
                    <w:left w:w="75" w:type="dxa"/>
                    <w:bottom w:w="45" w:type="dxa"/>
                    <w:right w:w="75" w:type="dxa"/>
                  </w:tcMar>
                  <w:vAlign w:val="center"/>
                  <w:hideMark/>
                </w:tcPr>
                <w:p w14:paraId="7DD2CA13"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284567" w:rsidRPr="00367C67" w14:paraId="2502EE09"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6B7FD78C"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7</w:t>
                  </w:r>
                </w:p>
              </w:tc>
              <w:tc>
                <w:tcPr>
                  <w:tcW w:w="3261" w:type="dxa"/>
                  <w:gridSpan w:val="2"/>
                  <w:shd w:val="clear" w:color="auto" w:fill="auto"/>
                  <w:tcMar>
                    <w:top w:w="45" w:type="dxa"/>
                    <w:left w:w="75" w:type="dxa"/>
                    <w:bottom w:w="45" w:type="dxa"/>
                    <w:right w:w="75" w:type="dxa"/>
                  </w:tcMar>
                  <w:hideMark/>
                </w:tcPr>
                <w:p w14:paraId="227D0FFF" w14:textId="0CBC5F8D"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отказа в рассмотрении документов заявителя при лицензировании и осуществлении разрешительной процедуры только в случае установления факта неполноты представленных документов в течение двух рабочих дней.</w:t>
                  </w:r>
                </w:p>
              </w:tc>
              <w:tc>
                <w:tcPr>
                  <w:tcW w:w="1584" w:type="dxa"/>
                  <w:gridSpan w:val="3"/>
                  <w:shd w:val="clear" w:color="auto" w:fill="auto"/>
                  <w:tcMar>
                    <w:top w:w="45" w:type="dxa"/>
                    <w:left w:w="75" w:type="dxa"/>
                    <w:bottom w:w="45" w:type="dxa"/>
                    <w:right w:w="75" w:type="dxa"/>
                  </w:tcMar>
                  <w:vAlign w:val="center"/>
                  <w:hideMark/>
                </w:tcPr>
                <w:p w14:paraId="32DB601C"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284567" w:rsidRPr="00367C67" w14:paraId="0182E91D"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7C729D44"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8</w:t>
                  </w:r>
                </w:p>
              </w:tc>
              <w:tc>
                <w:tcPr>
                  <w:tcW w:w="3261" w:type="dxa"/>
                  <w:gridSpan w:val="2"/>
                  <w:shd w:val="clear" w:color="auto" w:fill="auto"/>
                  <w:tcMar>
                    <w:top w:w="45" w:type="dxa"/>
                    <w:left w:w="75" w:type="dxa"/>
                    <w:bottom w:w="45" w:type="dxa"/>
                    <w:right w:w="75" w:type="dxa"/>
                  </w:tcMar>
                  <w:hideMark/>
                </w:tcPr>
                <w:p w14:paraId="54083D47" w14:textId="31AA4C63"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отказа при переоформлении лицензии и (или) приложения к лицензии в случае непредставления или ненадлежащего оформления документов, несоответствия заявителя квалификационным требованиям и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1584" w:type="dxa"/>
                  <w:gridSpan w:val="3"/>
                  <w:shd w:val="clear" w:color="auto" w:fill="auto"/>
                  <w:tcMar>
                    <w:top w:w="45" w:type="dxa"/>
                    <w:left w:w="75" w:type="dxa"/>
                    <w:bottom w:w="45" w:type="dxa"/>
                    <w:right w:w="75" w:type="dxa"/>
                  </w:tcMar>
                  <w:vAlign w:val="center"/>
                  <w:hideMark/>
                </w:tcPr>
                <w:p w14:paraId="5B23A522"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284567" w:rsidRPr="00367C67" w14:paraId="29943301"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1635B642"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9</w:t>
                  </w:r>
                </w:p>
              </w:tc>
              <w:tc>
                <w:tcPr>
                  <w:tcW w:w="3261" w:type="dxa"/>
                  <w:gridSpan w:val="2"/>
                  <w:shd w:val="clear" w:color="auto" w:fill="auto"/>
                  <w:tcMar>
                    <w:top w:w="45" w:type="dxa"/>
                    <w:left w:w="75" w:type="dxa"/>
                    <w:bottom w:w="45" w:type="dxa"/>
                    <w:right w:w="75" w:type="dxa"/>
                  </w:tcMar>
                  <w:hideMark/>
                </w:tcPr>
                <w:p w14:paraId="259DC8B6" w14:textId="6D41333A"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Получение разрешительным органом согласований (сопутствующих разрешений) государственных органов на предмет соответствия заявителя установленным требованиям, с направлением запроса разрешительным органом для получения согласований в соответствующие государственные органы по месту осуществления заявителем предстоящей деятельности в течение двух рабочих дней со дня регистрации </w:t>
                  </w:r>
                  <w:r w:rsidRPr="00367C67">
                    <w:rPr>
                      <w:rFonts w:ascii="Times New Roman" w:hAnsi="Times New Roman" w:cs="Times New Roman"/>
                      <w:sz w:val="20"/>
                      <w:szCs w:val="20"/>
                    </w:rPr>
                    <w:lastRenderedPageBreak/>
                    <w:t>документов заявителя на получение разрешения и (или) приложения к нему.</w:t>
                  </w:r>
                </w:p>
              </w:tc>
              <w:tc>
                <w:tcPr>
                  <w:tcW w:w="1584" w:type="dxa"/>
                  <w:gridSpan w:val="3"/>
                  <w:shd w:val="clear" w:color="auto" w:fill="auto"/>
                  <w:tcMar>
                    <w:top w:w="45" w:type="dxa"/>
                    <w:left w:w="75" w:type="dxa"/>
                    <w:bottom w:w="45" w:type="dxa"/>
                    <w:right w:w="75" w:type="dxa"/>
                  </w:tcMar>
                  <w:vAlign w:val="center"/>
                  <w:hideMark/>
                </w:tcPr>
                <w:p w14:paraId="3129BF14"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Грубое</w:t>
                  </w:r>
                </w:p>
              </w:tc>
            </w:tr>
            <w:tr w:rsidR="00284567" w:rsidRPr="00367C67" w14:paraId="2A109679"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35756932"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10</w:t>
                  </w:r>
                </w:p>
              </w:tc>
              <w:tc>
                <w:tcPr>
                  <w:tcW w:w="3261" w:type="dxa"/>
                  <w:gridSpan w:val="2"/>
                  <w:shd w:val="clear" w:color="auto" w:fill="auto"/>
                  <w:tcMar>
                    <w:top w:w="45" w:type="dxa"/>
                    <w:left w:w="75" w:type="dxa"/>
                    <w:bottom w:w="45" w:type="dxa"/>
                    <w:right w:w="75" w:type="dxa"/>
                  </w:tcMar>
                  <w:hideMark/>
                </w:tcPr>
                <w:p w14:paraId="74516B5B" w14:textId="795719EC"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выдачи разрешительным органом разрешения и (или) приложения к разрешению заявителю в случае просрочки выдачи разрешения не позднее пяти рабочих дней с момента истечения срока его выдачи.</w:t>
                  </w:r>
                </w:p>
              </w:tc>
              <w:tc>
                <w:tcPr>
                  <w:tcW w:w="1584" w:type="dxa"/>
                  <w:gridSpan w:val="3"/>
                  <w:shd w:val="clear" w:color="auto" w:fill="auto"/>
                  <w:tcMar>
                    <w:top w:w="45" w:type="dxa"/>
                    <w:left w:w="75" w:type="dxa"/>
                    <w:bottom w:w="45" w:type="dxa"/>
                    <w:right w:w="75" w:type="dxa"/>
                  </w:tcMar>
                  <w:vAlign w:val="center"/>
                  <w:hideMark/>
                </w:tcPr>
                <w:p w14:paraId="72906F73"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284567" w:rsidRPr="00367C67" w14:paraId="206077B8"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596977FF"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11</w:t>
                  </w:r>
                </w:p>
              </w:tc>
              <w:tc>
                <w:tcPr>
                  <w:tcW w:w="3261" w:type="dxa"/>
                  <w:gridSpan w:val="2"/>
                  <w:shd w:val="clear" w:color="auto" w:fill="auto"/>
                  <w:tcMar>
                    <w:top w:w="45" w:type="dxa"/>
                    <w:left w:w="75" w:type="dxa"/>
                    <w:bottom w:w="45" w:type="dxa"/>
                    <w:right w:w="75" w:type="dxa"/>
                  </w:tcMar>
                  <w:hideMark/>
                </w:tcPr>
                <w:p w14:paraId="3E2D5BE3" w14:textId="1D8A7BA1"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выдачи лицензии и (или) приложения к лицензии по месту регистрации физического или юридического лица либо филиала или представительства иностранного юридического лица, за исключением лицензий, выдаваемых по классу «разрешения, выдаваемые на объекты», которые выдаются по месту осуществления ими деятельности.</w:t>
                  </w:r>
                </w:p>
              </w:tc>
              <w:tc>
                <w:tcPr>
                  <w:tcW w:w="1584" w:type="dxa"/>
                  <w:gridSpan w:val="3"/>
                  <w:shd w:val="clear" w:color="auto" w:fill="auto"/>
                  <w:tcMar>
                    <w:top w:w="45" w:type="dxa"/>
                    <w:left w:w="75" w:type="dxa"/>
                    <w:bottom w:w="45" w:type="dxa"/>
                    <w:right w:w="75" w:type="dxa"/>
                  </w:tcMar>
                  <w:vAlign w:val="center"/>
                  <w:hideMark/>
                </w:tcPr>
                <w:p w14:paraId="6D2ADCAB"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1FD28B83"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2FDDA164"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12</w:t>
                  </w:r>
                </w:p>
              </w:tc>
              <w:tc>
                <w:tcPr>
                  <w:tcW w:w="3261" w:type="dxa"/>
                  <w:gridSpan w:val="2"/>
                  <w:shd w:val="clear" w:color="auto" w:fill="auto"/>
                  <w:tcMar>
                    <w:top w:w="45" w:type="dxa"/>
                    <w:left w:w="75" w:type="dxa"/>
                    <w:bottom w:w="45" w:type="dxa"/>
                    <w:right w:w="75" w:type="dxa"/>
                  </w:tcMar>
                  <w:hideMark/>
                </w:tcPr>
                <w:p w14:paraId="6485411C"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Не требование от заявителей предоставления следующих документов;</w:t>
                  </w:r>
                </w:p>
                <w:p w14:paraId="671FA975"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1) для юридических лиц, осуществляющих деятельность в финансовой сфере и деятельность, связанную с концентрацией финансовых ресурсов, а также деятельность, связанную с оборотом гражданского и служебного оружия и патронов к нему, деятельность, связанную с оборотом наркотических средств, психотропных веществ, прекурсоров, деятельность, </w:t>
                  </w:r>
                  <w:r w:rsidRPr="00367C67">
                    <w:rPr>
                      <w:rFonts w:ascii="Times New Roman" w:hAnsi="Times New Roman" w:cs="Times New Roman"/>
                      <w:sz w:val="20"/>
                      <w:szCs w:val="20"/>
                    </w:rPr>
                    <w:lastRenderedPageBreak/>
                    <w:t>связанную с осуществлением охранной деятельности, – копия устава (нотариально засвидетельствованная в случае непредставления оригиналов для сверки);</w:t>
                  </w:r>
                </w:p>
                <w:p w14:paraId="44B4E8FC"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справка о государственной регистрации (перерегистрации) юридического лица заявителя – для юридического лица;</w:t>
                  </w:r>
                </w:p>
                <w:p w14:paraId="6B5AF292" w14:textId="64B5A3EE"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3) копия документа, удостоверяющего личность, – для физического лица, если информацию о таких документах лицензиар может получить из соответствующих государственных информационных систем.</w:t>
                  </w:r>
                </w:p>
              </w:tc>
              <w:tc>
                <w:tcPr>
                  <w:tcW w:w="1584" w:type="dxa"/>
                  <w:gridSpan w:val="3"/>
                  <w:shd w:val="clear" w:color="auto" w:fill="auto"/>
                  <w:tcMar>
                    <w:top w:w="45" w:type="dxa"/>
                    <w:left w:w="75" w:type="dxa"/>
                    <w:bottom w:w="45" w:type="dxa"/>
                    <w:right w:w="75" w:type="dxa"/>
                  </w:tcMar>
                  <w:vAlign w:val="center"/>
                  <w:hideMark/>
                </w:tcPr>
                <w:p w14:paraId="1B18C1E1"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284567" w:rsidRPr="00367C67" w14:paraId="3E0B88B5"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6B3EF1F6"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13</w:t>
                  </w:r>
                </w:p>
              </w:tc>
              <w:tc>
                <w:tcPr>
                  <w:tcW w:w="3261" w:type="dxa"/>
                  <w:gridSpan w:val="2"/>
                  <w:shd w:val="clear" w:color="auto" w:fill="auto"/>
                  <w:tcMar>
                    <w:top w:w="45" w:type="dxa"/>
                    <w:left w:w="75" w:type="dxa"/>
                    <w:bottom w:w="45" w:type="dxa"/>
                    <w:right w:w="75" w:type="dxa"/>
                  </w:tcMar>
                  <w:hideMark/>
                </w:tcPr>
                <w:p w14:paraId="68D54E3F" w14:textId="275ED680"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выдачи лицензии со сроком действия без ограничения срока его действия.</w:t>
                  </w:r>
                </w:p>
              </w:tc>
              <w:tc>
                <w:tcPr>
                  <w:tcW w:w="1584" w:type="dxa"/>
                  <w:gridSpan w:val="3"/>
                  <w:shd w:val="clear" w:color="auto" w:fill="auto"/>
                  <w:tcMar>
                    <w:top w:w="45" w:type="dxa"/>
                    <w:left w:w="75" w:type="dxa"/>
                    <w:bottom w:w="45" w:type="dxa"/>
                    <w:right w:w="75" w:type="dxa"/>
                  </w:tcMar>
                  <w:vAlign w:val="center"/>
                  <w:hideMark/>
                </w:tcPr>
                <w:p w14:paraId="5A27A5AB"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10DD9907"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5B885DB2"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14</w:t>
                  </w:r>
                </w:p>
              </w:tc>
              <w:tc>
                <w:tcPr>
                  <w:tcW w:w="3261" w:type="dxa"/>
                  <w:gridSpan w:val="2"/>
                  <w:shd w:val="clear" w:color="auto" w:fill="auto"/>
                  <w:tcMar>
                    <w:top w:w="45" w:type="dxa"/>
                    <w:left w:w="75" w:type="dxa"/>
                    <w:bottom w:w="45" w:type="dxa"/>
                    <w:right w:w="75" w:type="dxa"/>
                  </w:tcMar>
                  <w:hideMark/>
                </w:tcPr>
                <w:p w14:paraId="197F5C9E" w14:textId="7C57BBB2"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выдачи лицензии и (или) приложения к лицензии либо мотивированного отказа в их выдаче не позднее пятнадцати 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образования, сфере углеводородов, которые выдаются не позднее тридцати рабочих дней со дня представления заявления с соответствующими документами.</w:t>
                  </w:r>
                </w:p>
              </w:tc>
              <w:tc>
                <w:tcPr>
                  <w:tcW w:w="1584" w:type="dxa"/>
                  <w:gridSpan w:val="3"/>
                  <w:shd w:val="clear" w:color="auto" w:fill="auto"/>
                  <w:tcMar>
                    <w:top w:w="45" w:type="dxa"/>
                    <w:left w:w="75" w:type="dxa"/>
                    <w:bottom w:w="45" w:type="dxa"/>
                    <w:right w:w="75" w:type="dxa"/>
                  </w:tcMar>
                  <w:vAlign w:val="center"/>
                  <w:hideMark/>
                </w:tcPr>
                <w:p w14:paraId="4610E2E7"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284567" w:rsidRPr="00367C67" w14:paraId="570EF6F2"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2044649B"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15</w:t>
                  </w:r>
                </w:p>
              </w:tc>
              <w:tc>
                <w:tcPr>
                  <w:tcW w:w="3261" w:type="dxa"/>
                  <w:gridSpan w:val="2"/>
                  <w:shd w:val="clear" w:color="auto" w:fill="auto"/>
                  <w:tcMar>
                    <w:top w:w="45" w:type="dxa"/>
                    <w:left w:w="75" w:type="dxa"/>
                    <w:bottom w:w="45" w:type="dxa"/>
                    <w:right w:w="75" w:type="dxa"/>
                  </w:tcMar>
                  <w:hideMark/>
                </w:tcPr>
                <w:p w14:paraId="7AD45796" w14:textId="4CC89BA4"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Не взимание лицензионного сбора при выдаче приложений к </w:t>
                  </w:r>
                  <w:r w:rsidRPr="00367C67">
                    <w:rPr>
                      <w:rFonts w:ascii="Times New Roman" w:hAnsi="Times New Roman" w:cs="Times New Roman"/>
                      <w:sz w:val="20"/>
                      <w:szCs w:val="20"/>
                    </w:rPr>
                    <w:lastRenderedPageBreak/>
                    <w:t>лицензии (дубликатов приложений к лицензии), а также в случае обнаружения ошибок в выданном разрешении и (или) приложении к разрешению.</w:t>
                  </w:r>
                </w:p>
              </w:tc>
              <w:tc>
                <w:tcPr>
                  <w:tcW w:w="1584" w:type="dxa"/>
                  <w:gridSpan w:val="3"/>
                  <w:shd w:val="clear" w:color="auto" w:fill="auto"/>
                  <w:tcMar>
                    <w:top w:w="45" w:type="dxa"/>
                    <w:left w:w="75" w:type="dxa"/>
                    <w:bottom w:w="45" w:type="dxa"/>
                    <w:right w:w="75" w:type="dxa"/>
                  </w:tcMar>
                  <w:vAlign w:val="center"/>
                  <w:hideMark/>
                </w:tcPr>
                <w:p w14:paraId="3F31080F"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284567" w:rsidRPr="00367C67" w14:paraId="1638088C"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74249766"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16</w:t>
                  </w:r>
                </w:p>
              </w:tc>
              <w:tc>
                <w:tcPr>
                  <w:tcW w:w="3261" w:type="dxa"/>
                  <w:gridSpan w:val="2"/>
                  <w:shd w:val="clear" w:color="auto" w:fill="auto"/>
                  <w:tcMar>
                    <w:top w:w="45" w:type="dxa"/>
                    <w:left w:w="75" w:type="dxa"/>
                    <w:bottom w:w="45" w:type="dxa"/>
                    <w:right w:w="75" w:type="dxa"/>
                  </w:tcMar>
                  <w:hideMark/>
                </w:tcPr>
                <w:p w14:paraId="3AD11D11"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отказа в выдаче лицензии и (или) приложения к лицензии в случаях:</w:t>
                  </w:r>
                </w:p>
                <w:p w14:paraId="0354D625"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1) занятие видом деятельности запрещено для данной категории физических или юридических лиц;</w:t>
                  </w:r>
                </w:p>
                <w:p w14:paraId="65F2C653"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не внесен лицензионный сбор;</w:t>
                  </w:r>
                </w:p>
                <w:p w14:paraId="68A7E90F" w14:textId="10389683"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3) заявитель не соответствует квалификационным требованиям;</w:t>
                  </w:r>
                </w:p>
                <w:p w14:paraId="0CA4D752"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14:paraId="2AE51A5D"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14:paraId="323136C1"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6) судом на основании представления судебного исполнителя временно запрещено выдавать заявителю-должнику лицензию;</w:t>
                  </w:r>
                </w:p>
                <w:p w14:paraId="250E6334" w14:textId="2DAF5AD6"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7) установлена недостоверность документов, представленных заявителем для получения лицензии, и (или) данных (сведений), содержащихся в них.</w:t>
                  </w:r>
                </w:p>
              </w:tc>
              <w:tc>
                <w:tcPr>
                  <w:tcW w:w="1584" w:type="dxa"/>
                  <w:gridSpan w:val="3"/>
                  <w:shd w:val="clear" w:color="auto" w:fill="auto"/>
                  <w:tcMar>
                    <w:top w:w="45" w:type="dxa"/>
                    <w:left w:w="75" w:type="dxa"/>
                    <w:bottom w:w="45" w:type="dxa"/>
                    <w:right w:w="75" w:type="dxa"/>
                  </w:tcMar>
                  <w:vAlign w:val="center"/>
                  <w:hideMark/>
                </w:tcPr>
                <w:p w14:paraId="34009A9B"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284567" w:rsidRPr="00367C67" w14:paraId="7C2138CA"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7EACAD56"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17</w:t>
                  </w:r>
                </w:p>
              </w:tc>
              <w:tc>
                <w:tcPr>
                  <w:tcW w:w="3261" w:type="dxa"/>
                  <w:gridSpan w:val="2"/>
                  <w:shd w:val="clear" w:color="auto" w:fill="auto"/>
                  <w:tcMar>
                    <w:top w:w="45" w:type="dxa"/>
                    <w:left w:w="75" w:type="dxa"/>
                    <w:bottom w:w="45" w:type="dxa"/>
                    <w:right w:w="75" w:type="dxa"/>
                  </w:tcMar>
                  <w:hideMark/>
                </w:tcPr>
                <w:p w14:paraId="4182AB36"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переоформления лицензии и (или) приложения к лицензии в случаях:</w:t>
                  </w:r>
                </w:p>
                <w:p w14:paraId="4CEF10E8"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1) изменения фамилии, имени, отчества (при его наличии) физического лица-лицензиата;</w:t>
                  </w:r>
                </w:p>
                <w:p w14:paraId="0A686967"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перерегистрации индивидуального предпринимателя-лицензиата, изменении его наименования или юридического адреса;</w:t>
                  </w:r>
                </w:p>
                <w:p w14:paraId="62A05514"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3) реорганизации юридического лица-лицензиата в соответствии с порядком, определенным в соответствии с Законом;</w:t>
                  </w:r>
                </w:p>
                <w:p w14:paraId="3BECD71A"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4) изменения наименования и (или) места нахождения юридического лица-лицензиата;</w:t>
                  </w:r>
                </w:p>
                <w:p w14:paraId="0804DD6F"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5) отчуждения лицензиатом лицензии, выданной по классу «разрешения, выдаваемые на объекты», вместе с объектом в пользу третьих лиц в случаях, если отчуждаемость конкретной лицензии предусмотрена приложением 1 к Закону;</w:t>
                  </w:r>
                </w:p>
                <w:p w14:paraId="3DAFAEC3"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6)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p w14:paraId="17D0349A" w14:textId="3B3C80CF"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7) наличия требования о переоформлении в законах Республики Казахстан.</w:t>
                  </w:r>
                </w:p>
              </w:tc>
              <w:tc>
                <w:tcPr>
                  <w:tcW w:w="1584" w:type="dxa"/>
                  <w:gridSpan w:val="3"/>
                  <w:shd w:val="clear" w:color="auto" w:fill="auto"/>
                  <w:tcMar>
                    <w:top w:w="45" w:type="dxa"/>
                    <w:left w:w="75" w:type="dxa"/>
                    <w:bottom w:w="45" w:type="dxa"/>
                    <w:right w:w="75" w:type="dxa"/>
                  </w:tcMar>
                  <w:vAlign w:val="center"/>
                  <w:hideMark/>
                </w:tcPr>
                <w:p w14:paraId="297EAF8B"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4FD9123A"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218CA0A9"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18</w:t>
                  </w:r>
                </w:p>
              </w:tc>
              <w:tc>
                <w:tcPr>
                  <w:tcW w:w="3261" w:type="dxa"/>
                  <w:gridSpan w:val="2"/>
                  <w:shd w:val="clear" w:color="auto" w:fill="auto"/>
                  <w:tcMar>
                    <w:top w:w="45" w:type="dxa"/>
                    <w:left w:w="75" w:type="dxa"/>
                    <w:bottom w:w="45" w:type="dxa"/>
                    <w:right w:w="75" w:type="dxa"/>
                  </w:tcMar>
                  <w:hideMark/>
                </w:tcPr>
                <w:p w14:paraId="2AFC2FDD"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При переоформлении лицензии и (или) приложения не требование от </w:t>
                  </w:r>
                  <w:r w:rsidRPr="00367C67">
                    <w:rPr>
                      <w:rFonts w:ascii="Times New Roman" w:hAnsi="Times New Roman" w:cs="Times New Roman"/>
                      <w:sz w:val="20"/>
                      <w:szCs w:val="20"/>
                    </w:rPr>
                    <w:lastRenderedPageBreak/>
                    <w:t>заявителей предоставления иных документов, за исключением:</w:t>
                  </w:r>
                </w:p>
                <w:p w14:paraId="27C4FB2B"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14:paraId="4AE457D8"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для случаев переоформления лицензии – документа, подтверждающий уплату лицензионного сбора, за исключением оплаты через платежный шлюз «электронного правительства»;</w:t>
                  </w:r>
                </w:p>
                <w:p w14:paraId="350ACE4A" w14:textId="1B2660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tc>
              <w:tc>
                <w:tcPr>
                  <w:tcW w:w="1584" w:type="dxa"/>
                  <w:gridSpan w:val="3"/>
                  <w:shd w:val="clear" w:color="auto" w:fill="auto"/>
                  <w:tcMar>
                    <w:top w:w="45" w:type="dxa"/>
                    <w:left w:w="75" w:type="dxa"/>
                    <w:bottom w:w="45" w:type="dxa"/>
                    <w:right w:w="75" w:type="dxa"/>
                  </w:tcMar>
                  <w:vAlign w:val="center"/>
                  <w:hideMark/>
                </w:tcPr>
                <w:p w14:paraId="7A98B808"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284567" w:rsidRPr="00367C67" w14:paraId="31C73105"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559D16B5"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19</w:t>
                  </w:r>
                </w:p>
              </w:tc>
              <w:tc>
                <w:tcPr>
                  <w:tcW w:w="3261" w:type="dxa"/>
                  <w:gridSpan w:val="2"/>
                  <w:shd w:val="clear" w:color="auto" w:fill="auto"/>
                  <w:tcMar>
                    <w:top w:w="45" w:type="dxa"/>
                    <w:left w:w="75" w:type="dxa"/>
                    <w:bottom w:w="45" w:type="dxa"/>
                    <w:right w:w="75" w:type="dxa"/>
                  </w:tcMar>
                  <w:hideMark/>
                </w:tcPr>
                <w:p w14:paraId="067CFD37" w14:textId="2A4F71D9"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Не осуществление лицензиаром проверки соответствия заявителя квалификационным требованиям при переоформлении лицензии и (или) приложения, за исключением переоформления при реорганизации юридического лица-лицензиата в форме выделения и разделения.</w:t>
                  </w:r>
                </w:p>
              </w:tc>
              <w:tc>
                <w:tcPr>
                  <w:tcW w:w="1584" w:type="dxa"/>
                  <w:gridSpan w:val="3"/>
                  <w:shd w:val="clear" w:color="auto" w:fill="auto"/>
                  <w:tcMar>
                    <w:top w:w="45" w:type="dxa"/>
                    <w:left w:w="75" w:type="dxa"/>
                    <w:bottom w:w="45" w:type="dxa"/>
                    <w:right w:w="75" w:type="dxa"/>
                  </w:tcMar>
                  <w:vAlign w:val="center"/>
                  <w:hideMark/>
                </w:tcPr>
                <w:p w14:paraId="040AEA32"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3B12618D"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41B050C7"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20</w:t>
                  </w:r>
                </w:p>
              </w:tc>
              <w:tc>
                <w:tcPr>
                  <w:tcW w:w="3261" w:type="dxa"/>
                  <w:gridSpan w:val="2"/>
                  <w:shd w:val="clear" w:color="auto" w:fill="auto"/>
                  <w:tcMar>
                    <w:top w:w="45" w:type="dxa"/>
                    <w:left w:w="75" w:type="dxa"/>
                    <w:bottom w:w="45" w:type="dxa"/>
                    <w:right w:w="75" w:type="dxa"/>
                  </w:tcMar>
                  <w:hideMark/>
                </w:tcPr>
                <w:p w14:paraId="2417B278"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Осуществление отказа в переоформлении лицензии и (или) </w:t>
                  </w:r>
                  <w:r w:rsidRPr="00367C67">
                    <w:rPr>
                      <w:rFonts w:ascii="Times New Roman" w:hAnsi="Times New Roman" w:cs="Times New Roman"/>
                      <w:sz w:val="20"/>
                      <w:szCs w:val="20"/>
                    </w:rPr>
                    <w:lastRenderedPageBreak/>
                    <w:t>приложения к лицензии в случаях непредставления или ненадлежащего оформления заявителем следующих документов:</w:t>
                  </w:r>
                </w:p>
                <w:p w14:paraId="3C2666B5"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1) заявления по форме, утверждаемой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p w14:paraId="283F01AD"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14:paraId="14300E1C" w14:textId="44CF69A6"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а также в случае несоответствия заявителя квалификационным требованиям.</w:t>
                  </w:r>
                </w:p>
              </w:tc>
              <w:tc>
                <w:tcPr>
                  <w:tcW w:w="1584" w:type="dxa"/>
                  <w:gridSpan w:val="3"/>
                  <w:shd w:val="clear" w:color="auto" w:fill="auto"/>
                  <w:tcMar>
                    <w:top w:w="45" w:type="dxa"/>
                    <w:left w:w="75" w:type="dxa"/>
                    <w:bottom w:w="45" w:type="dxa"/>
                    <w:right w:w="75" w:type="dxa"/>
                  </w:tcMar>
                  <w:vAlign w:val="center"/>
                  <w:hideMark/>
                </w:tcPr>
                <w:p w14:paraId="129A0DDC"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Грубое</w:t>
                  </w:r>
                </w:p>
              </w:tc>
            </w:tr>
            <w:tr w:rsidR="00284567" w:rsidRPr="00367C67" w14:paraId="0E1B3057"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4B3533A4"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21</w:t>
                  </w:r>
                </w:p>
              </w:tc>
              <w:tc>
                <w:tcPr>
                  <w:tcW w:w="3261" w:type="dxa"/>
                  <w:gridSpan w:val="2"/>
                  <w:shd w:val="clear" w:color="auto" w:fill="auto"/>
                  <w:tcMar>
                    <w:top w:w="45" w:type="dxa"/>
                    <w:left w:w="75" w:type="dxa"/>
                    <w:bottom w:w="45" w:type="dxa"/>
                    <w:right w:w="75" w:type="dxa"/>
                  </w:tcMar>
                  <w:hideMark/>
                </w:tcPr>
                <w:p w14:paraId="530AF71D"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оформления лицензии и (или) приложения к лицензиям в электронной форме с соблюдением следующих требований:</w:t>
                  </w:r>
                </w:p>
                <w:p w14:paraId="66B6F9E3"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lastRenderedPageBreak/>
                    <w:t>1) в случае обращения заявителя за получением разрешения и (или) приложения к разрешению на бумажном носителе разрешение и (или) приложение к разрешению оформляются в электронной форме, распечатываются и заверяются печатью разрешительного органа и подписью руководителя разрешительного органа;</w:t>
                  </w:r>
                </w:p>
                <w:p w14:paraId="149D57F4"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разрешение и (или) приложение к разрешению выдаются на бумажном носителе в случае отсутствия возможности выдать разрешение и (или) приложение к разрешению в электронной форме</w:t>
                  </w:r>
                </w:p>
              </w:tc>
              <w:tc>
                <w:tcPr>
                  <w:tcW w:w="1584" w:type="dxa"/>
                  <w:gridSpan w:val="3"/>
                  <w:shd w:val="clear" w:color="auto" w:fill="auto"/>
                  <w:tcMar>
                    <w:top w:w="45" w:type="dxa"/>
                    <w:left w:w="75" w:type="dxa"/>
                    <w:bottom w:w="45" w:type="dxa"/>
                    <w:right w:w="75" w:type="dxa"/>
                  </w:tcMar>
                  <w:vAlign w:val="center"/>
                  <w:hideMark/>
                </w:tcPr>
                <w:p w14:paraId="7343E0FD"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Незначительное</w:t>
                  </w:r>
                </w:p>
              </w:tc>
            </w:tr>
            <w:tr w:rsidR="00284567" w:rsidRPr="00367C67" w14:paraId="44B864A4"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441A38C5"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22</w:t>
                  </w:r>
                </w:p>
              </w:tc>
              <w:tc>
                <w:tcPr>
                  <w:tcW w:w="3261" w:type="dxa"/>
                  <w:gridSpan w:val="2"/>
                  <w:shd w:val="clear" w:color="auto" w:fill="auto"/>
                  <w:tcMar>
                    <w:top w:w="45" w:type="dxa"/>
                    <w:left w:w="75" w:type="dxa"/>
                    <w:bottom w:w="45" w:type="dxa"/>
                    <w:right w:w="75" w:type="dxa"/>
                  </w:tcMar>
                  <w:hideMark/>
                </w:tcPr>
                <w:p w14:paraId="3D00BC20" w14:textId="6414DAA5"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переоформления лицензии и (или) приложения к лицензии лицензиаром в течение трех рабочих дней с момента подачи документов, за исключением переоформления лицензии при реорганизации юридического лица в форме выделения или разделения.</w:t>
                  </w:r>
                </w:p>
              </w:tc>
              <w:tc>
                <w:tcPr>
                  <w:tcW w:w="1584" w:type="dxa"/>
                  <w:gridSpan w:val="3"/>
                  <w:shd w:val="clear" w:color="auto" w:fill="auto"/>
                  <w:tcMar>
                    <w:top w:w="45" w:type="dxa"/>
                    <w:left w:w="75" w:type="dxa"/>
                    <w:bottom w:w="45" w:type="dxa"/>
                    <w:right w:w="75" w:type="dxa"/>
                  </w:tcMar>
                  <w:vAlign w:val="center"/>
                  <w:hideMark/>
                </w:tcPr>
                <w:p w14:paraId="603DFA4E"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284567" w:rsidRPr="00367C67" w14:paraId="29127AE0"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70F9CD67"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23</w:t>
                  </w:r>
                </w:p>
              </w:tc>
              <w:tc>
                <w:tcPr>
                  <w:tcW w:w="3261" w:type="dxa"/>
                  <w:gridSpan w:val="2"/>
                  <w:shd w:val="clear" w:color="auto" w:fill="auto"/>
                  <w:tcMar>
                    <w:top w:w="45" w:type="dxa"/>
                    <w:left w:w="75" w:type="dxa"/>
                    <w:bottom w:w="45" w:type="dxa"/>
                    <w:right w:w="75" w:type="dxa"/>
                  </w:tcMar>
                  <w:hideMark/>
                </w:tcPr>
                <w:p w14:paraId="3A49E2DA" w14:textId="0F14E7E0"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переоформления на вновь возникшее юридическое лицо в результате слияния нескольких юридических лиц-лицензиатов, имеющих лицензии на один и тот же лицензируемый вид деятельности или подвид лицензируемого вида деятельности, только одной лицензии и (или) приложения к лицензии по выбору заявителя.</w:t>
                  </w:r>
                </w:p>
              </w:tc>
              <w:tc>
                <w:tcPr>
                  <w:tcW w:w="1584" w:type="dxa"/>
                  <w:gridSpan w:val="3"/>
                  <w:shd w:val="clear" w:color="auto" w:fill="auto"/>
                  <w:tcMar>
                    <w:top w:w="45" w:type="dxa"/>
                    <w:left w:w="75" w:type="dxa"/>
                    <w:bottom w:w="45" w:type="dxa"/>
                    <w:right w:w="75" w:type="dxa"/>
                  </w:tcMar>
                  <w:vAlign w:val="center"/>
                  <w:hideMark/>
                </w:tcPr>
                <w:p w14:paraId="3F90978B"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0435A9B2"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4500B2E0"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24</w:t>
                  </w:r>
                </w:p>
              </w:tc>
              <w:tc>
                <w:tcPr>
                  <w:tcW w:w="3261" w:type="dxa"/>
                  <w:gridSpan w:val="2"/>
                  <w:shd w:val="clear" w:color="auto" w:fill="auto"/>
                  <w:tcMar>
                    <w:top w:w="45" w:type="dxa"/>
                    <w:left w:w="75" w:type="dxa"/>
                    <w:bottom w:w="45" w:type="dxa"/>
                    <w:right w:w="75" w:type="dxa"/>
                  </w:tcMar>
                  <w:hideMark/>
                </w:tcPr>
                <w:p w14:paraId="46DB0A80" w14:textId="3010407C"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Не произведение переоформления лицензии присоединяемого юридического лица на юридическое лицо, к которому присоединяется юридическое лицо, если у присоединяемого юридического лица и у юридического лица, к которому присоединяется присоединяемое юридическое лицо, имеются лицензии на один и тот же лицензируемый вид деятельности или подвид лицензируемого вида деятельности.</w:t>
                  </w:r>
                </w:p>
              </w:tc>
              <w:tc>
                <w:tcPr>
                  <w:tcW w:w="1584" w:type="dxa"/>
                  <w:gridSpan w:val="3"/>
                  <w:shd w:val="clear" w:color="auto" w:fill="auto"/>
                  <w:tcMar>
                    <w:top w:w="45" w:type="dxa"/>
                    <w:left w:w="75" w:type="dxa"/>
                    <w:bottom w:w="45" w:type="dxa"/>
                    <w:right w:w="75" w:type="dxa"/>
                  </w:tcMar>
                  <w:vAlign w:val="center"/>
                  <w:hideMark/>
                </w:tcPr>
                <w:p w14:paraId="5C2EA325"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6586208C"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19BBD0AE"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25</w:t>
                  </w:r>
                </w:p>
              </w:tc>
              <w:tc>
                <w:tcPr>
                  <w:tcW w:w="3261" w:type="dxa"/>
                  <w:gridSpan w:val="2"/>
                  <w:shd w:val="clear" w:color="auto" w:fill="auto"/>
                  <w:tcMar>
                    <w:top w:w="45" w:type="dxa"/>
                    <w:left w:w="75" w:type="dxa"/>
                    <w:bottom w:w="45" w:type="dxa"/>
                    <w:right w:w="75" w:type="dxa"/>
                  </w:tcMar>
                  <w:hideMark/>
                </w:tcPr>
                <w:p w14:paraId="554173D5"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разрешительным органом отказа в переоформлении лицензии и (или) приложения к лицензии, инициированном при реорганизации юридического лица-лицензиата в форме разделения по следующим основаниям:</w:t>
                  </w:r>
                </w:p>
                <w:p w14:paraId="4B059D4D"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1) непредставления или ненадлежащего оформления документов;</w:t>
                  </w:r>
                </w:p>
                <w:p w14:paraId="31707488"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несоответствия заявителя квалификационным требованиям;</w:t>
                  </w:r>
                </w:p>
                <w:p w14:paraId="42334BEA" w14:textId="7A86B32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c>
                <w:tcPr>
                  <w:tcW w:w="1584" w:type="dxa"/>
                  <w:gridSpan w:val="3"/>
                  <w:shd w:val="clear" w:color="auto" w:fill="auto"/>
                  <w:tcMar>
                    <w:top w:w="45" w:type="dxa"/>
                    <w:left w:w="75" w:type="dxa"/>
                    <w:bottom w:w="45" w:type="dxa"/>
                    <w:right w:w="75" w:type="dxa"/>
                  </w:tcMar>
                  <w:vAlign w:val="center"/>
                  <w:hideMark/>
                </w:tcPr>
                <w:p w14:paraId="44F426ED"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050BDD8D"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659B7B84"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26</w:t>
                  </w:r>
                </w:p>
              </w:tc>
              <w:tc>
                <w:tcPr>
                  <w:tcW w:w="3261" w:type="dxa"/>
                  <w:gridSpan w:val="2"/>
                  <w:shd w:val="clear" w:color="auto" w:fill="auto"/>
                  <w:tcMar>
                    <w:top w:w="45" w:type="dxa"/>
                    <w:left w:w="75" w:type="dxa"/>
                    <w:bottom w:w="45" w:type="dxa"/>
                    <w:right w:w="75" w:type="dxa"/>
                  </w:tcMar>
                  <w:hideMark/>
                </w:tcPr>
                <w:p w14:paraId="18DE5CEF" w14:textId="1C93E4C5"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Осуществление лицензиарами выдачи переоформленной лицензии (или) приложения к лицензии при реорганизации юридического лица-лицензиата в форме выделения или разделения не позднее пятнадцати </w:t>
                  </w:r>
                  <w:r w:rsidRPr="00367C67">
                    <w:rPr>
                      <w:rFonts w:ascii="Times New Roman" w:hAnsi="Times New Roman" w:cs="Times New Roman"/>
                      <w:sz w:val="20"/>
                      <w:szCs w:val="20"/>
                    </w:rPr>
                    <w:lastRenderedPageBreak/>
                    <w:t>рабочих дней, за исключением лицензий и (или) приложений к лицензиям в сфере использования атомной энергии, финансовой сфере и деятельности, связанной с концентрацией финансовых ресурсов, сфере импорта и экспорта продукции, подлежащей экспортному контролю, сфере образования, сфере углеводородов, которые переоформляются не позднее тридцати рабочих дней со дня представления заявления с документами либо предоставления мотивированного отказа в указанные сроки.</w:t>
                  </w:r>
                </w:p>
              </w:tc>
              <w:tc>
                <w:tcPr>
                  <w:tcW w:w="1584" w:type="dxa"/>
                  <w:gridSpan w:val="3"/>
                  <w:shd w:val="clear" w:color="auto" w:fill="auto"/>
                  <w:tcMar>
                    <w:top w:w="45" w:type="dxa"/>
                    <w:left w:w="75" w:type="dxa"/>
                    <w:bottom w:w="45" w:type="dxa"/>
                    <w:right w:w="75" w:type="dxa"/>
                  </w:tcMar>
                  <w:vAlign w:val="center"/>
                  <w:hideMark/>
                </w:tcPr>
                <w:p w14:paraId="259FF878"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Грубое</w:t>
                  </w:r>
                </w:p>
              </w:tc>
            </w:tr>
            <w:tr w:rsidR="00284567" w:rsidRPr="00367C67" w14:paraId="42C5BA28"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333F286A"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27</w:t>
                  </w:r>
                </w:p>
              </w:tc>
              <w:tc>
                <w:tcPr>
                  <w:tcW w:w="3261" w:type="dxa"/>
                  <w:gridSpan w:val="2"/>
                  <w:shd w:val="clear" w:color="auto" w:fill="auto"/>
                  <w:tcMar>
                    <w:top w:w="45" w:type="dxa"/>
                    <w:left w:w="75" w:type="dxa"/>
                    <w:bottom w:w="45" w:type="dxa"/>
                    <w:right w:w="75" w:type="dxa"/>
                  </w:tcMar>
                  <w:hideMark/>
                </w:tcPr>
                <w:p w14:paraId="18FE3B35"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прекращения действия лицензии и (или) приложения к лицензии в случаях:</w:t>
                  </w:r>
                </w:p>
                <w:p w14:paraId="6C322BC7"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1) истечения срока, на который они выданы;</w:t>
                  </w:r>
                </w:p>
                <w:p w14:paraId="5BC67517"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2) совершения действий (операций) в полном объеме, на осуществление которых они выданы;</w:t>
                  </w:r>
                </w:p>
                <w:p w14:paraId="6786E0AC"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3) лишения (отзыва) лицензии и (или) приложения к лицензии;</w:t>
                  </w:r>
                </w:p>
                <w:p w14:paraId="3C662736"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4) прекращения деятельности физического лица, ликвидации юридического лица;</w:t>
                  </w:r>
                </w:p>
                <w:p w14:paraId="35FB1EB4"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5) добровольного обращения лицензиата к лицензиару о прекращении действия лицензии и (или) приложения к лицензии;</w:t>
                  </w:r>
                </w:p>
                <w:p w14:paraId="7DD5C24B" w14:textId="77777777"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6) исключения лицензии или отдельного вида деятельности и (или) подвида деятельности или </w:t>
                  </w:r>
                  <w:r w:rsidRPr="00367C67">
                    <w:rPr>
                      <w:rFonts w:ascii="Times New Roman" w:hAnsi="Times New Roman" w:cs="Times New Roman"/>
                      <w:sz w:val="20"/>
                      <w:szCs w:val="20"/>
                    </w:rPr>
                    <w:lastRenderedPageBreak/>
                    <w:t>действия (операции) из приложения 1 к Закону;</w:t>
                  </w:r>
                </w:p>
                <w:p w14:paraId="0C8BAE76" w14:textId="70BC07F2"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7) исключения лицензиата из числа лиц, подлежащих лицензированию.</w:t>
                  </w:r>
                </w:p>
              </w:tc>
              <w:tc>
                <w:tcPr>
                  <w:tcW w:w="1584" w:type="dxa"/>
                  <w:gridSpan w:val="3"/>
                  <w:shd w:val="clear" w:color="auto" w:fill="auto"/>
                  <w:tcMar>
                    <w:top w:w="45" w:type="dxa"/>
                    <w:left w:w="75" w:type="dxa"/>
                    <w:bottom w:w="45" w:type="dxa"/>
                    <w:right w:w="75" w:type="dxa"/>
                  </w:tcMar>
                  <w:vAlign w:val="center"/>
                  <w:hideMark/>
                </w:tcPr>
                <w:p w14:paraId="65B0980B"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284567" w:rsidRPr="00367C67" w14:paraId="73F092EB"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36837A68"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28</w:t>
                  </w:r>
                </w:p>
              </w:tc>
              <w:tc>
                <w:tcPr>
                  <w:tcW w:w="3261" w:type="dxa"/>
                  <w:gridSpan w:val="2"/>
                  <w:shd w:val="clear" w:color="auto" w:fill="auto"/>
                  <w:tcMar>
                    <w:top w:w="45" w:type="dxa"/>
                    <w:left w:w="75" w:type="dxa"/>
                    <w:bottom w:w="45" w:type="dxa"/>
                    <w:right w:w="75" w:type="dxa"/>
                  </w:tcMar>
                  <w:hideMark/>
                </w:tcPr>
                <w:p w14:paraId="6CFBB481" w14:textId="7889B975"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Соблюдение разрешительными органами особых условий лицензирования отдельных видов деятельности в сферах игорного бизнеса, архитектуры, градостроительства и строительства и использования атомной энергии.</w:t>
                  </w:r>
                </w:p>
              </w:tc>
              <w:tc>
                <w:tcPr>
                  <w:tcW w:w="1584" w:type="dxa"/>
                  <w:gridSpan w:val="3"/>
                  <w:shd w:val="clear" w:color="auto" w:fill="auto"/>
                  <w:tcMar>
                    <w:top w:w="45" w:type="dxa"/>
                    <w:left w:w="75" w:type="dxa"/>
                    <w:bottom w:w="45" w:type="dxa"/>
                    <w:right w:w="75" w:type="dxa"/>
                  </w:tcMar>
                  <w:vAlign w:val="center"/>
                  <w:hideMark/>
                </w:tcPr>
                <w:p w14:paraId="0F48B912"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695650C3"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6F414817"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29</w:t>
                  </w:r>
                </w:p>
              </w:tc>
              <w:tc>
                <w:tcPr>
                  <w:tcW w:w="3261" w:type="dxa"/>
                  <w:gridSpan w:val="2"/>
                  <w:shd w:val="clear" w:color="auto" w:fill="auto"/>
                  <w:tcMar>
                    <w:top w:w="45" w:type="dxa"/>
                    <w:left w:w="75" w:type="dxa"/>
                    <w:bottom w:w="45" w:type="dxa"/>
                    <w:right w:w="75" w:type="dxa"/>
                  </w:tcMar>
                  <w:hideMark/>
                </w:tcPr>
                <w:p w14:paraId="36778AF9" w14:textId="569CC918"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Соблюдение разрешительными органами общих положений о лицензировании в сфере экспорта и импорта.</w:t>
                  </w:r>
                </w:p>
              </w:tc>
              <w:tc>
                <w:tcPr>
                  <w:tcW w:w="1584" w:type="dxa"/>
                  <w:gridSpan w:val="3"/>
                  <w:shd w:val="clear" w:color="auto" w:fill="auto"/>
                  <w:tcMar>
                    <w:top w:w="45" w:type="dxa"/>
                    <w:left w:w="75" w:type="dxa"/>
                    <w:bottom w:w="45" w:type="dxa"/>
                    <w:right w:w="75" w:type="dxa"/>
                  </w:tcMar>
                  <w:vAlign w:val="center"/>
                  <w:hideMark/>
                </w:tcPr>
                <w:p w14:paraId="231B4C99"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32EA72FE"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2F65381C"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30</w:t>
                  </w:r>
                </w:p>
              </w:tc>
              <w:tc>
                <w:tcPr>
                  <w:tcW w:w="3261" w:type="dxa"/>
                  <w:gridSpan w:val="2"/>
                  <w:shd w:val="clear" w:color="auto" w:fill="auto"/>
                  <w:tcMar>
                    <w:top w:w="45" w:type="dxa"/>
                    <w:left w:w="75" w:type="dxa"/>
                    <w:bottom w:w="45" w:type="dxa"/>
                    <w:right w:w="75" w:type="dxa"/>
                  </w:tcMar>
                  <w:hideMark/>
                </w:tcPr>
                <w:p w14:paraId="592659E5" w14:textId="57DB86D8"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Соблюдение разрешительным органом сроков выдачи разрешений второй категории.</w:t>
                  </w:r>
                </w:p>
              </w:tc>
              <w:tc>
                <w:tcPr>
                  <w:tcW w:w="1584" w:type="dxa"/>
                  <w:gridSpan w:val="3"/>
                  <w:shd w:val="clear" w:color="auto" w:fill="auto"/>
                  <w:tcMar>
                    <w:top w:w="45" w:type="dxa"/>
                    <w:left w:w="75" w:type="dxa"/>
                    <w:bottom w:w="45" w:type="dxa"/>
                    <w:right w:w="75" w:type="dxa"/>
                  </w:tcMar>
                  <w:vAlign w:val="center"/>
                  <w:hideMark/>
                </w:tcPr>
                <w:p w14:paraId="2F538A39"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284567" w:rsidRPr="00367C67" w14:paraId="0372E7B1"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674A3C48"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31</w:t>
                  </w:r>
                </w:p>
              </w:tc>
              <w:tc>
                <w:tcPr>
                  <w:tcW w:w="3261" w:type="dxa"/>
                  <w:gridSpan w:val="2"/>
                  <w:shd w:val="clear" w:color="auto" w:fill="auto"/>
                  <w:tcMar>
                    <w:top w:w="45" w:type="dxa"/>
                    <w:left w:w="75" w:type="dxa"/>
                    <w:bottom w:w="45" w:type="dxa"/>
                    <w:right w:w="75" w:type="dxa"/>
                  </w:tcMar>
                  <w:hideMark/>
                </w:tcPr>
                <w:p w14:paraId="25F79756" w14:textId="1BD0E03E"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разрешительным органом мотивированного отказа в выдаче заявителю разрешения второй категории в сроки, установленные для выдачи разрешения второй категории с указанием причины отказа.</w:t>
                  </w:r>
                </w:p>
              </w:tc>
              <w:tc>
                <w:tcPr>
                  <w:tcW w:w="1584" w:type="dxa"/>
                  <w:gridSpan w:val="3"/>
                  <w:shd w:val="clear" w:color="auto" w:fill="auto"/>
                  <w:tcMar>
                    <w:top w:w="45" w:type="dxa"/>
                    <w:left w:w="75" w:type="dxa"/>
                    <w:bottom w:w="45" w:type="dxa"/>
                    <w:right w:w="75" w:type="dxa"/>
                  </w:tcMar>
                  <w:vAlign w:val="center"/>
                  <w:hideMark/>
                </w:tcPr>
                <w:p w14:paraId="2675776A"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284567" w:rsidRPr="00367C67" w14:paraId="3905393D"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6A2F1E08"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32</w:t>
                  </w:r>
                </w:p>
              </w:tc>
              <w:tc>
                <w:tcPr>
                  <w:tcW w:w="3261" w:type="dxa"/>
                  <w:gridSpan w:val="2"/>
                  <w:shd w:val="clear" w:color="auto" w:fill="auto"/>
                  <w:tcMar>
                    <w:top w:w="45" w:type="dxa"/>
                    <w:left w:w="75" w:type="dxa"/>
                    <w:bottom w:w="45" w:type="dxa"/>
                    <w:right w:w="75" w:type="dxa"/>
                  </w:tcMar>
                  <w:hideMark/>
                </w:tcPr>
                <w:p w14:paraId="2CA0039B" w14:textId="373760D9"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разрешительным органом выдачи дубликатов разрешения и (или) приложения к разрешению с надписью «дубликат» в правом верхнем углу и указанием даты первичной выдачи разрешения и (или) приложения к разрешению и даты их переоформления в течение двух рабочих дней со дня подачи соответствующего заявления.</w:t>
                  </w:r>
                </w:p>
              </w:tc>
              <w:tc>
                <w:tcPr>
                  <w:tcW w:w="1584" w:type="dxa"/>
                  <w:gridSpan w:val="3"/>
                  <w:shd w:val="clear" w:color="auto" w:fill="auto"/>
                  <w:tcMar>
                    <w:top w:w="45" w:type="dxa"/>
                    <w:left w:w="75" w:type="dxa"/>
                    <w:bottom w:w="45" w:type="dxa"/>
                    <w:right w:w="75" w:type="dxa"/>
                  </w:tcMar>
                  <w:vAlign w:val="center"/>
                  <w:hideMark/>
                </w:tcPr>
                <w:p w14:paraId="11B71DF7"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7B24CFA6"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1871AEF5"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33</w:t>
                  </w:r>
                </w:p>
              </w:tc>
              <w:tc>
                <w:tcPr>
                  <w:tcW w:w="3261" w:type="dxa"/>
                  <w:gridSpan w:val="2"/>
                  <w:shd w:val="clear" w:color="auto" w:fill="auto"/>
                  <w:tcMar>
                    <w:top w:w="45" w:type="dxa"/>
                    <w:left w:w="75" w:type="dxa"/>
                    <w:bottom w:w="45" w:type="dxa"/>
                    <w:right w:w="75" w:type="dxa"/>
                  </w:tcMar>
                  <w:hideMark/>
                </w:tcPr>
                <w:p w14:paraId="5C519FA7" w14:textId="628B32C1"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разрешительным органом в течение двух рабочих дней со дня подачи заявителем соответствующего заявления внесения необходимых изменений в государственный электронный реестр разрешений и уведомлений и выдачи разрешение и (или) приложение к разрешению с соответствующими исправлениями (в случае обнаружения ошибок в выданном разрешении и (или) приложении к разрешению).</w:t>
                  </w:r>
                </w:p>
              </w:tc>
              <w:tc>
                <w:tcPr>
                  <w:tcW w:w="1584" w:type="dxa"/>
                  <w:gridSpan w:val="3"/>
                  <w:shd w:val="clear" w:color="auto" w:fill="auto"/>
                  <w:tcMar>
                    <w:top w:w="45" w:type="dxa"/>
                    <w:left w:w="75" w:type="dxa"/>
                    <w:bottom w:w="45" w:type="dxa"/>
                    <w:right w:w="75" w:type="dxa"/>
                  </w:tcMar>
                  <w:vAlign w:val="center"/>
                  <w:hideMark/>
                </w:tcPr>
                <w:p w14:paraId="4266C1C7"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0A78CC74"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4E3F03C6"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34</w:t>
                  </w:r>
                </w:p>
              </w:tc>
              <w:tc>
                <w:tcPr>
                  <w:tcW w:w="3261" w:type="dxa"/>
                  <w:gridSpan w:val="2"/>
                  <w:shd w:val="clear" w:color="auto" w:fill="auto"/>
                  <w:tcMar>
                    <w:top w:w="45" w:type="dxa"/>
                    <w:left w:w="75" w:type="dxa"/>
                    <w:bottom w:w="45" w:type="dxa"/>
                    <w:right w:w="75" w:type="dxa"/>
                  </w:tcMar>
                  <w:hideMark/>
                </w:tcPr>
                <w:p w14:paraId="62808F21" w14:textId="112712B9"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Надлежащее осуществление разрешительным органом приостановления действия разрешения и (или) приложения к разрешению.</w:t>
                  </w:r>
                </w:p>
              </w:tc>
              <w:tc>
                <w:tcPr>
                  <w:tcW w:w="1584" w:type="dxa"/>
                  <w:gridSpan w:val="3"/>
                  <w:shd w:val="clear" w:color="auto" w:fill="auto"/>
                  <w:tcMar>
                    <w:top w:w="45" w:type="dxa"/>
                    <w:left w:w="75" w:type="dxa"/>
                    <w:bottom w:w="45" w:type="dxa"/>
                    <w:right w:w="75" w:type="dxa"/>
                  </w:tcMar>
                  <w:vAlign w:val="center"/>
                  <w:hideMark/>
                </w:tcPr>
                <w:p w14:paraId="78FFDAC6"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3AA71B93"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57482E9E"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35</w:t>
                  </w:r>
                </w:p>
              </w:tc>
              <w:tc>
                <w:tcPr>
                  <w:tcW w:w="3261" w:type="dxa"/>
                  <w:gridSpan w:val="2"/>
                  <w:shd w:val="clear" w:color="auto" w:fill="auto"/>
                  <w:tcMar>
                    <w:top w:w="45" w:type="dxa"/>
                    <w:left w:w="75" w:type="dxa"/>
                    <w:bottom w:w="45" w:type="dxa"/>
                    <w:right w:w="75" w:type="dxa"/>
                  </w:tcMar>
                  <w:hideMark/>
                </w:tcPr>
                <w:p w14:paraId="0731513F" w14:textId="2305F94F"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разрешительным органом проверки устранения нарушений в течение десяти рабочих дней со дня подачи заявителем заявления об устранении нарушений.</w:t>
                  </w:r>
                </w:p>
              </w:tc>
              <w:tc>
                <w:tcPr>
                  <w:tcW w:w="1584" w:type="dxa"/>
                  <w:gridSpan w:val="3"/>
                  <w:shd w:val="clear" w:color="auto" w:fill="auto"/>
                  <w:tcMar>
                    <w:top w:w="45" w:type="dxa"/>
                    <w:left w:w="75" w:type="dxa"/>
                    <w:bottom w:w="45" w:type="dxa"/>
                    <w:right w:w="75" w:type="dxa"/>
                  </w:tcMar>
                  <w:vAlign w:val="center"/>
                  <w:hideMark/>
                </w:tcPr>
                <w:p w14:paraId="0A069C4E"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2CB8FC72"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37D9BBEE"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36</w:t>
                  </w:r>
                </w:p>
              </w:tc>
              <w:tc>
                <w:tcPr>
                  <w:tcW w:w="3261" w:type="dxa"/>
                  <w:gridSpan w:val="2"/>
                  <w:shd w:val="clear" w:color="auto" w:fill="auto"/>
                  <w:tcMar>
                    <w:top w:w="45" w:type="dxa"/>
                    <w:left w:w="75" w:type="dxa"/>
                    <w:bottom w:w="45" w:type="dxa"/>
                    <w:right w:w="75" w:type="dxa"/>
                  </w:tcMar>
                  <w:hideMark/>
                </w:tcPr>
                <w:p w14:paraId="370B7805" w14:textId="373A04B8"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В случае непредставления лицензиатом или владельцем разрешения второй категории заявления об устранении нарушений, явившихся основанием для приостановления разрешения и (или) приложения к разрешению до истечения срока приостановления, инициирование разрешительным органом процедуры лишения (отзыва) разрешения и (или) приложения к разрешению в течение десяти рабочих дней с </w:t>
                  </w:r>
                  <w:r w:rsidRPr="00367C67">
                    <w:rPr>
                      <w:rFonts w:ascii="Times New Roman" w:hAnsi="Times New Roman" w:cs="Times New Roman"/>
                      <w:sz w:val="20"/>
                      <w:szCs w:val="20"/>
                    </w:rPr>
                    <w:lastRenderedPageBreak/>
                    <w:t>момента истечения срока приостановления.</w:t>
                  </w:r>
                </w:p>
              </w:tc>
              <w:tc>
                <w:tcPr>
                  <w:tcW w:w="1584" w:type="dxa"/>
                  <w:gridSpan w:val="3"/>
                  <w:shd w:val="clear" w:color="auto" w:fill="auto"/>
                  <w:tcMar>
                    <w:top w:w="45" w:type="dxa"/>
                    <w:left w:w="75" w:type="dxa"/>
                    <w:bottom w:w="45" w:type="dxa"/>
                    <w:right w:w="75" w:type="dxa"/>
                  </w:tcMar>
                  <w:vAlign w:val="center"/>
                  <w:hideMark/>
                </w:tcPr>
                <w:p w14:paraId="4E083A7F"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284567" w:rsidRPr="00367C67" w14:paraId="66BC247E"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4FB960E1"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37</w:t>
                  </w:r>
                </w:p>
              </w:tc>
              <w:tc>
                <w:tcPr>
                  <w:tcW w:w="3261" w:type="dxa"/>
                  <w:gridSpan w:val="2"/>
                  <w:shd w:val="clear" w:color="auto" w:fill="auto"/>
                  <w:tcMar>
                    <w:top w:w="45" w:type="dxa"/>
                    <w:left w:w="75" w:type="dxa"/>
                    <w:bottom w:w="45" w:type="dxa"/>
                    <w:right w:w="75" w:type="dxa"/>
                  </w:tcMar>
                  <w:hideMark/>
                </w:tcPr>
                <w:p w14:paraId="15C66BD0" w14:textId="47D3E973"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Надлежащее осуществление разрешительным органом лишения (отзыва) разрешения.</w:t>
                  </w:r>
                </w:p>
              </w:tc>
              <w:tc>
                <w:tcPr>
                  <w:tcW w:w="1584" w:type="dxa"/>
                  <w:gridSpan w:val="3"/>
                  <w:shd w:val="clear" w:color="auto" w:fill="auto"/>
                  <w:tcMar>
                    <w:top w:w="45" w:type="dxa"/>
                    <w:left w:w="75" w:type="dxa"/>
                    <w:bottom w:w="45" w:type="dxa"/>
                    <w:right w:w="75" w:type="dxa"/>
                  </w:tcMar>
                  <w:vAlign w:val="center"/>
                  <w:hideMark/>
                </w:tcPr>
                <w:p w14:paraId="7822B664"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752293CD"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5AD0F3E0"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38</w:t>
                  </w:r>
                </w:p>
              </w:tc>
              <w:tc>
                <w:tcPr>
                  <w:tcW w:w="3261" w:type="dxa"/>
                  <w:gridSpan w:val="2"/>
                  <w:shd w:val="clear" w:color="auto" w:fill="auto"/>
                  <w:tcMar>
                    <w:top w:w="45" w:type="dxa"/>
                    <w:left w:w="75" w:type="dxa"/>
                    <w:bottom w:w="45" w:type="dxa"/>
                    <w:right w:w="75" w:type="dxa"/>
                  </w:tcMar>
                  <w:hideMark/>
                </w:tcPr>
                <w:p w14:paraId="1D28CD1E" w14:textId="27AFBC1E"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Не истребование от заявителей документов и иной информации, которые могут быть получены из государственных электронных информационных ресурсов при уведомительном порядке осуществления деятельности.</w:t>
                  </w:r>
                </w:p>
              </w:tc>
              <w:tc>
                <w:tcPr>
                  <w:tcW w:w="1584" w:type="dxa"/>
                  <w:gridSpan w:val="3"/>
                  <w:shd w:val="clear" w:color="auto" w:fill="auto"/>
                  <w:tcMar>
                    <w:top w:w="45" w:type="dxa"/>
                    <w:left w:w="75" w:type="dxa"/>
                    <w:bottom w:w="45" w:type="dxa"/>
                    <w:right w:w="75" w:type="dxa"/>
                  </w:tcMar>
                  <w:vAlign w:val="center"/>
                  <w:hideMark/>
                </w:tcPr>
                <w:p w14:paraId="4151AB39"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088C00F6"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4A8D2778"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39</w:t>
                  </w:r>
                </w:p>
              </w:tc>
              <w:tc>
                <w:tcPr>
                  <w:tcW w:w="3261" w:type="dxa"/>
                  <w:gridSpan w:val="2"/>
                  <w:shd w:val="clear" w:color="auto" w:fill="auto"/>
                  <w:tcMar>
                    <w:top w:w="45" w:type="dxa"/>
                    <w:left w:w="75" w:type="dxa"/>
                    <w:bottom w:w="45" w:type="dxa"/>
                    <w:right w:w="75" w:type="dxa"/>
                  </w:tcMar>
                  <w:hideMark/>
                </w:tcPr>
                <w:p w14:paraId="242FF426" w14:textId="1BD08E7C"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Выдача государственными органами, осуществляющими прием уведомлений, заявителям в течение трех рабочих дней со дня обращения выписки из государственного электронного реестра разрешений и уведомлений о направленных заявителями уведомлениях.</w:t>
                  </w:r>
                </w:p>
              </w:tc>
              <w:tc>
                <w:tcPr>
                  <w:tcW w:w="1584" w:type="dxa"/>
                  <w:gridSpan w:val="3"/>
                  <w:shd w:val="clear" w:color="auto" w:fill="auto"/>
                  <w:tcMar>
                    <w:top w:w="45" w:type="dxa"/>
                    <w:left w:w="75" w:type="dxa"/>
                    <w:bottom w:w="45" w:type="dxa"/>
                    <w:right w:w="75" w:type="dxa"/>
                  </w:tcMar>
                  <w:vAlign w:val="center"/>
                  <w:hideMark/>
                </w:tcPr>
                <w:p w14:paraId="5EB60934"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Грубое</w:t>
                  </w:r>
                </w:p>
              </w:tc>
            </w:tr>
            <w:tr w:rsidR="00284567" w:rsidRPr="00367C67" w14:paraId="094009A1"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7E0D9483"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40</w:t>
                  </w:r>
                </w:p>
              </w:tc>
              <w:tc>
                <w:tcPr>
                  <w:tcW w:w="3261" w:type="dxa"/>
                  <w:gridSpan w:val="2"/>
                  <w:shd w:val="clear" w:color="auto" w:fill="auto"/>
                  <w:tcMar>
                    <w:top w:w="45" w:type="dxa"/>
                    <w:left w:w="75" w:type="dxa"/>
                    <w:bottom w:w="45" w:type="dxa"/>
                    <w:right w:w="75" w:type="dxa"/>
                  </w:tcMar>
                  <w:hideMark/>
                </w:tcPr>
                <w:p w14:paraId="6A0759CD" w14:textId="2AF6FEBE"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Включение разрешительными органами в государственный электронный реестр разрешений и уведомлений информации об осуществленных разрешительных процедурах в бумажной форме одновременно с осуществлением разрешительной процедуры, за исключением разрешений, не подлежащих автоматизации.</w:t>
                  </w:r>
                </w:p>
              </w:tc>
              <w:tc>
                <w:tcPr>
                  <w:tcW w:w="1584" w:type="dxa"/>
                  <w:gridSpan w:val="3"/>
                  <w:shd w:val="clear" w:color="auto" w:fill="auto"/>
                  <w:tcMar>
                    <w:top w:w="45" w:type="dxa"/>
                    <w:left w:w="75" w:type="dxa"/>
                    <w:bottom w:w="45" w:type="dxa"/>
                    <w:right w:w="75" w:type="dxa"/>
                  </w:tcMar>
                  <w:vAlign w:val="center"/>
                  <w:hideMark/>
                </w:tcPr>
                <w:p w14:paraId="370D0330"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r w:rsidR="00284567" w:rsidRPr="00367C67" w14:paraId="0B261344"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78BE1A03"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t>41</w:t>
                  </w:r>
                </w:p>
              </w:tc>
              <w:tc>
                <w:tcPr>
                  <w:tcW w:w="3261" w:type="dxa"/>
                  <w:gridSpan w:val="2"/>
                  <w:shd w:val="clear" w:color="auto" w:fill="auto"/>
                  <w:tcMar>
                    <w:top w:w="45" w:type="dxa"/>
                    <w:left w:w="75" w:type="dxa"/>
                    <w:bottom w:w="45" w:type="dxa"/>
                    <w:right w:w="75" w:type="dxa"/>
                  </w:tcMar>
                  <w:hideMark/>
                </w:tcPr>
                <w:p w14:paraId="2FF8CB98" w14:textId="609794BD"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 xml:space="preserve">Ведение разрешительными органами на постоянной основе государственного электронного реестра разрешений и уведомлений с обязательным внесением соответствующих сведений, в </w:t>
                  </w:r>
                  <w:r w:rsidRPr="00367C67">
                    <w:rPr>
                      <w:rFonts w:ascii="Times New Roman" w:hAnsi="Times New Roman" w:cs="Times New Roman"/>
                      <w:sz w:val="20"/>
                      <w:szCs w:val="20"/>
                    </w:rPr>
                    <w:lastRenderedPageBreak/>
                    <w:t>случае приостановления деятельности или отдельных видов деятельности или действий (операций) физического или юридического лица.</w:t>
                  </w:r>
                </w:p>
              </w:tc>
              <w:tc>
                <w:tcPr>
                  <w:tcW w:w="1584" w:type="dxa"/>
                  <w:gridSpan w:val="3"/>
                  <w:shd w:val="clear" w:color="auto" w:fill="auto"/>
                  <w:tcMar>
                    <w:top w:w="45" w:type="dxa"/>
                    <w:left w:w="75" w:type="dxa"/>
                    <w:bottom w:w="45" w:type="dxa"/>
                    <w:right w:w="75" w:type="dxa"/>
                  </w:tcMar>
                  <w:vAlign w:val="center"/>
                  <w:hideMark/>
                </w:tcPr>
                <w:p w14:paraId="76A74C46"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lastRenderedPageBreak/>
                    <w:t>Значительное</w:t>
                  </w:r>
                </w:p>
              </w:tc>
            </w:tr>
            <w:tr w:rsidR="00284567" w:rsidRPr="00367C67" w14:paraId="17308800" w14:textId="77777777" w:rsidTr="00F738BC">
              <w:tblPrEx>
                <w:shd w:val="clear" w:color="auto" w:fill="FFFFFF"/>
                <w:tblCellMar>
                  <w:left w:w="0" w:type="dxa"/>
                  <w:right w:w="0" w:type="dxa"/>
                </w:tblCellMar>
              </w:tblPrEx>
              <w:tc>
                <w:tcPr>
                  <w:tcW w:w="314" w:type="dxa"/>
                  <w:gridSpan w:val="2"/>
                  <w:shd w:val="clear" w:color="auto" w:fill="auto"/>
                  <w:tcMar>
                    <w:top w:w="45" w:type="dxa"/>
                    <w:left w:w="75" w:type="dxa"/>
                    <w:bottom w:w="45" w:type="dxa"/>
                    <w:right w:w="75" w:type="dxa"/>
                  </w:tcMar>
                  <w:hideMark/>
                </w:tcPr>
                <w:p w14:paraId="4EBDD8AA" w14:textId="77777777" w:rsidR="00284567" w:rsidRPr="00367C67" w:rsidRDefault="00284567" w:rsidP="00284567">
                  <w:pPr>
                    <w:pStyle w:val="a9"/>
                    <w:widowControl w:val="0"/>
                    <w:rPr>
                      <w:rFonts w:ascii="Times New Roman" w:hAnsi="Times New Roman" w:cs="Times New Roman"/>
                      <w:sz w:val="20"/>
                      <w:szCs w:val="20"/>
                    </w:rPr>
                  </w:pPr>
                  <w:r w:rsidRPr="00367C67">
                    <w:rPr>
                      <w:rFonts w:ascii="Times New Roman" w:hAnsi="Times New Roman" w:cs="Times New Roman"/>
                      <w:sz w:val="20"/>
                      <w:szCs w:val="20"/>
                    </w:rPr>
                    <w:lastRenderedPageBreak/>
                    <w:t>42</w:t>
                  </w:r>
                </w:p>
              </w:tc>
              <w:tc>
                <w:tcPr>
                  <w:tcW w:w="3261" w:type="dxa"/>
                  <w:gridSpan w:val="2"/>
                  <w:shd w:val="clear" w:color="auto" w:fill="auto"/>
                  <w:tcMar>
                    <w:top w:w="45" w:type="dxa"/>
                    <w:left w:w="75" w:type="dxa"/>
                    <w:bottom w:w="45" w:type="dxa"/>
                    <w:right w:w="75" w:type="dxa"/>
                  </w:tcMar>
                  <w:hideMark/>
                </w:tcPr>
                <w:p w14:paraId="642DDE1A" w14:textId="32320F12" w:rsidR="00284567" w:rsidRPr="00367C67" w:rsidRDefault="00284567" w:rsidP="00284567">
                  <w:pPr>
                    <w:pStyle w:val="a9"/>
                    <w:ind w:firstLine="207"/>
                    <w:jc w:val="both"/>
                    <w:rPr>
                      <w:rFonts w:ascii="Times New Roman" w:hAnsi="Times New Roman" w:cs="Times New Roman"/>
                      <w:sz w:val="20"/>
                      <w:szCs w:val="20"/>
                    </w:rPr>
                  </w:pPr>
                  <w:r w:rsidRPr="00367C67">
                    <w:rPr>
                      <w:rFonts w:ascii="Times New Roman" w:hAnsi="Times New Roman" w:cs="Times New Roman"/>
                      <w:sz w:val="20"/>
                      <w:szCs w:val="20"/>
                    </w:rPr>
                    <w:t>Осуществление субъектом (объектом) контроля и надзора исключения уведомления из государственного электронного реестра разрешений и уведомлений по заявлению заявителя, по решению суда о запрещении деятельности или отдельных видов деятельности или действий физического или юридического лица.</w:t>
                  </w:r>
                </w:p>
              </w:tc>
              <w:tc>
                <w:tcPr>
                  <w:tcW w:w="1584" w:type="dxa"/>
                  <w:gridSpan w:val="3"/>
                  <w:shd w:val="clear" w:color="auto" w:fill="auto"/>
                  <w:tcMar>
                    <w:top w:w="45" w:type="dxa"/>
                    <w:left w:w="75" w:type="dxa"/>
                    <w:bottom w:w="45" w:type="dxa"/>
                    <w:right w:w="75" w:type="dxa"/>
                  </w:tcMar>
                  <w:vAlign w:val="center"/>
                  <w:hideMark/>
                </w:tcPr>
                <w:p w14:paraId="4EAE7E4F" w14:textId="77777777" w:rsidR="00284567" w:rsidRPr="00367C67" w:rsidRDefault="00284567" w:rsidP="00284567">
                  <w:pPr>
                    <w:pStyle w:val="a9"/>
                    <w:widowControl w:val="0"/>
                    <w:jc w:val="center"/>
                    <w:rPr>
                      <w:rFonts w:ascii="Times New Roman" w:hAnsi="Times New Roman" w:cs="Times New Roman"/>
                      <w:sz w:val="20"/>
                      <w:szCs w:val="20"/>
                    </w:rPr>
                  </w:pPr>
                  <w:r w:rsidRPr="00367C67">
                    <w:rPr>
                      <w:rFonts w:ascii="Times New Roman" w:hAnsi="Times New Roman" w:cs="Times New Roman"/>
                      <w:sz w:val="20"/>
                      <w:szCs w:val="20"/>
                    </w:rPr>
                    <w:t>Значительное</w:t>
                  </w:r>
                </w:p>
              </w:tc>
            </w:tr>
          </w:tbl>
          <w:p w14:paraId="781608FB" w14:textId="68BBFEBF" w:rsidR="00367C67" w:rsidRPr="00367C67" w:rsidRDefault="00367C67" w:rsidP="00367C67">
            <w:pPr>
              <w:widowControl w:val="0"/>
              <w:jc w:val="center"/>
              <w:rPr>
                <w:rFonts w:ascii="Times New Roman" w:hAnsi="Times New Roman" w:cs="Times New Roman"/>
                <w:sz w:val="20"/>
                <w:szCs w:val="20"/>
              </w:rPr>
            </w:pPr>
          </w:p>
        </w:tc>
        <w:tc>
          <w:tcPr>
            <w:tcW w:w="1985" w:type="dxa"/>
          </w:tcPr>
          <w:p w14:paraId="1ED46F8B" w14:textId="1582F441" w:rsidR="00367C67" w:rsidRDefault="00367C67" w:rsidP="00367C67">
            <w:pPr>
              <w:widowControl w:val="0"/>
              <w:ind w:firstLine="321"/>
              <w:jc w:val="both"/>
              <w:rPr>
                <w:rFonts w:ascii="Times New Roman" w:hAnsi="Times New Roman" w:cs="Times New Roman"/>
                <w:sz w:val="20"/>
                <w:szCs w:val="20"/>
              </w:rPr>
            </w:pPr>
            <w:r>
              <w:rPr>
                <w:rFonts w:ascii="Times New Roman" w:hAnsi="Times New Roman" w:cs="Times New Roman"/>
                <w:sz w:val="20"/>
                <w:szCs w:val="20"/>
              </w:rPr>
              <w:lastRenderedPageBreak/>
              <w:t>Приведение в соответствие с действующей редакцией Предпринимательского кодекса РК.</w:t>
            </w:r>
          </w:p>
          <w:p w14:paraId="5B8A7555" w14:textId="5347E76B" w:rsidR="00367C67" w:rsidRDefault="00367C67" w:rsidP="00367C67">
            <w:pPr>
              <w:widowControl w:val="0"/>
              <w:ind w:firstLine="321"/>
              <w:jc w:val="both"/>
              <w:rPr>
                <w:rFonts w:ascii="Times New Roman" w:hAnsi="Times New Roman" w:cs="Times New Roman"/>
                <w:sz w:val="20"/>
                <w:szCs w:val="20"/>
              </w:rPr>
            </w:pPr>
            <w:r w:rsidRPr="00367C67">
              <w:rPr>
                <w:rFonts w:ascii="Times New Roman" w:hAnsi="Times New Roman" w:cs="Times New Roman"/>
                <w:sz w:val="20"/>
                <w:szCs w:val="20"/>
              </w:rPr>
              <w:t>В соответствии с Закон</w:t>
            </w:r>
            <w:r w:rsidR="00084B15">
              <w:rPr>
                <w:rFonts w:ascii="Times New Roman" w:hAnsi="Times New Roman" w:cs="Times New Roman"/>
                <w:sz w:val="20"/>
                <w:szCs w:val="20"/>
              </w:rPr>
              <w:t>ом</w:t>
            </w:r>
            <w:r w:rsidRPr="00367C67">
              <w:rPr>
                <w:rFonts w:ascii="Times New Roman" w:hAnsi="Times New Roman" w:cs="Times New Roman"/>
                <w:sz w:val="20"/>
                <w:szCs w:val="20"/>
              </w:rPr>
              <w:t xml:space="preserve"> </w:t>
            </w:r>
            <w:r w:rsidR="00EE39C0">
              <w:rPr>
                <w:rFonts w:ascii="Times New Roman" w:hAnsi="Times New Roman" w:cs="Times New Roman"/>
                <w:sz w:val="20"/>
                <w:szCs w:val="20"/>
              </w:rPr>
              <w:t xml:space="preserve">об РЧЛ </w:t>
            </w:r>
            <w:r w:rsidRPr="00367C67">
              <w:rPr>
                <w:rFonts w:ascii="Times New Roman" w:hAnsi="Times New Roman" w:cs="Times New Roman"/>
                <w:sz w:val="20"/>
                <w:szCs w:val="20"/>
              </w:rPr>
              <w:t xml:space="preserve">проведение проверок, </w:t>
            </w:r>
            <w:r>
              <w:rPr>
                <w:rFonts w:ascii="Times New Roman" w:hAnsi="Times New Roman" w:cs="Times New Roman"/>
                <w:sz w:val="20"/>
                <w:szCs w:val="20"/>
              </w:rPr>
              <w:t>проводимые по особому порядку исключены из Предпринимательского кодекса</w:t>
            </w:r>
            <w:r w:rsidR="00EE39C0">
              <w:rPr>
                <w:rFonts w:ascii="Times New Roman" w:hAnsi="Times New Roman" w:cs="Times New Roman"/>
                <w:sz w:val="20"/>
                <w:szCs w:val="20"/>
              </w:rPr>
              <w:t xml:space="preserve"> РК</w:t>
            </w:r>
            <w:r>
              <w:rPr>
                <w:rFonts w:ascii="Times New Roman" w:hAnsi="Times New Roman" w:cs="Times New Roman"/>
                <w:sz w:val="20"/>
                <w:szCs w:val="20"/>
              </w:rPr>
              <w:t>.</w:t>
            </w:r>
          </w:p>
          <w:p w14:paraId="006381CB" w14:textId="5E59BEED" w:rsidR="00367C67" w:rsidRPr="00367C67" w:rsidRDefault="00367C67" w:rsidP="000A1CC2">
            <w:pPr>
              <w:ind w:firstLine="321"/>
              <w:rPr>
                <w:rFonts w:ascii="Times New Roman" w:hAnsi="Times New Roman" w:cs="Times New Roman"/>
                <w:sz w:val="20"/>
                <w:szCs w:val="20"/>
              </w:rPr>
            </w:pPr>
            <w:r>
              <w:rPr>
                <w:rFonts w:ascii="Times New Roman" w:hAnsi="Times New Roman" w:cs="Times New Roman"/>
                <w:sz w:val="20"/>
                <w:szCs w:val="20"/>
              </w:rPr>
              <w:t xml:space="preserve">Кроме того, </w:t>
            </w:r>
            <w:r w:rsidRPr="00367C67">
              <w:rPr>
                <w:rFonts w:ascii="Times New Roman" w:hAnsi="Times New Roman" w:cs="Times New Roman"/>
                <w:sz w:val="20"/>
                <w:szCs w:val="20"/>
              </w:rPr>
              <w:t>Закон</w:t>
            </w:r>
            <w:r w:rsidR="000A1CC2">
              <w:rPr>
                <w:rFonts w:ascii="Times New Roman" w:hAnsi="Times New Roman" w:cs="Times New Roman"/>
                <w:sz w:val="20"/>
                <w:szCs w:val="20"/>
              </w:rPr>
              <w:t xml:space="preserve">ом </w:t>
            </w:r>
            <w:r w:rsidR="00EE39C0">
              <w:rPr>
                <w:rFonts w:ascii="Times New Roman" w:hAnsi="Times New Roman" w:cs="Times New Roman"/>
                <w:sz w:val="20"/>
                <w:szCs w:val="20"/>
              </w:rPr>
              <w:t>об РЧЛ</w:t>
            </w:r>
            <w:r w:rsidR="000A1CC2">
              <w:rPr>
                <w:rFonts w:ascii="Times New Roman" w:hAnsi="Times New Roman" w:cs="Times New Roman"/>
                <w:sz w:val="20"/>
                <w:szCs w:val="20"/>
              </w:rPr>
              <w:t xml:space="preserve"> введены нововведения в части проведения расследования, контрольного закупа, п</w:t>
            </w:r>
            <w:r w:rsidR="000A1CC2" w:rsidRPr="000A1CC2">
              <w:rPr>
                <w:rFonts w:ascii="Times New Roman" w:hAnsi="Times New Roman" w:cs="Times New Roman"/>
                <w:sz w:val="20"/>
                <w:szCs w:val="20"/>
              </w:rPr>
              <w:t>рофилактическ</w:t>
            </w:r>
            <w:r w:rsidR="000A1CC2">
              <w:rPr>
                <w:rFonts w:ascii="Times New Roman" w:hAnsi="Times New Roman" w:cs="Times New Roman"/>
                <w:sz w:val="20"/>
                <w:szCs w:val="20"/>
              </w:rPr>
              <w:t>ого</w:t>
            </w:r>
            <w:r w:rsidR="000A1CC2" w:rsidRPr="000A1CC2">
              <w:rPr>
                <w:rFonts w:ascii="Times New Roman" w:hAnsi="Times New Roman" w:cs="Times New Roman"/>
                <w:sz w:val="20"/>
                <w:szCs w:val="20"/>
              </w:rPr>
              <w:t xml:space="preserve"> контрол</w:t>
            </w:r>
            <w:r w:rsidR="000A1CC2">
              <w:rPr>
                <w:rFonts w:ascii="Times New Roman" w:hAnsi="Times New Roman" w:cs="Times New Roman"/>
                <w:sz w:val="20"/>
                <w:szCs w:val="20"/>
              </w:rPr>
              <w:t>я</w:t>
            </w:r>
            <w:r w:rsidR="000A1CC2" w:rsidRPr="000A1CC2">
              <w:rPr>
                <w:rFonts w:ascii="Times New Roman" w:hAnsi="Times New Roman" w:cs="Times New Roman"/>
                <w:sz w:val="20"/>
                <w:szCs w:val="20"/>
              </w:rPr>
              <w:t xml:space="preserve"> без посещения субъекта </w:t>
            </w:r>
            <w:r w:rsidR="000A1CC2" w:rsidRPr="000A1CC2">
              <w:rPr>
                <w:rFonts w:ascii="Times New Roman" w:hAnsi="Times New Roman" w:cs="Times New Roman"/>
                <w:sz w:val="20"/>
                <w:szCs w:val="20"/>
              </w:rPr>
              <w:lastRenderedPageBreak/>
              <w:t>(объекта) контроля и надзора</w:t>
            </w:r>
            <w:r w:rsidR="000A1CC2">
              <w:rPr>
                <w:rFonts w:ascii="Times New Roman" w:hAnsi="Times New Roman" w:cs="Times New Roman"/>
                <w:sz w:val="20"/>
                <w:szCs w:val="20"/>
              </w:rPr>
              <w:t>, минимального допустимого порога, кратности проведения проверок и другое.</w:t>
            </w:r>
          </w:p>
        </w:tc>
      </w:tr>
      <w:tr w:rsidR="00084B15" w:rsidRPr="00367C67" w14:paraId="115A8985" w14:textId="77777777" w:rsidTr="00497A9C">
        <w:trPr>
          <w:jc w:val="center"/>
        </w:trPr>
        <w:tc>
          <w:tcPr>
            <w:tcW w:w="561" w:type="dxa"/>
          </w:tcPr>
          <w:p w14:paraId="2DF28A66" w14:textId="46C952CE" w:rsidR="00084B15" w:rsidRPr="00367C67" w:rsidRDefault="00084B15" w:rsidP="00084B15">
            <w:pPr>
              <w:pStyle w:val="a4"/>
              <w:widowControl w:val="0"/>
              <w:tabs>
                <w:tab w:val="left" w:pos="360"/>
              </w:tabs>
              <w:spacing w:after="0" w:line="240" w:lineRule="auto"/>
              <w:ind w:left="0"/>
              <w:jc w:val="center"/>
              <w:rPr>
                <w:rFonts w:ascii="Times New Roman" w:hAnsi="Times New Roman" w:cs="Times New Roman"/>
                <w:bCs/>
                <w:sz w:val="20"/>
                <w:szCs w:val="20"/>
              </w:rPr>
            </w:pPr>
            <w:r w:rsidRPr="00367C67">
              <w:rPr>
                <w:rFonts w:ascii="Times New Roman" w:hAnsi="Times New Roman" w:cs="Times New Roman"/>
                <w:bCs/>
                <w:sz w:val="20"/>
                <w:szCs w:val="20"/>
              </w:rPr>
              <w:lastRenderedPageBreak/>
              <w:t>4.</w:t>
            </w:r>
          </w:p>
        </w:tc>
        <w:tc>
          <w:tcPr>
            <w:tcW w:w="1844" w:type="dxa"/>
          </w:tcPr>
          <w:p w14:paraId="3AC9969B" w14:textId="1887FA06" w:rsidR="00084B15" w:rsidRPr="00367C67" w:rsidRDefault="00084B15" w:rsidP="00084B15">
            <w:pPr>
              <w:jc w:val="center"/>
              <w:rPr>
                <w:rFonts w:ascii="Times New Roman" w:hAnsi="Times New Roman" w:cs="Times New Roman"/>
                <w:sz w:val="20"/>
                <w:szCs w:val="20"/>
              </w:rPr>
            </w:pPr>
            <w:r>
              <w:rPr>
                <w:rFonts w:ascii="Times New Roman" w:hAnsi="Times New Roman" w:cs="Times New Roman"/>
                <w:sz w:val="20"/>
                <w:szCs w:val="20"/>
              </w:rPr>
              <w:t>Приложение 2</w:t>
            </w:r>
          </w:p>
        </w:tc>
        <w:tc>
          <w:tcPr>
            <w:tcW w:w="5103" w:type="dxa"/>
          </w:tcPr>
          <w:p w14:paraId="799B8029" w14:textId="77777777" w:rsidR="00084B15" w:rsidRPr="00367C67" w:rsidRDefault="00084B15" w:rsidP="00084B15">
            <w:pPr>
              <w:widowControl w:val="0"/>
              <w:contextualSpacing/>
              <w:jc w:val="center"/>
              <w:rPr>
                <w:rFonts w:ascii="Times New Roman" w:hAnsi="Times New Roman" w:cs="Times New Roman"/>
                <w:bCs/>
                <w:color w:val="000000"/>
                <w:sz w:val="20"/>
                <w:szCs w:val="20"/>
              </w:rPr>
            </w:pPr>
            <w:bookmarkStart w:id="1" w:name="z514"/>
            <w:r w:rsidRPr="00367C67">
              <w:rPr>
                <w:rFonts w:ascii="Times New Roman" w:hAnsi="Times New Roman" w:cs="Times New Roman"/>
                <w:bCs/>
                <w:color w:val="000000"/>
                <w:sz w:val="20"/>
                <w:szCs w:val="20"/>
              </w:rPr>
              <w:t>Проверочный лист</w:t>
            </w:r>
          </w:p>
          <w:p w14:paraId="73DC0950" w14:textId="4AA351DA" w:rsidR="00084B15" w:rsidRPr="00367C67" w:rsidRDefault="00084B15" w:rsidP="00084B15">
            <w:pPr>
              <w:widowControl w:val="0"/>
              <w:contextualSpacing/>
              <w:jc w:val="center"/>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в области поддержки и защиты субъектов предпринимательства в соответствии со статьей 138 Предпринимательского кодекса Республики Казахстан в отношении государственных органов, осуществляющих контроль и надзор в сферах деятельности субъектов предпринимательств</w:t>
            </w:r>
            <w:bookmarkEnd w:id="1"/>
            <w:r w:rsidRPr="00367C67">
              <w:rPr>
                <w:rFonts w:ascii="Times New Roman" w:hAnsi="Times New Roman" w:cs="Times New Roman"/>
                <w:bCs/>
                <w:color w:val="000000"/>
                <w:sz w:val="20"/>
                <w:szCs w:val="20"/>
              </w:rPr>
              <w:t>а</w:t>
            </w:r>
          </w:p>
          <w:p w14:paraId="5B5E469C" w14:textId="77777777" w:rsidR="00084B15" w:rsidRPr="00367C67" w:rsidRDefault="00084B15" w:rsidP="00084B15">
            <w:pPr>
              <w:widowControl w:val="0"/>
              <w:contextualSpacing/>
              <w:rPr>
                <w:rFonts w:ascii="Times New Roman" w:hAnsi="Times New Roman" w:cs="Times New Roman"/>
                <w:bCs/>
                <w:color w:val="000000"/>
                <w:sz w:val="20"/>
                <w:szCs w:val="20"/>
              </w:rPr>
            </w:pPr>
          </w:p>
          <w:p w14:paraId="2D60CA59" w14:textId="753F7E03" w:rsidR="00084B15" w:rsidRPr="00367C67" w:rsidRDefault="00084B15" w:rsidP="00084B15">
            <w:pPr>
              <w:widowControl w:val="0"/>
              <w:ind w:firstLine="742"/>
              <w:contextualSpacing/>
              <w:jc w:val="both"/>
              <w:rPr>
                <w:rFonts w:ascii="Times New Roman" w:hAnsi="Times New Roman" w:cs="Times New Roman"/>
                <w:bCs/>
                <w:color w:val="000000"/>
                <w:sz w:val="20"/>
                <w:szCs w:val="20"/>
              </w:rPr>
            </w:pPr>
            <w:bookmarkStart w:id="2" w:name="_Hlk130804031"/>
            <w:r w:rsidRPr="00367C67">
              <w:rPr>
                <w:rFonts w:ascii="Times New Roman" w:hAnsi="Times New Roman" w:cs="Times New Roman"/>
                <w:bCs/>
                <w:color w:val="000000"/>
                <w:sz w:val="20"/>
                <w:szCs w:val="20"/>
              </w:rPr>
              <w:t>Государственный орган, назначивший проверку/профилактический контроль с посещением субъекта (объекта) контроля: _______________________</w:t>
            </w:r>
          </w:p>
          <w:p w14:paraId="4AC7B4F3" w14:textId="2B599E0E" w:rsidR="00084B15" w:rsidRPr="00367C67" w:rsidRDefault="00084B15" w:rsidP="00084B15">
            <w:pPr>
              <w:widowControl w:val="0"/>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________________________________________________</w:t>
            </w:r>
          </w:p>
          <w:p w14:paraId="6A75A5CB" w14:textId="77777777" w:rsidR="00084B15" w:rsidRPr="00367C67" w:rsidRDefault="00084B15" w:rsidP="00084B15">
            <w:pPr>
              <w:widowControl w:val="0"/>
              <w:ind w:firstLine="742"/>
              <w:contextualSpacing/>
              <w:jc w:val="both"/>
              <w:rPr>
                <w:rFonts w:ascii="Times New Roman" w:hAnsi="Times New Roman" w:cs="Times New Roman"/>
                <w:bCs/>
                <w:sz w:val="20"/>
                <w:szCs w:val="20"/>
              </w:rPr>
            </w:pPr>
          </w:p>
          <w:p w14:paraId="3E663C94" w14:textId="3020ED24" w:rsidR="00084B15" w:rsidRPr="00367C67" w:rsidRDefault="00084B15" w:rsidP="00084B15">
            <w:pPr>
              <w:widowControl w:val="0"/>
              <w:ind w:firstLine="74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 xml:space="preserve">Акт о назначении проверки/профилактического </w:t>
            </w:r>
            <w:r w:rsidRPr="00367C67">
              <w:rPr>
                <w:rFonts w:ascii="Times New Roman" w:hAnsi="Times New Roman" w:cs="Times New Roman"/>
                <w:bCs/>
                <w:color w:val="000000"/>
                <w:sz w:val="20"/>
                <w:szCs w:val="20"/>
              </w:rPr>
              <w:lastRenderedPageBreak/>
              <w:t>контроля с посещением субъекта (объекта) контроля: ________________________________________________</w:t>
            </w:r>
          </w:p>
          <w:p w14:paraId="732EDFD1" w14:textId="77777777" w:rsidR="00084B15" w:rsidRPr="00367C67" w:rsidRDefault="00084B15" w:rsidP="00084B15">
            <w:pPr>
              <w:widowControl w:val="0"/>
              <w:ind w:firstLine="74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 xml:space="preserve">                                                           (№, дата)</w:t>
            </w:r>
          </w:p>
          <w:p w14:paraId="684D3DE6" w14:textId="463CFFDB" w:rsidR="00084B15" w:rsidRPr="00367C67" w:rsidRDefault="00084B15" w:rsidP="00084B15">
            <w:pPr>
              <w:widowControl w:val="0"/>
              <w:ind w:firstLine="74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Наименование субъекта (объекта) контроля: ___</w:t>
            </w:r>
          </w:p>
          <w:p w14:paraId="764C8CD3" w14:textId="0B89697B" w:rsidR="00084B15" w:rsidRPr="00367C67" w:rsidRDefault="00084B15" w:rsidP="00084B15">
            <w:pPr>
              <w:widowControl w:val="0"/>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________________________________________________</w:t>
            </w:r>
          </w:p>
          <w:p w14:paraId="71C3668C" w14:textId="009EAF23" w:rsidR="00084B15" w:rsidRPr="00367C67" w:rsidRDefault="00084B15" w:rsidP="00084B15">
            <w:pPr>
              <w:widowControl w:val="0"/>
              <w:ind w:firstLine="74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(Индивидуальный идентификационный номер), бизнес-идентификационный номер субъекта (объекта) контроля: ______________________________________</w:t>
            </w:r>
          </w:p>
          <w:p w14:paraId="4F1BBCCD" w14:textId="41429440" w:rsidR="00084B15" w:rsidRPr="00367C67" w:rsidRDefault="00084B15" w:rsidP="00084B15">
            <w:pPr>
              <w:widowControl w:val="0"/>
              <w:ind w:firstLine="74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Адрес места нахождения: ___________________</w:t>
            </w:r>
          </w:p>
          <w:p w14:paraId="7041F846" w14:textId="621BD6BE" w:rsidR="00084B15" w:rsidRPr="00367C67" w:rsidRDefault="00084B15" w:rsidP="00084B15">
            <w:pPr>
              <w:widowControl w:val="0"/>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________________________________________________</w:t>
            </w:r>
          </w:p>
          <w:bookmarkEnd w:id="2"/>
          <w:p w14:paraId="4C815579" w14:textId="18B8CEB6" w:rsidR="00084B15" w:rsidRPr="00367C67" w:rsidRDefault="00084B15" w:rsidP="00084B15">
            <w:pPr>
              <w:widowControl w:val="0"/>
              <w:rPr>
                <w:rFonts w:ascii="Times New Roman" w:hAnsi="Times New Roman" w:cs="Times New Roman"/>
                <w:bCs/>
                <w:sz w:val="20"/>
                <w:szCs w:val="20"/>
              </w:rPr>
            </w:pPr>
          </w:p>
          <w:tbl>
            <w:tblPr>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
              <w:gridCol w:w="2488"/>
              <w:gridCol w:w="1353"/>
              <w:gridCol w:w="850"/>
            </w:tblGrid>
            <w:tr w:rsidR="00084B15" w:rsidRPr="00367C67" w14:paraId="414CB5CD" w14:textId="77777777" w:rsidTr="00B003C7">
              <w:trPr>
                <w:trHeight w:val="30"/>
              </w:trPr>
              <w:tc>
                <w:tcPr>
                  <w:tcW w:w="229" w:type="dxa"/>
                  <w:tcMar>
                    <w:top w:w="15" w:type="dxa"/>
                    <w:left w:w="15" w:type="dxa"/>
                    <w:bottom w:w="15" w:type="dxa"/>
                    <w:right w:w="15" w:type="dxa"/>
                  </w:tcMar>
                  <w:vAlign w:val="center"/>
                  <w:hideMark/>
                </w:tcPr>
                <w:p w14:paraId="1D9C8DB3"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 п/п</w:t>
                  </w:r>
                </w:p>
              </w:tc>
              <w:tc>
                <w:tcPr>
                  <w:tcW w:w="2488" w:type="dxa"/>
                  <w:tcMar>
                    <w:top w:w="15" w:type="dxa"/>
                    <w:left w:w="15" w:type="dxa"/>
                    <w:bottom w:w="15" w:type="dxa"/>
                    <w:right w:w="15" w:type="dxa"/>
                  </w:tcMar>
                  <w:vAlign w:val="center"/>
                  <w:hideMark/>
                </w:tcPr>
                <w:p w14:paraId="19F4C726" w14:textId="77777777" w:rsidR="00084B15" w:rsidRPr="00367C67" w:rsidRDefault="00084B15" w:rsidP="00084B15">
                  <w:pPr>
                    <w:widowControl w:val="0"/>
                    <w:spacing w:after="0" w:line="240" w:lineRule="auto"/>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Перечень требований</w:t>
                  </w:r>
                </w:p>
              </w:tc>
              <w:tc>
                <w:tcPr>
                  <w:tcW w:w="1353" w:type="dxa"/>
                  <w:tcMar>
                    <w:top w:w="15" w:type="dxa"/>
                    <w:left w:w="15" w:type="dxa"/>
                    <w:bottom w:w="15" w:type="dxa"/>
                    <w:right w:w="15" w:type="dxa"/>
                  </w:tcMar>
                  <w:vAlign w:val="center"/>
                  <w:hideMark/>
                </w:tcPr>
                <w:p w14:paraId="5E88BC58"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Соответствует требованиям</w:t>
                  </w:r>
                </w:p>
              </w:tc>
              <w:tc>
                <w:tcPr>
                  <w:tcW w:w="850" w:type="dxa"/>
                  <w:tcMar>
                    <w:top w:w="15" w:type="dxa"/>
                    <w:left w:w="15" w:type="dxa"/>
                    <w:bottom w:w="15" w:type="dxa"/>
                    <w:right w:w="15" w:type="dxa"/>
                  </w:tcMar>
                  <w:vAlign w:val="center"/>
                  <w:hideMark/>
                </w:tcPr>
                <w:p w14:paraId="3EAE5702"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Не соответствует требованиям</w:t>
                  </w:r>
                </w:p>
              </w:tc>
            </w:tr>
            <w:tr w:rsidR="00084B15" w:rsidRPr="00367C67" w14:paraId="5DDAC05F" w14:textId="77777777" w:rsidTr="00B003C7">
              <w:trPr>
                <w:trHeight w:val="30"/>
              </w:trPr>
              <w:tc>
                <w:tcPr>
                  <w:tcW w:w="229" w:type="dxa"/>
                  <w:tcMar>
                    <w:top w:w="15" w:type="dxa"/>
                    <w:left w:w="15" w:type="dxa"/>
                    <w:bottom w:w="15" w:type="dxa"/>
                    <w:right w:w="15" w:type="dxa"/>
                  </w:tcMar>
                  <w:vAlign w:val="center"/>
                  <w:hideMark/>
                </w:tcPr>
                <w:p w14:paraId="36E75DA7"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1</w:t>
                  </w:r>
                </w:p>
              </w:tc>
              <w:tc>
                <w:tcPr>
                  <w:tcW w:w="2488" w:type="dxa"/>
                  <w:tcMar>
                    <w:top w:w="15" w:type="dxa"/>
                    <w:left w:w="15" w:type="dxa"/>
                    <w:bottom w:w="15" w:type="dxa"/>
                    <w:right w:w="15" w:type="dxa"/>
                  </w:tcMar>
                  <w:vAlign w:val="center"/>
                  <w:hideMark/>
                </w:tcPr>
                <w:p w14:paraId="6500A3E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Наличие критериев оценки степени риска, </w:t>
                  </w:r>
                  <w:r w:rsidRPr="00367C67">
                    <w:rPr>
                      <w:rFonts w:ascii="Times New Roman" w:hAnsi="Times New Roman" w:cs="Times New Roman"/>
                      <w:b/>
                      <w:bCs/>
                      <w:color w:val="000000"/>
                      <w:sz w:val="20"/>
                      <w:szCs w:val="20"/>
                    </w:rPr>
                    <w:t>применяемых для особого порядка проведения проверок,</w:t>
                  </w:r>
                  <w:r w:rsidRPr="00367C67">
                    <w:rPr>
                      <w:rFonts w:ascii="Times New Roman" w:hAnsi="Times New Roman" w:cs="Times New Roman"/>
                      <w:color w:val="000000"/>
                      <w:sz w:val="20"/>
                      <w:szCs w:val="20"/>
                    </w:rPr>
                    <w:t xml:space="preserve"> утвержденных совместным актом регулирующих государственных органов и уполномоченного органа по предпринимательству и размещенных на интернет-ресурсах регулирующих государственных органов</w:t>
                  </w:r>
                </w:p>
              </w:tc>
              <w:tc>
                <w:tcPr>
                  <w:tcW w:w="1353" w:type="dxa"/>
                  <w:tcMar>
                    <w:top w:w="15" w:type="dxa"/>
                    <w:left w:w="15" w:type="dxa"/>
                    <w:bottom w:w="15" w:type="dxa"/>
                    <w:right w:w="15" w:type="dxa"/>
                  </w:tcMar>
                  <w:vAlign w:val="center"/>
                </w:tcPr>
                <w:p w14:paraId="649C1B99"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53DB9825"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2A689BEF"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0A32E729"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3B398047" w14:textId="77777777" w:rsidTr="00B003C7">
              <w:trPr>
                <w:trHeight w:val="30"/>
              </w:trPr>
              <w:tc>
                <w:tcPr>
                  <w:tcW w:w="229" w:type="dxa"/>
                  <w:tcMar>
                    <w:top w:w="15" w:type="dxa"/>
                    <w:left w:w="15" w:type="dxa"/>
                    <w:bottom w:w="15" w:type="dxa"/>
                    <w:right w:w="15" w:type="dxa"/>
                  </w:tcMar>
                  <w:vAlign w:val="center"/>
                  <w:hideMark/>
                </w:tcPr>
                <w:p w14:paraId="2C12EA5C"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2</w:t>
                  </w:r>
                </w:p>
              </w:tc>
              <w:tc>
                <w:tcPr>
                  <w:tcW w:w="2488" w:type="dxa"/>
                  <w:tcMar>
                    <w:top w:w="15" w:type="dxa"/>
                    <w:left w:w="15" w:type="dxa"/>
                    <w:bottom w:w="15" w:type="dxa"/>
                    <w:right w:w="15" w:type="dxa"/>
                  </w:tcMar>
                  <w:vAlign w:val="center"/>
                  <w:hideMark/>
                </w:tcPr>
                <w:p w14:paraId="6CB589D6"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 xml:space="preserve">Проведение органом контроля и надзора анализа отчетности, представляемой субъектами частного предпринимательства, результатов внеплановых проверок и профилактического </w:t>
                  </w:r>
                  <w:r w:rsidRPr="00367C67">
                    <w:rPr>
                      <w:rFonts w:ascii="Times New Roman" w:hAnsi="Times New Roman" w:cs="Times New Roman"/>
                      <w:b/>
                      <w:bCs/>
                      <w:color w:val="000000"/>
                      <w:sz w:val="20"/>
                      <w:szCs w:val="20"/>
                    </w:rPr>
                    <w:lastRenderedPageBreak/>
                    <w:t>контроля и надзора с посещением субъектов (объектов) контроля и надзора, иной информации для проведения профилактического контроля и надзора с посещением субъекта (объекта) контроля и надзора</w:t>
                  </w:r>
                </w:p>
              </w:tc>
              <w:tc>
                <w:tcPr>
                  <w:tcW w:w="1353" w:type="dxa"/>
                  <w:tcMar>
                    <w:top w:w="15" w:type="dxa"/>
                    <w:left w:w="15" w:type="dxa"/>
                    <w:bottom w:w="15" w:type="dxa"/>
                    <w:right w:w="15" w:type="dxa"/>
                  </w:tcMar>
                  <w:vAlign w:val="center"/>
                </w:tcPr>
                <w:p w14:paraId="0B75BC59"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3EC7617F"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01F423B3"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0E0A4659"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3BEDA61E" w14:textId="77777777" w:rsidTr="00B003C7">
              <w:trPr>
                <w:trHeight w:val="30"/>
              </w:trPr>
              <w:tc>
                <w:tcPr>
                  <w:tcW w:w="229" w:type="dxa"/>
                  <w:tcMar>
                    <w:top w:w="15" w:type="dxa"/>
                    <w:left w:w="15" w:type="dxa"/>
                    <w:bottom w:w="15" w:type="dxa"/>
                    <w:right w:w="15" w:type="dxa"/>
                  </w:tcMar>
                  <w:vAlign w:val="center"/>
                  <w:hideMark/>
                </w:tcPr>
                <w:p w14:paraId="27FAFA43"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3</w:t>
                  </w:r>
                </w:p>
              </w:tc>
              <w:tc>
                <w:tcPr>
                  <w:tcW w:w="2488" w:type="dxa"/>
                  <w:tcMar>
                    <w:top w:w="15" w:type="dxa"/>
                    <w:left w:w="15" w:type="dxa"/>
                    <w:bottom w:w="15" w:type="dxa"/>
                    <w:right w:w="15" w:type="dxa"/>
                  </w:tcMar>
                  <w:vAlign w:val="center"/>
                  <w:hideMark/>
                </w:tcPr>
                <w:p w14:paraId="625FA75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Наличие актов, касающихся критериев оценки степени риска для отбора субъектов (объектов) контроля и надзора </w:t>
                  </w:r>
                  <w:r w:rsidRPr="00367C67">
                    <w:rPr>
                      <w:rFonts w:ascii="Times New Roman" w:hAnsi="Times New Roman" w:cs="Times New Roman"/>
                      <w:b/>
                      <w:bCs/>
                      <w:color w:val="000000"/>
                      <w:sz w:val="20"/>
                      <w:szCs w:val="20"/>
                    </w:rPr>
                    <w:t>при проведении профилактического контроля и надзора с посещением субъекта (объекта) контроля и надзора и проверок,</w:t>
                  </w:r>
                  <w:r w:rsidRPr="00367C67">
                    <w:rPr>
                      <w:rFonts w:ascii="Times New Roman" w:hAnsi="Times New Roman" w:cs="Times New Roman"/>
                      <w:color w:val="000000"/>
                      <w:sz w:val="20"/>
                      <w:szCs w:val="20"/>
                    </w:rPr>
                    <w:t xml:space="preserve"> утвержденных регулирующим государственным органом совместно с уполномоченным органом по предпринимательству и размещенных на интернет-ресурсах регулирующих государственных органов</w:t>
                  </w:r>
                </w:p>
              </w:tc>
              <w:tc>
                <w:tcPr>
                  <w:tcW w:w="1353" w:type="dxa"/>
                  <w:tcMar>
                    <w:top w:w="15" w:type="dxa"/>
                    <w:left w:w="15" w:type="dxa"/>
                    <w:bottom w:w="15" w:type="dxa"/>
                    <w:right w:w="15" w:type="dxa"/>
                  </w:tcMar>
                  <w:vAlign w:val="center"/>
                </w:tcPr>
                <w:p w14:paraId="0AA3ADFE"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4456A6A4"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4B43B25A"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7F1DF930"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236DBA66" w14:textId="77777777" w:rsidTr="00B003C7">
              <w:trPr>
                <w:trHeight w:val="30"/>
              </w:trPr>
              <w:tc>
                <w:tcPr>
                  <w:tcW w:w="229" w:type="dxa"/>
                  <w:tcMar>
                    <w:top w:w="15" w:type="dxa"/>
                    <w:left w:w="15" w:type="dxa"/>
                    <w:bottom w:w="15" w:type="dxa"/>
                    <w:right w:w="15" w:type="dxa"/>
                  </w:tcMar>
                  <w:vAlign w:val="center"/>
                  <w:hideMark/>
                </w:tcPr>
                <w:p w14:paraId="270A9428"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4</w:t>
                  </w:r>
                </w:p>
              </w:tc>
              <w:tc>
                <w:tcPr>
                  <w:tcW w:w="2488" w:type="dxa"/>
                  <w:tcMar>
                    <w:top w:w="15" w:type="dxa"/>
                    <w:left w:w="15" w:type="dxa"/>
                    <w:bottom w:w="15" w:type="dxa"/>
                    <w:right w:w="15" w:type="dxa"/>
                  </w:tcMar>
                  <w:vAlign w:val="center"/>
                  <w:hideMark/>
                </w:tcPr>
                <w:p w14:paraId="6F76464E" w14:textId="77777777" w:rsidR="00084B15"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C8332B">
                    <w:rPr>
                      <w:rFonts w:ascii="Times New Roman" w:hAnsi="Times New Roman" w:cs="Times New Roman"/>
                      <w:color w:val="000000"/>
                      <w:sz w:val="20"/>
                      <w:szCs w:val="20"/>
                    </w:rPr>
                    <w:t xml:space="preserve">Наличие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w:t>
                  </w:r>
                  <w:r w:rsidRPr="00C8332B">
                    <w:rPr>
                      <w:rFonts w:ascii="Times New Roman" w:hAnsi="Times New Roman" w:cs="Times New Roman"/>
                      <w:color w:val="000000"/>
                      <w:sz w:val="20"/>
                      <w:szCs w:val="20"/>
                    </w:rPr>
                    <w:lastRenderedPageBreak/>
                    <w:t>предпринимательству и размещенных на интернет-ресурсах регулирующих государственных органов</w:t>
                  </w:r>
                </w:p>
                <w:p w14:paraId="2D3D2073"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6FD736B3"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D7D645A"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7317376E"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D0F4E8F"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1498BF0"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C6F6242"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42F6B44F"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1F04ACFD"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4FD33E7"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08A3C269"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181F7D30"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B82964E"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436C1BC5"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903769A"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142DFE62"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2012554"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0EDEE0DD"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36612A8"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DB5D633"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45F8B6DE" w14:textId="77777777" w:rsidR="009A44E7" w:rsidRDefault="009A44E7"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BE29267" w14:textId="33E72810" w:rsidR="009A44E7" w:rsidRPr="00C8332B" w:rsidRDefault="009A44E7" w:rsidP="00084B15">
                  <w:pPr>
                    <w:widowControl w:val="0"/>
                    <w:spacing w:after="0" w:line="240" w:lineRule="auto"/>
                    <w:ind w:left="20" w:firstLine="299"/>
                    <w:contextualSpacing/>
                    <w:jc w:val="both"/>
                    <w:rPr>
                      <w:rFonts w:ascii="Times New Roman" w:hAnsi="Times New Roman" w:cs="Times New Roman"/>
                      <w:sz w:val="20"/>
                      <w:szCs w:val="20"/>
                    </w:rPr>
                  </w:pPr>
                </w:p>
              </w:tc>
              <w:tc>
                <w:tcPr>
                  <w:tcW w:w="1353" w:type="dxa"/>
                  <w:tcMar>
                    <w:top w:w="15" w:type="dxa"/>
                    <w:left w:w="15" w:type="dxa"/>
                    <w:bottom w:w="15" w:type="dxa"/>
                    <w:right w:w="15" w:type="dxa"/>
                  </w:tcMar>
                  <w:vAlign w:val="center"/>
                </w:tcPr>
                <w:p w14:paraId="1E176B63"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037F7302"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4B6BD67D"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03104D2F"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700AA67A" w14:textId="77777777" w:rsidTr="00B003C7">
              <w:trPr>
                <w:trHeight w:val="30"/>
              </w:trPr>
              <w:tc>
                <w:tcPr>
                  <w:tcW w:w="229" w:type="dxa"/>
                  <w:tcMar>
                    <w:top w:w="15" w:type="dxa"/>
                    <w:left w:w="15" w:type="dxa"/>
                    <w:bottom w:w="15" w:type="dxa"/>
                    <w:right w:w="15" w:type="dxa"/>
                  </w:tcMar>
                  <w:vAlign w:val="center"/>
                  <w:hideMark/>
                </w:tcPr>
                <w:p w14:paraId="4394A8FC"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5</w:t>
                  </w:r>
                </w:p>
              </w:tc>
              <w:tc>
                <w:tcPr>
                  <w:tcW w:w="2488" w:type="dxa"/>
                  <w:tcMar>
                    <w:top w:w="15" w:type="dxa"/>
                    <w:left w:w="15" w:type="dxa"/>
                    <w:bottom w:w="15" w:type="dxa"/>
                    <w:right w:w="15" w:type="dxa"/>
                  </w:tcMar>
                  <w:vAlign w:val="center"/>
                  <w:hideMark/>
                </w:tcPr>
                <w:p w14:paraId="3923926E"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Проведение </w:t>
                  </w:r>
                  <w:r w:rsidRPr="00367C67">
                    <w:rPr>
                      <w:rFonts w:ascii="Times New Roman" w:hAnsi="Times New Roman" w:cs="Times New Roman"/>
                      <w:b/>
                      <w:bCs/>
                      <w:color w:val="000000"/>
                      <w:sz w:val="20"/>
                      <w:szCs w:val="20"/>
                    </w:rPr>
                    <w:t>проверки по особому порядку проведения проверок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в отношении конкретного субъекта (объекта) контроля и надзора на основании полугодового графика и </w:t>
                  </w:r>
                  <w:r w:rsidRPr="00367C67">
                    <w:rPr>
                      <w:rFonts w:ascii="Times New Roman" w:hAnsi="Times New Roman" w:cs="Times New Roman"/>
                      <w:color w:val="000000"/>
                      <w:sz w:val="20"/>
                      <w:szCs w:val="20"/>
                    </w:rPr>
                    <w:lastRenderedPageBreak/>
                    <w:t>полугодового списка, утвержденного регулирующим государственным органом или местным исполнительным органом</w:t>
                  </w:r>
                </w:p>
              </w:tc>
              <w:tc>
                <w:tcPr>
                  <w:tcW w:w="1353" w:type="dxa"/>
                  <w:tcMar>
                    <w:top w:w="15" w:type="dxa"/>
                    <w:left w:w="15" w:type="dxa"/>
                    <w:bottom w:w="15" w:type="dxa"/>
                    <w:right w:w="15" w:type="dxa"/>
                  </w:tcMar>
                  <w:vAlign w:val="center"/>
                </w:tcPr>
                <w:p w14:paraId="24B5595C"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5C31D844"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7F428B3B"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36E4512B"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71218BC6" w14:textId="77777777" w:rsidTr="00B003C7">
              <w:trPr>
                <w:trHeight w:val="30"/>
              </w:trPr>
              <w:tc>
                <w:tcPr>
                  <w:tcW w:w="229" w:type="dxa"/>
                  <w:tcMar>
                    <w:top w:w="15" w:type="dxa"/>
                    <w:left w:w="15" w:type="dxa"/>
                    <w:bottom w:w="15" w:type="dxa"/>
                    <w:right w:w="15" w:type="dxa"/>
                  </w:tcMar>
                  <w:vAlign w:val="center"/>
                  <w:hideMark/>
                </w:tcPr>
                <w:p w14:paraId="63A17793"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6</w:t>
                  </w:r>
                </w:p>
              </w:tc>
              <w:tc>
                <w:tcPr>
                  <w:tcW w:w="2488" w:type="dxa"/>
                  <w:tcMar>
                    <w:top w:w="15" w:type="dxa"/>
                    <w:left w:w="15" w:type="dxa"/>
                    <w:bottom w:w="15" w:type="dxa"/>
                    <w:right w:w="15" w:type="dxa"/>
                  </w:tcMar>
                  <w:vAlign w:val="center"/>
                  <w:hideMark/>
                </w:tcPr>
                <w:p w14:paraId="447539EA"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Проведение внеплановых проверок в отношении конкретного субъекта (объекта) контроля и надзора по следующим основаниям:</w:t>
                  </w:r>
                </w:p>
                <w:p w14:paraId="603B94FB"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1) контроль исполнения предписаний </w:t>
                  </w:r>
                  <w:r w:rsidRPr="00367C67">
                    <w:rPr>
                      <w:rFonts w:ascii="Times New Roman" w:hAnsi="Times New Roman" w:cs="Times New Roman"/>
                      <w:b/>
                      <w:bCs/>
                      <w:color w:val="000000"/>
                      <w:sz w:val="20"/>
                      <w:szCs w:val="20"/>
                    </w:rPr>
                    <w:t>(постановлений, представлений, уведомлений)</w:t>
                  </w:r>
                  <w:r w:rsidRPr="00367C67">
                    <w:rPr>
                      <w:rFonts w:ascii="Times New Roman" w:hAnsi="Times New Roman" w:cs="Times New Roman"/>
                      <w:color w:val="000000"/>
                      <w:sz w:val="20"/>
                      <w:szCs w:val="20"/>
                    </w:rPr>
                    <w:t xml:space="preserve"> об устранении выявленных грубых нарушений, определенных в критериях оценки степени риска, в результате проверки и профилактического контроля и надзора с посещением субъекта (объекта) контроля и надзора;</w:t>
                  </w:r>
                </w:p>
                <w:p w14:paraId="68CF4C41"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2) контроль исполнения предписаний </w:t>
                  </w:r>
                  <w:r w:rsidRPr="00367C67">
                    <w:rPr>
                      <w:rFonts w:ascii="Times New Roman" w:hAnsi="Times New Roman" w:cs="Times New Roman"/>
                      <w:b/>
                      <w:bCs/>
                      <w:color w:val="000000"/>
                      <w:sz w:val="20"/>
                      <w:szCs w:val="20"/>
                    </w:rPr>
                    <w:t>(постановлений, представлений, уведомлений)</w:t>
                  </w:r>
                  <w:r w:rsidRPr="00367C67">
                    <w:rPr>
                      <w:rFonts w:ascii="Times New Roman" w:hAnsi="Times New Roman" w:cs="Times New Roman"/>
                      <w:color w:val="000000"/>
                      <w:sz w:val="20"/>
                      <w:szCs w:val="20"/>
                    </w:rPr>
                    <w:t xml:space="preserve"> об устранении выявленных значительных и незначительных нарушений, определенных в критериях оценки степени риска, в результате проверки и </w:t>
                  </w:r>
                  <w:r w:rsidRPr="00367C67">
                    <w:rPr>
                      <w:rFonts w:ascii="Times New Roman" w:hAnsi="Times New Roman" w:cs="Times New Roman"/>
                      <w:color w:val="000000"/>
                      <w:sz w:val="20"/>
                      <w:szCs w:val="20"/>
                    </w:rPr>
                    <w:lastRenderedPageBreak/>
                    <w:t xml:space="preserve">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в случаях, если субъект более одного раза не предоставил информацию об устранении выявленных нарушений и (или) не устранил нарушения;</w:t>
                  </w:r>
                </w:p>
                <w:p w14:paraId="73AD491B"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3) обращения физических и юридических лиц по конкретным фактам нарушений, неустранение которых влечет причинение вреда жизни и здоровью человека;</w:t>
                  </w:r>
                </w:p>
                <w:p w14:paraId="59DA757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4)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p>
                <w:p w14:paraId="2CD8216E"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 xml:space="preserve">5) обращения физических и юридических лиц </w:t>
                  </w:r>
                  <w:r w:rsidRPr="00367C67">
                    <w:rPr>
                      <w:rFonts w:ascii="Times New Roman" w:hAnsi="Times New Roman" w:cs="Times New Roman"/>
                      <w:b/>
                      <w:bCs/>
                      <w:color w:val="000000"/>
                      <w:sz w:val="20"/>
                      <w:szCs w:val="20"/>
                    </w:rPr>
                    <w:lastRenderedPageBreak/>
                    <w:t>(потребителей), права которых нарушены;</w:t>
                  </w:r>
                </w:p>
                <w:p w14:paraId="7A874755"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6)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14:paraId="32C887E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7)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w:t>
                  </w:r>
                  <w:r w:rsidRPr="00367C67">
                    <w:rPr>
                      <w:rFonts w:ascii="Times New Roman" w:hAnsi="Times New Roman" w:cs="Times New Roman"/>
                      <w:b/>
                      <w:bCs/>
                      <w:color w:val="000000"/>
                      <w:sz w:val="20"/>
                      <w:szCs w:val="20"/>
                    </w:rPr>
                    <w:t>по конкретным фактам нарушений, не устранение</w:t>
                  </w:r>
                  <w:r w:rsidRPr="00367C67">
                    <w:rPr>
                      <w:rFonts w:ascii="Times New Roman" w:hAnsi="Times New Roman" w:cs="Times New Roman"/>
                      <w:color w:val="000000"/>
                      <w:sz w:val="20"/>
                      <w:szCs w:val="20"/>
                    </w:rPr>
                    <w:t xml:space="preserve"> которых влечет причинение вреда жизни и здоровью человека;</w:t>
                  </w:r>
                </w:p>
                <w:p w14:paraId="52139FA2"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8) встречная проверка в отношении третьих лиц, с которыми субъект контроля и надзора имел гражданско-правовые отношения, с целью получения необходимой для осуществления проверки информации;</w:t>
                  </w:r>
                </w:p>
                <w:p w14:paraId="55DFF27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9) повторная проверка, связанная с обращением субъекта контроля и надзора о несогласии с </w:t>
                  </w:r>
                  <w:r w:rsidRPr="00367C67">
                    <w:rPr>
                      <w:rFonts w:ascii="Times New Roman" w:hAnsi="Times New Roman" w:cs="Times New Roman"/>
                      <w:color w:val="000000"/>
                      <w:sz w:val="20"/>
                      <w:szCs w:val="20"/>
                    </w:rPr>
                    <w:lastRenderedPageBreak/>
                    <w:t>первоначальной проверкой;</w:t>
                  </w:r>
                </w:p>
                <w:p w14:paraId="25624D0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4BC7056E"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7873B77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3DBAB6C5"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0B651580" w14:textId="0A536E4A"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10) поручение органа уголовного преследования по основаниям, предусмотренным Уголовно-процессуальным кодексом Республики Казахстан;</w:t>
                  </w:r>
                </w:p>
                <w:p w14:paraId="1F9738E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r w:rsidRPr="00367C67">
                    <w:rPr>
                      <w:rFonts w:ascii="Times New Roman" w:hAnsi="Times New Roman" w:cs="Times New Roman"/>
                      <w:b/>
                      <w:bCs/>
                      <w:color w:val="000000"/>
                      <w:sz w:val="20"/>
                      <w:szCs w:val="20"/>
                    </w:rPr>
                    <w:t>11) результаты отбора и санитарно-эпидемиологической экспертизы продукции в случаях выявления нарушений требований законодательства Республики Казахстан в сфере санитарно-эпидемиологического благополучия населения, гигиенических нормативов и технических регламентов, представляющих опасность для жизни, здоровья человека и среды обитания</w:t>
                  </w:r>
                </w:p>
                <w:p w14:paraId="5AF86DB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42D6CC2"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E21E06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BF9B17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62C0BE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4BE1FF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A82867B"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169466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09E78B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157C08F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6DA7771"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14D3D65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C4D8A98"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CAA3F2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9D3FECE"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D69088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35D925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B014E6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E71271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1058ED8"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A3C3C0B"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C329EC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A60AC75"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0EEA382"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0CC59C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23695B2"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647FF0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2EF01B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130C45D"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9ADF50E"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B2B8F52"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C30C7C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25C4AF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93F4A4E"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C31107A"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AA23BAB"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289B19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9AC20E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E4E42D1"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1A1C925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904708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468D8A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51E571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10FE584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18B4BB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11B38918"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5D36C4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415BB88"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95D0C51"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B217AA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138BA705"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C7EF81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F05283A"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76F16AB"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1898AB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E05326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C795D36"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AD98DF8"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F8AF96A"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0253552"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CEA7C0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486087B"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E6A2EDE"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A43F59B"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CAF1318"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5B826C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35818F6"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D7C2996"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93A30D2"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A561B4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965FB71"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19BB14B"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92E3CC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7806E9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53B4B6B"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50815D2"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910928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ED3D23E"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B00CF3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59D040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AEAC86D"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A7CCC5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AFB02F8"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162E4C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2E2DF71"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62C87B6"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22D461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3E423C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A949C58"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AD477BD"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05CB0CB"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A9C268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F130FCA"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73B7F36"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6C077C9" w14:textId="6909E5A3"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BBB87CA" w14:textId="2455279A"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1DD02E7" w14:textId="46C54E74"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1A5F9FC5" w14:textId="6181040F"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D8595D5" w14:textId="78D1D2CF"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4914583" w14:textId="7424853C"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818360D" w14:textId="13DE4FE4"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2AB9606" w14:textId="1BA746DD"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B564839" w14:textId="381DBEE6"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83151B2" w14:textId="47181931"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28B4C7D" w14:textId="3502092A"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A265B1D" w14:textId="1C8243A0"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C690DAB" w14:textId="753E29F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CDCE88E" w14:textId="71D28B4A"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53691E4" w14:textId="0987A2FC"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3845824" w14:textId="77363890"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624E432" w14:textId="005343FC"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1563CABB" w14:textId="3065138B"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0AB98C4" w14:textId="42105804"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80D6FDE" w14:textId="06894608"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B506517" w14:textId="3643086F"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4A76570" w14:textId="64EB4EBB"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2383BFE" w14:textId="326253DE"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1384844" w14:textId="6738F94B"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FC0B2FA" w14:textId="6E9EE201"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051419D" w14:textId="284F0A9D"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B56F60F" w14:textId="522A9329"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65C7385" w14:textId="63C8972C"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15C555E" w14:textId="6E43BD94"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7CCCD14" w14:textId="46E44AE9"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F1AB3E5" w14:textId="7E743D91"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C6ADAA9" w14:textId="3A537051"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E08B4FC" w14:textId="1F13EE0F"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AA06600" w14:textId="567602D0"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856C639" w14:textId="03FF3853"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12083CB" w14:textId="076CF311"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9B59170" w14:textId="459973B8"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AF92167" w14:textId="328331CD"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E1A66F4" w14:textId="05EC848C"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DA5A388" w14:textId="367F8CD9"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64B1EA6" w14:textId="1AE39A8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8ABE6D0" w14:textId="65C2951F"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4DFC51D" w14:textId="4799D73B"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3E2C946" w14:textId="5E507046"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EF0125C" w14:textId="6AFD2099"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BD86ADF" w14:textId="0888A609"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D566382" w14:textId="763473ED"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550351F" w14:textId="0112C101"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782F591" w14:textId="061389FB"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6A11A02" w14:textId="5D6F7E90"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1957513A" w14:textId="45D3DBA9"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B9EC812" w14:textId="456E4709"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2A7FEB6" w14:textId="17C34DE0"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A8F55D4" w14:textId="27DC7C7C"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0A06C0D" w14:textId="355E01BF"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275B9C0" w14:textId="2963F1E3"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A43641C" w14:textId="06646D6D"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5C6ADC3" w14:textId="4204F066"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2875BBC" w14:textId="2DD71D9B"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09782C6" w14:textId="3F80BA00"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86C6432" w14:textId="014CB5F9"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6EDC2D5" w14:textId="1A585A1F"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A861620" w14:textId="150BB2AD"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CD263A5" w14:textId="2E45B81D"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3B4FE16" w14:textId="11846BC2"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026BC2F" w14:textId="090E0E3A"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B446E8E" w14:textId="0B52333A"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B83F270" w14:textId="3FF89FA2"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010E7E3" w14:textId="639CC7BB"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10A729BA" w14:textId="77F88169"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138985DE" w14:textId="1DE15EB5"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9FAFD0C" w14:textId="5CCAB782"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7EEE39F" w14:textId="529F2C18"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F6B6CAF" w14:textId="173558DB"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49E96E2" w14:textId="030F4754"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C30124A" w14:textId="5B3AAA9A"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4AFC151" w14:textId="1598256F"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8E0C11C" w14:textId="315D01F9"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8218D24" w14:textId="1A307632"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0332704" w14:textId="556CAFE6"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5A4F687" w14:textId="64926911"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FD58AB7" w14:textId="1E376AA5"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F02FF74" w14:textId="410ED1DE"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0960B7C" w14:textId="47438C15"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561DB2C" w14:textId="1621DCC9"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C1FCE88" w14:textId="5B430422"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5026631" w14:textId="38173779"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DB7F658" w14:textId="4572828F"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50773B3" w14:textId="19EE8C5F"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F8BD307" w14:textId="622BAE6C"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0CF613E" w14:textId="6ED25299"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15B7B7F0" w14:textId="44182B82"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E49F257" w14:textId="25E2E4D3"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C7137D1" w14:textId="6E76F323"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45A77FB" w14:textId="7DB9B22B"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7F52197" w14:textId="7216955D"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76D061F" w14:textId="5C90BE7C"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7E8721D" w14:textId="6B6E9EEB"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DD39C27" w14:textId="0A1A4489"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CC3F05F" w14:textId="73E9339E"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46E1CB3" w14:textId="1F4FD2E0"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45998AA" w14:textId="0C42A1EE"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34AD7B6" w14:textId="1942606C"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279DA17" w14:textId="37B06971"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5C9D9AA" w14:textId="2BAFF86B"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18D9FA6A" w14:textId="7D686A4E"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9C31C36" w14:textId="3D1E106B"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568B9AE" w14:textId="5DA815C3"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1457B39B" w14:textId="03920C04"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14E3AC9A" w14:textId="7D615DCB"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1B582A63" w14:textId="205ED256"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0B7F3D2"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76D0BFC" w14:textId="6D7193D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941A261" w14:textId="25FF4612"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D2FEA6B" w14:textId="4240E875"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F22A552" w14:textId="452EEE1E"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471D6AE" w14:textId="0E45ACA0"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1FC40AE"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44E01BE"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FF67C4F" w14:textId="20C01763"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p>
              </w:tc>
              <w:tc>
                <w:tcPr>
                  <w:tcW w:w="1353" w:type="dxa"/>
                  <w:tcMar>
                    <w:top w:w="15" w:type="dxa"/>
                    <w:left w:w="15" w:type="dxa"/>
                    <w:bottom w:w="15" w:type="dxa"/>
                    <w:right w:w="15" w:type="dxa"/>
                  </w:tcMar>
                  <w:vAlign w:val="center"/>
                </w:tcPr>
                <w:p w14:paraId="6E0BAE00"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511F24E5"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32D73870"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059CF2F6"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2CB4FBA3" w14:textId="77777777" w:rsidTr="00B003C7">
              <w:trPr>
                <w:trHeight w:val="30"/>
              </w:trPr>
              <w:tc>
                <w:tcPr>
                  <w:tcW w:w="229" w:type="dxa"/>
                  <w:tcMar>
                    <w:top w:w="15" w:type="dxa"/>
                    <w:left w:w="15" w:type="dxa"/>
                    <w:bottom w:w="15" w:type="dxa"/>
                    <w:right w:w="15" w:type="dxa"/>
                  </w:tcMar>
                  <w:vAlign w:val="center"/>
                  <w:hideMark/>
                </w:tcPr>
                <w:p w14:paraId="2EFC24EA"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7</w:t>
                  </w:r>
                </w:p>
              </w:tc>
              <w:tc>
                <w:tcPr>
                  <w:tcW w:w="2488" w:type="dxa"/>
                  <w:tcMar>
                    <w:top w:w="15" w:type="dxa"/>
                    <w:left w:w="15" w:type="dxa"/>
                    <w:bottom w:w="15" w:type="dxa"/>
                    <w:right w:w="15" w:type="dxa"/>
                  </w:tcMar>
                  <w:vAlign w:val="center"/>
                  <w:hideMark/>
                </w:tcPr>
                <w:p w14:paraId="1A20F3C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Проведение </w:t>
                  </w:r>
                  <w:r w:rsidRPr="00367C67">
                    <w:rPr>
                      <w:rFonts w:ascii="Times New Roman" w:hAnsi="Times New Roman" w:cs="Times New Roman"/>
                      <w:b/>
                      <w:bCs/>
                      <w:color w:val="000000"/>
                      <w:sz w:val="20"/>
                      <w:szCs w:val="20"/>
                    </w:rPr>
                    <w:t>проверки по особому порядку проведения проверок на основе оценки степени риска,</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w:t>
                  </w:r>
                  <w:r w:rsidRPr="00367C67">
                    <w:rPr>
                      <w:rFonts w:ascii="Times New Roman" w:hAnsi="Times New Roman" w:cs="Times New Roman"/>
                      <w:b/>
                      <w:bCs/>
                      <w:color w:val="000000"/>
                      <w:sz w:val="20"/>
                      <w:szCs w:val="20"/>
                    </w:rPr>
                    <w:t>и внеплановой проверки</w:t>
                  </w:r>
                  <w:r w:rsidRPr="00367C67">
                    <w:rPr>
                      <w:rFonts w:ascii="Times New Roman" w:hAnsi="Times New Roman" w:cs="Times New Roman"/>
                      <w:color w:val="000000"/>
                      <w:sz w:val="20"/>
                      <w:szCs w:val="20"/>
                    </w:rPr>
                    <w:t xml:space="preserve"> в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выходные или праздничные дни) в случаях необходимости пресечения нарушений непосредственно в момент их совершения</w:t>
                  </w:r>
                </w:p>
              </w:tc>
              <w:tc>
                <w:tcPr>
                  <w:tcW w:w="1353" w:type="dxa"/>
                  <w:tcMar>
                    <w:top w:w="15" w:type="dxa"/>
                    <w:left w:w="15" w:type="dxa"/>
                    <w:bottom w:w="15" w:type="dxa"/>
                    <w:right w:w="15" w:type="dxa"/>
                  </w:tcMar>
                  <w:vAlign w:val="center"/>
                </w:tcPr>
                <w:p w14:paraId="7D342FA4"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5614A26F"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70A85FE7"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06740A1F"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06652D11" w14:textId="77777777" w:rsidTr="00B003C7">
              <w:trPr>
                <w:trHeight w:val="30"/>
              </w:trPr>
              <w:tc>
                <w:tcPr>
                  <w:tcW w:w="229" w:type="dxa"/>
                  <w:tcMar>
                    <w:top w:w="15" w:type="dxa"/>
                    <w:left w:w="15" w:type="dxa"/>
                    <w:bottom w:w="15" w:type="dxa"/>
                    <w:right w:w="15" w:type="dxa"/>
                  </w:tcMar>
                  <w:vAlign w:val="center"/>
                  <w:hideMark/>
                </w:tcPr>
                <w:p w14:paraId="362674C8"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8</w:t>
                  </w:r>
                </w:p>
              </w:tc>
              <w:tc>
                <w:tcPr>
                  <w:tcW w:w="2488" w:type="dxa"/>
                  <w:tcMar>
                    <w:top w:w="15" w:type="dxa"/>
                    <w:left w:w="15" w:type="dxa"/>
                    <w:bottom w:w="15" w:type="dxa"/>
                    <w:right w:w="15" w:type="dxa"/>
                  </w:tcMar>
                  <w:vAlign w:val="center"/>
                  <w:hideMark/>
                </w:tcPr>
                <w:p w14:paraId="7C5AEAF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Не проведение </w:t>
                  </w:r>
                  <w:r w:rsidRPr="00367C67">
                    <w:rPr>
                      <w:rFonts w:ascii="Times New Roman" w:hAnsi="Times New Roman" w:cs="Times New Roman"/>
                      <w:b/>
                      <w:bCs/>
                      <w:color w:val="000000"/>
                      <w:sz w:val="20"/>
                      <w:szCs w:val="20"/>
                    </w:rPr>
                    <w:t xml:space="preserve">проверок по особому порядку проведения проверок, </w:t>
                  </w:r>
                  <w:r w:rsidRPr="00367C67">
                    <w:rPr>
                      <w:rFonts w:ascii="Times New Roman" w:hAnsi="Times New Roman" w:cs="Times New Roman"/>
                      <w:b/>
                      <w:bCs/>
                      <w:color w:val="000000"/>
                      <w:sz w:val="20"/>
                      <w:szCs w:val="20"/>
                    </w:rPr>
                    <w:lastRenderedPageBreak/>
                    <w:t>профилактического контроля и надзора с посещением субъекта (объекта) контроля и надзора</w:t>
                  </w:r>
                  <w:r w:rsidRPr="00367C67">
                    <w:rPr>
                      <w:rFonts w:ascii="Times New Roman" w:hAnsi="Times New Roman" w:cs="Times New Roman"/>
                      <w:color w:val="000000"/>
                      <w:sz w:val="20"/>
                      <w:szCs w:val="20"/>
                    </w:rPr>
                    <w:t xml:space="preserve">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w:t>
                  </w:r>
                </w:p>
              </w:tc>
              <w:tc>
                <w:tcPr>
                  <w:tcW w:w="1353" w:type="dxa"/>
                  <w:tcMar>
                    <w:top w:w="15" w:type="dxa"/>
                    <w:left w:w="15" w:type="dxa"/>
                    <w:bottom w:w="15" w:type="dxa"/>
                    <w:right w:w="15" w:type="dxa"/>
                  </w:tcMar>
                  <w:vAlign w:val="center"/>
                </w:tcPr>
                <w:p w14:paraId="46F48BBA"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2EA1266E"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774C04DA"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3A63168F"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27807C00" w14:textId="77777777" w:rsidTr="00B003C7">
              <w:trPr>
                <w:trHeight w:val="30"/>
              </w:trPr>
              <w:tc>
                <w:tcPr>
                  <w:tcW w:w="229" w:type="dxa"/>
                  <w:tcMar>
                    <w:top w:w="15" w:type="dxa"/>
                    <w:left w:w="15" w:type="dxa"/>
                    <w:bottom w:w="15" w:type="dxa"/>
                    <w:right w:w="15" w:type="dxa"/>
                  </w:tcMar>
                  <w:vAlign w:val="center"/>
                  <w:hideMark/>
                </w:tcPr>
                <w:p w14:paraId="727E92BB"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9</w:t>
                  </w:r>
                </w:p>
              </w:tc>
              <w:tc>
                <w:tcPr>
                  <w:tcW w:w="2488" w:type="dxa"/>
                  <w:tcMar>
                    <w:top w:w="15" w:type="dxa"/>
                    <w:left w:w="15" w:type="dxa"/>
                    <w:bottom w:w="15" w:type="dxa"/>
                    <w:right w:w="15" w:type="dxa"/>
                  </w:tcMar>
                  <w:vAlign w:val="center"/>
                  <w:hideMark/>
                </w:tcPr>
                <w:p w14:paraId="7CCFFA8E"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Не проведение внеплановых проверок по анонимным обращениям</w:t>
                  </w:r>
                </w:p>
              </w:tc>
              <w:tc>
                <w:tcPr>
                  <w:tcW w:w="1353" w:type="dxa"/>
                  <w:tcMar>
                    <w:top w:w="15" w:type="dxa"/>
                    <w:left w:w="15" w:type="dxa"/>
                    <w:bottom w:w="15" w:type="dxa"/>
                    <w:right w:w="15" w:type="dxa"/>
                  </w:tcMar>
                  <w:vAlign w:val="center"/>
                </w:tcPr>
                <w:p w14:paraId="51CC05B5"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1B03CECB"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7C20F3A5"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17300019"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5B0AD072" w14:textId="77777777" w:rsidTr="00B003C7">
              <w:trPr>
                <w:trHeight w:val="30"/>
              </w:trPr>
              <w:tc>
                <w:tcPr>
                  <w:tcW w:w="229" w:type="dxa"/>
                  <w:tcMar>
                    <w:top w:w="15" w:type="dxa"/>
                    <w:left w:w="15" w:type="dxa"/>
                    <w:bottom w:w="15" w:type="dxa"/>
                    <w:right w:w="15" w:type="dxa"/>
                  </w:tcMar>
                  <w:vAlign w:val="center"/>
                  <w:hideMark/>
                </w:tcPr>
                <w:p w14:paraId="0721D954"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10</w:t>
                  </w:r>
                </w:p>
              </w:tc>
              <w:tc>
                <w:tcPr>
                  <w:tcW w:w="2488" w:type="dxa"/>
                  <w:tcMar>
                    <w:top w:w="15" w:type="dxa"/>
                    <w:left w:w="15" w:type="dxa"/>
                    <w:bottom w:w="15" w:type="dxa"/>
                    <w:right w:w="15" w:type="dxa"/>
                  </w:tcMar>
                  <w:vAlign w:val="center"/>
                  <w:hideMark/>
                </w:tcPr>
                <w:p w14:paraId="389B306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Проведение внеплановых проверок по фактам и обстоятельствам, выявленным в отношении конкретных субъектов частного предпринимательства, которые не могли являться основанием для назначения внеплановой проверки</w:t>
                  </w:r>
                </w:p>
              </w:tc>
              <w:tc>
                <w:tcPr>
                  <w:tcW w:w="1353" w:type="dxa"/>
                  <w:tcMar>
                    <w:top w:w="15" w:type="dxa"/>
                    <w:left w:w="15" w:type="dxa"/>
                    <w:bottom w:w="15" w:type="dxa"/>
                    <w:right w:w="15" w:type="dxa"/>
                  </w:tcMar>
                  <w:vAlign w:val="center"/>
                </w:tcPr>
                <w:p w14:paraId="349BA9F1"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52D35EF0"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11EDF59B"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70F3FBAB"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78626E5E" w14:textId="77777777" w:rsidTr="00B003C7">
              <w:trPr>
                <w:trHeight w:val="30"/>
              </w:trPr>
              <w:tc>
                <w:tcPr>
                  <w:tcW w:w="229" w:type="dxa"/>
                  <w:tcMar>
                    <w:top w:w="15" w:type="dxa"/>
                    <w:left w:w="15" w:type="dxa"/>
                    <w:bottom w:w="15" w:type="dxa"/>
                    <w:right w:w="15" w:type="dxa"/>
                  </w:tcMar>
                  <w:vAlign w:val="center"/>
                  <w:hideMark/>
                </w:tcPr>
                <w:p w14:paraId="48EB9309"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11</w:t>
                  </w:r>
                </w:p>
              </w:tc>
              <w:tc>
                <w:tcPr>
                  <w:tcW w:w="2488" w:type="dxa"/>
                  <w:tcMar>
                    <w:top w:w="15" w:type="dxa"/>
                    <w:left w:w="15" w:type="dxa"/>
                    <w:bottom w:w="15" w:type="dxa"/>
                    <w:right w:w="15" w:type="dxa"/>
                  </w:tcMar>
                  <w:vAlign w:val="center"/>
                  <w:hideMark/>
                </w:tcPr>
                <w:p w14:paraId="10749025" w14:textId="696C6609"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 xml:space="preserve">Проведение внеплановых проверок за ранее проверенный период, за исключением налоговых проверок, проводимых по заявлению самого </w:t>
                  </w:r>
                  <w:r w:rsidRPr="00367C67">
                    <w:rPr>
                      <w:rFonts w:ascii="Times New Roman" w:hAnsi="Times New Roman" w:cs="Times New Roman"/>
                      <w:b/>
                      <w:bCs/>
                      <w:color w:val="000000"/>
                      <w:sz w:val="20"/>
                      <w:szCs w:val="20"/>
                    </w:rPr>
                    <w:lastRenderedPageBreak/>
                    <w:t>налогоплательщика (налогового агента), по требованию о возврате сумм превышения налога на добавленную стоимость, указанному в декларации по налогу на добавленную стоимость, по налоговому заявлению налогоплательщика по подтверждению достоверности сумм превышения налога на добавленную стоимость, в связи с жалобой налогоплательщика (налогового агента) на уведомление о результатах проверки</w:t>
                  </w:r>
                </w:p>
              </w:tc>
              <w:tc>
                <w:tcPr>
                  <w:tcW w:w="1353" w:type="dxa"/>
                  <w:tcMar>
                    <w:top w:w="15" w:type="dxa"/>
                    <w:left w:w="15" w:type="dxa"/>
                    <w:bottom w:w="15" w:type="dxa"/>
                    <w:right w:w="15" w:type="dxa"/>
                  </w:tcMar>
                  <w:vAlign w:val="center"/>
                </w:tcPr>
                <w:p w14:paraId="62CAA70B"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13773567"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5F48732D"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79777F7A"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40A0DEE8" w14:textId="77777777" w:rsidTr="00B003C7">
              <w:trPr>
                <w:trHeight w:val="30"/>
              </w:trPr>
              <w:tc>
                <w:tcPr>
                  <w:tcW w:w="229" w:type="dxa"/>
                  <w:tcMar>
                    <w:top w:w="15" w:type="dxa"/>
                    <w:left w:w="15" w:type="dxa"/>
                    <w:bottom w:w="15" w:type="dxa"/>
                    <w:right w:w="15" w:type="dxa"/>
                  </w:tcMar>
                  <w:vAlign w:val="center"/>
                  <w:hideMark/>
                </w:tcPr>
                <w:p w14:paraId="73310082"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12</w:t>
                  </w:r>
                </w:p>
              </w:tc>
              <w:tc>
                <w:tcPr>
                  <w:tcW w:w="2488" w:type="dxa"/>
                  <w:tcMar>
                    <w:top w:w="15" w:type="dxa"/>
                    <w:left w:w="15" w:type="dxa"/>
                    <w:bottom w:w="15" w:type="dxa"/>
                    <w:right w:w="15" w:type="dxa"/>
                  </w:tcMar>
                  <w:vAlign w:val="center"/>
                  <w:hideMark/>
                </w:tcPr>
                <w:p w14:paraId="20E9CE5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r w:rsidRPr="00367C67">
                    <w:rPr>
                      <w:rFonts w:ascii="Times New Roman" w:hAnsi="Times New Roman" w:cs="Times New Roman"/>
                      <w:color w:val="000000"/>
                      <w:sz w:val="20"/>
                      <w:szCs w:val="20"/>
                    </w:rPr>
                    <w:t xml:space="preserve">Проведение </w:t>
                  </w:r>
                  <w:r w:rsidRPr="00367C67">
                    <w:rPr>
                      <w:rFonts w:ascii="Times New Roman" w:hAnsi="Times New Roman" w:cs="Times New Roman"/>
                      <w:b/>
                      <w:bCs/>
                      <w:color w:val="000000"/>
                      <w:sz w:val="20"/>
                      <w:szCs w:val="20"/>
                    </w:rPr>
                    <w:t>проверки,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на основании </w:t>
                  </w:r>
                  <w:r w:rsidRPr="00367C67">
                    <w:rPr>
                      <w:rFonts w:ascii="Times New Roman" w:hAnsi="Times New Roman" w:cs="Times New Roman"/>
                      <w:b/>
                      <w:bCs/>
                      <w:color w:val="000000"/>
                      <w:sz w:val="20"/>
                      <w:szCs w:val="20"/>
                    </w:rPr>
                    <w:t>актов о назначении проверки, профилактического контроля и надзора</w:t>
                  </w:r>
                </w:p>
                <w:p w14:paraId="53591AA6"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F25E92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0C13272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39ED7EE0" w14:textId="5C6E3C7B"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p>
              </w:tc>
              <w:tc>
                <w:tcPr>
                  <w:tcW w:w="1353" w:type="dxa"/>
                  <w:tcMar>
                    <w:top w:w="15" w:type="dxa"/>
                    <w:left w:w="15" w:type="dxa"/>
                    <w:bottom w:w="15" w:type="dxa"/>
                    <w:right w:w="15" w:type="dxa"/>
                  </w:tcMar>
                  <w:vAlign w:val="center"/>
                </w:tcPr>
                <w:p w14:paraId="672936C2"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33269315"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69E567F7"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20D258AE"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30372BF3" w14:textId="77777777" w:rsidTr="00B003C7">
              <w:trPr>
                <w:trHeight w:val="30"/>
              </w:trPr>
              <w:tc>
                <w:tcPr>
                  <w:tcW w:w="229" w:type="dxa"/>
                  <w:tcMar>
                    <w:top w:w="15" w:type="dxa"/>
                    <w:left w:w="15" w:type="dxa"/>
                    <w:bottom w:w="15" w:type="dxa"/>
                    <w:right w:w="15" w:type="dxa"/>
                  </w:tcMar>
                  <w:vAlign w:val="center"/>
                  <w:hideMark/>
                </w:tcPr>
                <w:p w14:paraId="76943FFF"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13</w:t>
                  </w:r>
                </w:p>
              </w:tc>
              <w:tc>
                <w:tcPr>
                  <w:tcW w:w="2488" w:type="dxa"/>
                  <w:tcMar>
                    <w:top w:w="15" w:type="dxa"/>
                    <w:left w:w="15" w:type="dxa"/>
                    <w:bottom w:w="15" w:type="dxa"/>
                    <w:right w:w="15" w:type="dxa"/>
                  </w:tcMar>
                  <w:vAlign w:val="center"/>
                  <w:hideMark/>
                </w:tcPr>
                <w:p w14:paraId="3068120C" w14:textId="26CEE51F"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Указание в акте о назначении </w:t>
                  </w:r>
                  <w:r w:rsidRPr="00367C67">
                    <w:rPr>
                      <w:rFonts w:ascii="Times New Roman" w:hAnsi="Times New Roman" w:cs="Times New Roman"/>
                      <w:b/>
                      <w:bCs/>
                      <w:color w:val="000000"/>
                      <w:sz w:val="20"/>
                      <w:szCs w:val="20"/>
                    </w:rPr>
                    <w:t>проверки</w:t>
                  </w:r>
                  <w:r w:rsidRPr="00367C67">
                    <w:rPr>
                      <w:rFonts w:ascii="Times New Roman" w:hAnsi="Times New Roman" w:cs="Times New Roman"/>
                      <w:color w:val="000000"/>
                      <w:sz w:val="20"/>
                      <w:szCs w:val="20"/>
                    </w:rPr>
                    <w:t xml:space="preserve"> следующей информации:</w:t>
                  </w:r>
                </w:p>
                <w:p w14:paraId="23892C4E"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1) номер и дата акта;</w:t>
                  </w:r>
                </w:p>
                <w:p w14:paraId="60756CE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2) наименование государственного органа;</w:t>
                  </w:r>
                </w:p>
                <w:p w14:paraId="13E0899B"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lastRenderedPageBreak/>
                    <w:t>3) фамилия, имя, отчество (если оно указано в документе, удостоверяющем личность) и должность лица (лиц), уполномоченного на проведение проверки;</w:t>
                  </w:r>
                </w:p>
                <w:p w14:paraId="75AF671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B7DC1F1"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38652491"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67974245" w14:textId="1BD9E658"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11667EA3" w14:textId="2414DD54"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4F7B9623" w14:textId="533BA683"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326FDBB6" w14:textId="084CB315"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017ED791" w14:textId="7A208C38"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4DB0498A"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04998AD"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63E152B"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80BBA0E" w14:textId="3272FC5D"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4) сведения о специалистах, консультантах и экспертах, привлекаемых для проведения проверки;</w:t>
                  </w:r>
                </w:p>
                <w:p w14:paraId="00485B9F" w14:textId="72EFA273"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6E37FEC0" w14:textId="75350668"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0E43AAF6" w14:textId="3C7D826F"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3601A59B"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5E3321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p>
                <w:p w14:paraId="64ED6E25"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w:t>
                  </w:r>
                  <w:r w:rsidRPr="00367C67">
                    <w:rPr>
                      <w:rFonts w:ascii="Times New Roman" w:hAnsi="Times New Roman" w:cs="Times New Roman"/>
                      <w:color w:val="000000"/>
                      <w:sz w:val="20"/>
                      <w:szCs w:val="20"/>
                    </w:rPr>
                    <w:lastRenderedPageBreak/>
                    <w:t>идентификационный номер, перечень объектов контроля и надзора, участок территории.</w:t>
                  </w:r>
                </w:p>
                <w:p w14:paraId="03A7711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В случае проверки филиала и (или) представительства юридического лица в акте о назначении проверки указываются его наименование и место нахождения;</w:t>
                  </w:r>
                </w:p>
                <w:p w14:paraId="49AA2532" w14:textId="7A39B10E"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6) предмет назначенной проверки;</w:t>
                  </w:r>
                </w:p>
                <w:p w14:paraId="124A66E4" w14:textId="4B59F598"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52FADF8" w14:textId="2131F68F"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14CCA245" w14:textId="0979EE23"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5B1699E" w14:textId="222D8F04"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48D46445"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p>
                <w:p w14:paraId="1F61BE97" w14:textId="1717806A"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7) срок проведения проверки;</w:t>
                  </w:r>
                </w:p>
                <w:p w14:paraId="7BA611B6" w14:textId="2D025D9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4ECD480A" w14:textId="34518DD6"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37BB1B4A" w14:textId="2012C9D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0BD5FC6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p>
                <w:p w14:paraId="03D96F0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8) правовые основания проведения проверки, в том числе нормативные правовые акты, обязательные требования которых подлежат проверке;</w:t>
                  </w:r>
                </w:p>
                <w:p w14:paraId="0B0CCD9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4A2E97A5"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7682F3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1ABA7E1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B35A61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1EB0909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7491FE9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0226B35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7F9D41AA"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79E41E1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47849CDB" w14:textId="3F640D36"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r w:rsidRPr="00367C67">
                    <w:rPr>
                      <w:rFonts w:ascii="Times New Roman" w:hAnsi="Times New Roman" w:cs="Times New Roman"/>
                      <w:b/>
                      <w:bCs/>
                      <w:color w:val="000000"/>
                      <w:sz w:val="20"/>
                      <w:szCs w:val="20"/>
                    </w:rPr>
                    <w:t>9) проверяемый период;</w:t>
                  </w:r>
                </w:p>
                <w:p w14:paraId="7C5B9FF7" w14:textId="6214AE48"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E6EDB32" w14:textId="0DDBDB3E"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46769757" w14:textId="4E98B8D3"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3F756C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p>
                <w:p w14:paraId="4582646F" w14:textId="52C93895"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10) права и обязанности субъекта контроля и надзора;</w:t>
                  </w:r>
                </w:p>
                <w:p w14:paraId="3653DF3A" w14:textId="27370F6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11) подпись лица, уполномоченного подписывать акты, и печать государственного органа;</w:t>
                  </w:r>
                </w:p>
                <w:p w14:paraId="4AA772E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12) подпись руководителя юридического лица либо его уполномоченного лица, физического лица о получении или об отказе в получении акта о назначении проверки.</w:t>
                  </w:r>
                </w:p>
                <w:p w14:paraId="14F123E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Указание в акте о назначении профилактического контроля и надзора с посещением субъекта (объекта) контроля и надзора следующей информации:</w:t>
                  </w:r>
                </w:p>
                <w:p w14:paraId="01FA152E"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1) номер и дата акта;</w:t>
                  </w:r>
                </w:p>
                <w:p w14:paraId="720B402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2) наименование государственного органа;</w:t>
                  </w:r>
                </w:p>
                <w:p w14:paraId="34A90C16"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 xml:space="preserve">3) фамилия, имя, отчество (если оно указано в документе, удостоверяющем личность) и должность </w:t>
                  </w:r>
                  <w:r w:rsidRPr="00367C67">
                    <w:rPr>
                      <w:rFonts w:ascii="Times New Roman" w:hAnsi="Times New Roman" w:cs="Times New Roman"/>
                      <w:b/>
                      <w:bCs/>
                      <w:color w:val="000000"/>
                      <w:sz w:val="20"/>
                      <w:szCs w:val="20"/>
                    </w:rPr>
                    <w:lastRenderedPageBreak/>
                    <w:t>лица (лиц), уполномоченного на проведение профилактического контроля и надзора с посещением субъекта (объекта) контроля и надзора;</w:t>
                  </w:r>
                </w:p>
                <w:p w14:paraId="54417265"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4) сведения о специалистах, консультантах и экспертах, привлекаемых для проведения профилактического контроля и надзора с посещением субъекта (объекта) контроля и надзора;</w:t>
                  </w:r>
                </w:p>
                <w:p w14:paraId="6DCE74B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5) наименование субъекта контроля и надзора или фамилия, имя, отчество (если оно указано в документе, удостоверяющем личность) физического лица, в отношении которого назначено проведение профилактического контроля и надзора с посещением субъекта (объекта) контроля и надзора, его место нахождения, идентификационный номер, перечень объектов контроля и надзора, участок территории.</w:t>
                  </w:r>
                </w:p>
                <w:p w14:paraId="245F88A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 xml:space="preserve">В случае </w:t>
                  </w:r>
                  <w:r w:rsidRPr="00367C67">
                    <w:rPr>
                      <w:rFonts w:ascii="Times New Roman" w:hAnsi="Times New Roman" w:cs="Times New Roman"/>
                      <w:b/>
                      <w:bCs/>
                      <w:color w:val="000000"/>
                      <w:sz w:val="20"/>
                      <w:szCs w:val="20"/>
                    </w:rPr>
                    <w:lastRenderedPageBreak/>
                    <w:t>профилактического контроля и надзора с посещением субъекта (объекта) контроля и надзора филиала и (или) представительства юридического лица в акте о назначении профилактического контроля и надзора с посещением субъекта (объекта) контроля и надзора указываются его наименование и место нахождения;</w:t>
                  </w:r>
                </w:p>
                <w:p w14:paraId="0009A312"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6) предмет назначенного профилактического контроля и надзора с посещением субъекта (объекта) контроля и надзора;</w:t>
                  </w:r>
                </w:p>
                <w:p w14:paraId="0CC1927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7) срок проведения профилактического контроля и надзора с посещением субъекта (объекта) контроля и надзора;</w:t>
                  </w:r>
                </w:p>
                <w:p w14:paraId="791C265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8) правовые основания проведения профилактического контроля и надзора с посещением субъекта (объекта) контроля и надзора, в том числе требования проверочных листов;</w:t>
                  </w:r>
                </w:p>
                <w:p w14:paraId="47F88416"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 xml:space="preserve">9) права и обязанности субъекта контроля и </w:t>
                  </w:r>
                  <w:r w:rsidRPr="00367C67">
                    <w:rPr>
                      <w:rFonts w:ascii="Times New Roman" w:hAnsi="Times New Roman" w:cs="Times New Roman"/>
                      <w:b/>
                      <w:bCs/>
                      <w:color w:val="000000"/>
                      <w:sz w:val="20"/>
                      <w:szCs w:val="20"/>
                    </w:rPr>
                    <w:lastRenderedPageBreak/>
                    <w:t>надзора;</w:t>
                  </w:r>
                </w:p>
                <w:p w14:paraId="23F0209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10) подпись лица, уполномоченного подписывать акты, и печать государственного органа;</w:t>
                  </w:r>
                </w:p>
                <w:p w14:paraId="4E1E866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b/>
                      <w:bCs/>
                      <w:color w:val="000000"/>
                      <w:sz w:val="20"/>
                      <w:szCs w:val="20"/>
                    </w:rPr>
                    <w:t>11) подпись руководителя юридического лица либо его уполномоченного лица, физического лица о получении или об отказе в получении акта о назначении профилактического контроля и надзора с посещением субъекта (объекта) контроля и надзора</w:t>
                  </w:r>
                </w:p>
              </w:tc>
              <w:tc>
                <w:tcPr>
                  <w:tcW w:w="1353" w:type="dxa"/>
                  <w:tcMar>
                    <w:top w:w="15" w:type="dxa"/>
                    <w:left w:w="15" w:type="dxa"/>
                    <w:bottom w:w="15" w:type="dxa"/>
                    <w:right w:w="15" w:type="dxa"/>
                  </w:tcMar>
                  <w:vAlign w:val="center"/>
                </w:tcPr>
                <w:p w14:paraId="0D6F5703"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07F92BEC"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0D55D0C7" w14:textId="75A9A3AD"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07CCB2E2" w14:textId="77777777" w:rsidTr="00B003C7">
              <w:trPr>
                <w:trHeight w:val="30"/>
              </w:trPr>
              <w:tc>
                <w:tcPr>
                  <w:tcW w:w="229" w:type="dxa"/>
                  <w:tcMar>
                    <w:top w:w="15" w:type="dxa"/>
                    <w:left w:w="15" w:type="dxa"/>
                    <w:bottom w:w="15" w:type="dxa"/>
                    <w:right w:w="15" w:type="dxa"/>
                  </w:tcMar>
                  <w:vAlign w:val="center"/>
                  <w:hideMark/>
                </w:tcPr>
                <w:p w14:paraId="4F9DD1F5"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14</w:t>
                  </w:r>
                </w:p>
              </w:tc>
              <w:tc>
                <w:tcPr>
                  <w:tcW w:w="2488" w:type="dxa"/>
                  <w:tcMar>
                    <w:top w:w="15" w:type="dxa"/>
                    <w:left w:w="15" w:type="dxa"/>
                    <w:bottom w:w="15" w:type="dxa"/>
                    <w:right w:w="15" w:type="dxa"/>
                  </w:tcMar>
                  <w:vAlign w:val="center"/>
                  <w:hideMark/>
                </w:tcPr>
                <w:p w14:paraId="748C852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Осуществление регистрации акта о назначении, дополнительного акта о продлении сроков </w:t>
                  </w:r>
                  <w:r w:rsidRPr="00367C67">
                    <w:rPr>
                      <w:rFonts w:ascii="Times New Roman" w:hAnsi="Times New Roman" w:cs="Times New Roman"/>
                      <w:b/>
                      <w:bCs/>
                      <w:color w:val="000000"/>
                      <w:sz w:val="20"/>
                      <w:szCs w:val="20"/>
                    </w:rPr>
                    <w:t xml:space="preserve">проверки и </w:t>
                  </w:r>
                  <w:r w:rsidRPr="00367C67">
                    <w:rPr>
                      <w:rFonts w:ascii="Times New Roman" w:hAnsi="Times New Roman" w:cs="Times New Roman"/>
                      <w:color w:val="000000"/>
                      <w:sz w:val="20"/>
                      <w:szCs w:val="20"/>
                    </w:rPr>
                    <w:t xml:space="preserve">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tc>
              <w:tc>
                <w:tcPr>
                  <w:tcW w:w="1353" w:type="dxa"/>
                  <w:tcMar>
                    <w:top w:w="15" w:type="dxa"/>
                    <w:left w:w="15" w:type="dxa"/>
                    <w:bottom w:w="15" w:type="dxa"/>
                    <w:right w:w="15" w:type="dxa"/>
                  </w:tcMar>
                  <w:vAlign w:val="center"/>
                </w:tcPr>
                <w:p w14:paraId="4DDE4C77"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64285CC0"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7B7B24B0"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3E3B6634"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161A8613" w14:textId="77777777" w:rsidTr="00B003C7">
              <w:trPr>
                <w:trHeight w:val="30"/>
              </w:trPr>
              <w:tc>
                <w:tcPr>
                  <w:tcW w:w="229" w:type="dxa"/>
                  <w:tcMar>
                    <w:top w:w="15" w:type="dxa"/>
                    <w:left w:w="15" w:type="dxa"/>
                    <w:bottom w:w="15" w:type="dxa"/>
                    <w:right w:w="15" w:type="dxa"/>
                  </w:tcMar>
                  <w:vAlign w:val="center"/>
                  <w:hideMark/>
                </w:tcPr>
                <w:p w14:paraId="52F74159"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15</w:t>
                  </w:r>
                </w:p>
              </w:tc>
              <w:tc>
                <w:tcPr>
                  <w:tcW w:w="2488" w:type="dxa"/>
                  <w:tcMar>
                    <w:top w:w="15" w:type="dxa"/>
                    <w:left w:w="15" w:type="dxa"/>
                    <w:bottom w:w="15" w:type="dxa"/>
                    <w:right w:w="15" w:type="dxa"/>
                  </w:tcMar>
                  <w:vAlign w:val="center"/>
                  <w:hideMark/>
                </w:tcPr>
                <w:p w14:paraId="447B230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r w:rsidRPr="00367C67">
                    <w:rPr>
                      <w:rFonts w:ascii="Times New Roman" w:hAnsi="Times New Roman" w:cs="Times New Roman"/>
                      <w:color w:val="000000"/>
                      <w:sz w:val="20"/>
                      <w:szCs w:val="20"/>
                    </w:rPr>
                    <w:t xml:space="preserve">Извещение в письменном виде субъекта </w:t>
                  </w:r>
                  <w:r w:rsidRPr="00367C67">
                    <w:rPr>
                      <w:rFonts w:ascii="Times New Roman" w:hAnsi="Times New Roman" w:cs="Times New Roman"/>
                      <w:b/>
                      <w:bCs/>
                      <w:color w:val="000000"/>
                      <w:sz w:val="20"/>
                      <w:szCs w:val="20"/>
                    </w:rPr>
                    <w:t>(объекта)</w:t>
                  </w:r>
                  <w:r w:rsidRPr="00367C67">
                    <w:rPr>
                      <w:rFonts w:ascii="Times New Roman" w:hAnsi="Times New Roman" w:cs="Times New Roman"/>
                      <w:color w:val="000000"/>
                      <w:sz w:val="20"/>
                      <w:szCs w:val="20"/>
                    </w:rPr>
                    <w:t xml:space="preserve"> контроля и надзора о начале проведения </w:t>
                  </w:r>
                  <w:r w:rsidRPr="00367C67">
                    <w:rPr>
                      <w:rFonts w:ascii="Times New Roman" w:hAnsi="Times New Roman" w:cs="Times New Roman"/>
                      <w:b/>
                      <w:bCs/>
                      <w:color w:val="000000"/>
                      <w:sz w:val="20"/>
                      <w:szCs w:val="20"/>
                    </w:rPr>
                    <w:t>проверки по особому порядку проведения проверок</w:t>
                  </w:r>
                  <w:r w:rsidRPr="00367C67">
                    <w:rPr>
                      <w:rFonts w:ascii="Times New Roman" w:hAnsi="Times New Roman" w:cs="Times New Roman"/>
                      <w:color w:val="000000"/>
                      <w:sz w:val="20"/>
                      <w:szCs w:val="20"/>
                    </w:rPr>
                    <w:t xml:space="preserve"> не менее чем за тридцать </w:t>
                  </w:r>
                  <w:r w:rsidRPr="00367C67">
                    <w:rPr>
                      <w:rFonts w:ascii="Times New Roman" w:hAnsi="Times New Roman" w:cs="Times New Roman"/>
                      <w:color w:val="000000"/>
                      <w:sz w:val="20"/>
                      <w:szCs w:val="20"/>
                    </w:rPr>
                    <w:lastRenderedPageBreak/>
                    <w:t xml:space="preserve">календарных дней до </w:t>
                  </w:r>
                  <w:r w:rsidRPr="00367C67">
                    <w:rPr>
                      <w:rFonts w:ascii="Times New Roman" w:hAnsi="Times New Roman" w:cs="Times New Roman"/>
                      <w:b/>
                      <w:bCs/>
                      <w:color w:val="000000"/>
                      <w:sz w:val="20"/>
                      <w:szCs w:val="20"/>
                    </w:rPr>
                    <w:t xml:space="preserve">начала самой проверки </w:t>
                  </w:r>
                  <w:r w:rsidRPr="00367C67">
                    <w:rPr>
                      <w:rFonts w:ascii="Times New Roman" w:hAnsi="Times New Roman" w:cs="Times New Roman"/>
                      <w:color w:val="000000"/>
                      <w:sz w:val="20"/>
                      <w:szCs w:val="20"/>
                    </w:rPr>
                    <w:t xml:space="preserve">с указанием даты </w:t>
                  </w:r>
                  <w:r w:rsidRPr="00367C67">
                    <w:rPr>
                      <w:rFonts w:ascii="Times New Roman" w:hAnsi="Times New Roman" w:cs="Times New Roman"/>
                      <w:b/>
                      <w:bCs/>
                      <w:color w:val="000000"/>
                      <w:sz w:val="20"/>
                      <w:szCs w:val="20"/>
                    </w:rPr>
                    <w:t>начала проверки и предмета проведения проверки</w:t>
                  </w:r>
                </w:p>
                <w:p w14:paraId="52D5C26D"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292C47A" w14:textId="42FBD98D"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p>
              </w:tc>
              <w:tc>
                <w:tcPr>
                  <w:tcW w:w="1353" w:type="dxa"/>
                  <w:tcMar>
                    <w:top w:w="15" w:type="dxa"/>
                    <w:left w:w="15" w:type="dxa"/>
                    <w:bottom w:w="15" w:type="dxa"/>
                    <w:right w:w="15" w:type="dxa"/>
                  </w:tcMar>
                  <w:vAlign w:val="center"/>
                </w:tcPr>
                <w:p w14:paraId="038871A9"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247D2541"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700B05AD"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71E5C098"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0FE234CF" w14:textId="77777777" w:rsidTr="00B003C7">
              <w:trPr>
                <w:trHeight w:val="30"/>
              </w:trPr>
              <w:tc>
                <w:tcPr>
                  <w:tcW w:w="229" w:type="dxa"/>
                  <w:tcMar>
                    <w:top w:w="15" w:type="dxa"/>
                    <w:left w:w="15" w:type="dxa"/>
                    <w:bottom w:w="15" w:type="dxa"/>
                    <w:right w:w="15" w:type="dxa"/>
                  </w:tcMar>
                  <w:vAlign w:val="center"/>
                  <w:hideMark/>
                </w:tcPr>
                <w:p w14:paraId="12964E50"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16</w:t>
                  </w:r>
                </w:p>
              </w:tc>
              <w:tc>
                <w:tcPr>
                  <w:tcW w:w="2488" w:type="dxa"/>
                  <w:tcMar>
                    <w:top w:w="15" w:type="dxa"/>
                    <w:left w:w="15" w:type="dxa"/>
                    <w:bottom w:w="15" w:type="dxa"/>
                    <w:right w:w="15" w:type="dxa"/>
                  </w:tcMar>
                  <w:vAlign w:val="center"/>
                  <w:hideMark/>
                </w:tcPr>
                <w:p w14:paraId="2B470A8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Извещение субъекта </w:t>
                  </w:r>
                  <w:r w:rsidRPr="00367C67">
                    <w:rPr>
                      <w:rFonts w:ascii="Times New Roman" w:hAnsi="Times New Roman" w:cs="Times New Roman"/>
                      <w:b/>
                      <w:bCs/>
                      <w:color w:val="000000"/>
                      <w:sz w:val="20"/>
                      <w:szCs w:val="20"/>
                    </w:rPr>
                    <w:t>(объекта)</w:t>
                  </w:r>
                  <w:r w:rsidRPr="00367C67">
                    <w:rPr>
                      <w:rFonts w:ascii="Times New Roman" w:hAnsi="Times New Roman" w:cs="Times New Roman"/>
                      <w:color w:val="000000"/>
                      <w:sz w:val="20"/>
                      <w:szCs w:val="20"/>
                    </w:rPr>
                    <w:t xml:space="preserve"> контроля и надзора о начале проведения внеплановой проверки </w:t>
                  </w:r>
                  <w:r w:rsidRPr="00367C67">
                    <w:rPr>
                      <w:rFonts w:ascii="Times New Roman" w:hAnsi="Times New Roman" w:cs="Times New Roman"/>
                      <w:b/>
                      <w:bCs/>
                      <w:color w:val="000000"/>
                      <w:sz w:val="20"/>
                      <w:szCs w:val="20"/>
                    </w:rPr>
                    <w:t>и профилактического контроля и надзора с посещением</w:t>
                  </w:r>
                  <w:r w:rsidRPr="00367C67">
                    <w:rPr>
                      <w:rFonts w:ascii="Times New Roman" w:hAnsi="Times New Roman" w:cs="Times New Roman"/>
                      <w:color w:val="000000"/>
                      <w:sz w:val="20"/>
                      <w:szCs w:val="20"/>
                    </w:rPr>
                    <w:t xml:space="preserve"> субъекта (объекта) контроля и надзора не менее чем за сутки до начала </w:t>
                  </w:r>
                  <w:r w:rsidRPr="00367C67">
                    <w:rPr>
                      <w:rFonts w:ascii="Times New Roman" w:hAnsi="Times New Roman" w:cs="Times New Roman"/>
                      <w:b/>
                      <w:bCs/>
                      <w:color w:val="000000"/>
                      <w:sz w:val="20"/>
                      <w:szCs w:val="20"/>
                    </w:rPr>
                    <w:t xml:space="preserve">самой проверки и профилактического контроля и надзора с посещением субъекта (объекта) контроля и надзора </w:t>
                  </w:r>
                  <w:r w:rsidRPr="00367C67">
                    <w:rPr>
                      <w:rFonts w:ascii="Times New Roman" w:hAnsi="Times New Roman" w:cs="Times New Roman"/>
                      <w:color w:val="000000"/>
                      <w:sz w:val="20"/>
                      <w:szCs w:val="20"/>
                    </w:rPr>
                    <w:t xml:space="preserve">с указанием предмета проведения проверки </w:t>
                  </w:r>
                  <w:r w:rsidRPr="00367C67">
                    <w:rPr>
                      <w:rFonts w:ascii="Times New Roman" w:hAnsi="Times New Roman" w:cs="Times New Roman"/>
                      <w:b/>
                      <w:bCs/>
                      <w:color w:val="000000"/>
                      <w:sz w:val="20"/>
                      <w:szCs w:val="20"/>
                    </w:rPr>
                    <w:t xml:space="preserve">и профилактического контроля и надзора с посещением </w:t>
                  </w:r>
                  <w:r w:rsidRPr="00367C67">
                    <w:rPr>
                      <w:rFonts w:ascii="Times New Roman" w:hAnsi="Times New Roman" w:cs="Times New Roman"/>
                      <w:color w:val="000000"/>
                      <w:sz w:val="20"/>
                      <w:szCs w:val="20"/>
                    </w:rPr>
                    <w:t>субъекта (объекта) контроля и надзора</w:t>
                  </w:r>
                </w:p>
              </w:tc>
              <w:tc>
                <w:tcPr>
                  <w:tcW w:w="1353" w:type="dxa"/>
                  <w:tcMar>
                    <w:top w:w="15" w:type="dxa"/>
                    <w:left w:w="15" w:type="dxa"/>
                    <w:bottom w:w="15" w:type="dxa"/>
                    <w:right w:w="15" w:type="dxa"/>
                  </w:tcMar>
                  <w:vAlign w:val="center"/>
                </w:tcPr>
                <w:p w14:paraId="5F6B06F3"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27F67D6F"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3636C70B"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6E7EC1EB"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0A7A81F7" w14:textId="77777777" w:rsidTr="00B003C7">
              <w:trPr>
                <w:trHeight w:val="30"/>
              </w:trPr>
              <w:tc>
                <w:tcPr>
                  <w:tcW w:w="229" w:type="dxa"/>
                  <w:tcMar>
                    <w:top w:w="15" w:type="dxa"/>
                    <w:left w:w="15" w:type="dxa"/>
                    <w:bottom w:w="15" w:type="dxa"/>
                    <w:right w:w="15" w:type="dxa"/>
                  </w:tcMar>
                  <w:vAlign w:val="center"/>
                  <w:hideMark/>
                </w:tcPr>
                <w:p w14:paraId="741093FB"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17</w:t>
                  </w:r>
                </w:p>
              </w:tc>
              <w:tc>
                <w:tcPr>
                  <w:tcW w:w="2488" w:type="dxa"/>
                  <w:tcMar>
                    <w:top w:w="15" w:type="dxa"/>
                    <w:left w:w="15" w:type="dxa"/>
                    <w:bottom w:w="15" w:type="dxa"/>
                    <w:right w:w="15" w:type="dxa"/>
                  </w:tcMar>
                  <w:vAlign w:val="center"/>
                  <w:hideMark/>
                </w:tcPr>
                <w:p w14:paraId="3B09F986" w14:textId="200CF861"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Составление протокола в случае отказа </w:t>
                  </w:r>
                  <w:r w:rsidRPr="00367C67">
                    <w:rPr>
                      <w:rFonts w:ascii="Times New Roman" w:hAnsi="Times New Roman" w:cs="Times New Roman"/>
                      <w:b/>
                      <w:bCs/>
                      <w:color w:val="000000"/>
                      <w:sz w:val="20"/>
                      <w:szCs w:val="20"/>
                    </w:rPr>
                    <w:t>субъектом (объектом) контроля и надзора</w:t>
                  </w:r>
                  <w:r w:rsidRPr="00367C67">
                    <w:rPr>
                      <w:rFonts w:ascii="Times New Roman" w:hAnsi="Times New Roman" w:cs="Times New Roman"/>
                      <w:color w:val="000000"/>
                      <w:sz w:val="20"/>
                      <w:szCs w:val="20"/>
                    </w:rPr>
                    <w:t xml:space="preserve"> в принятии акта о назначении </w:t>
                  </w:r>
                  <w:r w:rsidRPr="00367C67">
                    <w:rPr>
                      <w:rFonts w:ascii="Times New Roman" w:hAnsi="Times New Roman" w:cs="Times New Roman"/>
                      <w:b/>
                      <w:bCs/>
                      <w:color w:val="000000"/>
                      <w:sz w:val="20"/>
                      <w:szCs w:val="20"/>
                    </w:rPr>
                    <w:t>проверки</w:t>
                  </w:r>
                  <w:r w:rsidRPr="00367C67">
                    <w:rPr>
                      <w:rFonts w:ascii="Times New Roman" w:hAnsi="Times New Roman" w:cs="Times New Roman"/>
                      <w:color w:val="000000"/>
                      <w:sz w:val="20"/>
                      <w:szCs w:val="20"/>
                    </w:rPr>
                    <w:t xml:space="preserve"> </w:t>
                  </w:r>
                  <w:r w:rsidRPr="00367C67">
                    <w:rPr>
                      <w:rFonts w:ascii="Times New Roman" w:hAnsi="Times New Roman" w:cs="Times New Roman"/>
                      <w:b/>
                      <w:bCs/>
                      <w:color w:val="000000"/>
                      <w:sz w:val="20"/>
                      <w:szCs w:val="20"/>
                    </w:rPr>
                    <w:t>или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w:t>
                  </w:r>
                  <w:r w:rsidRPr="00367C67">
                    <w:rPr>
                      <w:rFonts w:ascii="Times New Roman" w:hAnsi="Times New Roman" w:cs="Times New Roman"/>
                      <w:color w:val="000000"/>
                      <w:sz w:val="20"/>
                      <w:szCs w:val="20"/>
                    </w:rPr>
                    <w:lastRenderedPageBreak/>
                    <w:t xml:space="preserve">посещением субъекта (объекта) контроля и надзора </w:t>
                  </w:r>
                  <w:r w:rsidRPr="00367C67">
                    <w:rPr>
                      <w:rFonts w:ascii="Times New Roman" w:hAnsi="Times New Roman" w:cs="Times New Roman"/>
                      <w:b/>
                      <w:bCs/>
                      <w:color w:val="000000"/>
                      <w:sz w:val="20"/>
                      <w:szCs w:val="20"/>
                    </w:rPr>
                    <w:t>или</w:t>
                  </w:r>
                  <w:r w:rsidRPr="00367C67">
                    <w:rPr>
                      <w:rFonts w:ascii="Times New Roman" w:hAnsi="Times New Roman" w:cs="Times New Roman"/>
                      <w:color w:val="000000"/>
                      <w:sz w:val="20"/>
                      <w:szCs w:val="20"/>
                    </w:rPr>
                    <w:t xml:space="preserve"> воспрепятствования доступу должностного лица органа </w:t>
                  </w:r>
                  <w:r w:rsidRPr="00367C67">
                    <w:rPr>
                      <w:rFonts w:ascii="Times New Roman" w:hAnsi="Times New Roman" w:cs="Times New Roman"/>
                      <w:b/>
                      <w:bCs/>
                      <w:color w:val="000000"/>
                      <w:sz w:val="20"/>
                      <w:szCs w:val="20"/>
                    </w:rPr>
                    <w:t>контроля и надзора</w:t>
                  </w:r>
                  <w:r w:rsidRPr="00367C67">
                    <w:rPr>
                      <w:rFonts w:ascii="Times New Roman" w:hAnsi="Times New Roman" w:cs="Times New Roman"/>
                      <w:color w:val="000000"/>
                      <w:sz w:val="20"/>
                      <w:szCs w:val="20"/>
                    </w:rPr>
                    <w:t xml:space="preserve">, осуществляющего </w:t>
                  </w:r>
                  <w:r w:rsidRPr="00367C67">
                    <w:rPr>
                      <w:rFonts w:ascii="Times New Roman" w:hAnsi="Times New Roman" w:cs="Times New Roman"/>
                      <w:b/>
                      <w:bCs/>
                      <w:color w:val="000000"/>
                      <w:sz w:val="20"/>
                      <w:szCs w:val="20"/>
                    </w:rPr>
                    <w:t xml:space="preserve">проверку или </w:t>
                  </w:r>
                  <w:r w:rsidRPr="00367C67">
                    <w:rPr>
                      <w:rFonts w:ascii="Times New Roman" w:hAnsi="Times New Roman" w:cs="Times New Roman"/>
                      <w:color w:val="000000"/>
                      <w:sz w:val="20"/>
                      <w:szCs w:val="20"/>
                    </w:rPr>
                    <w:t xml:space="preserve">профилактический контроль </w:t>
                  </w:r>
                  <w:r w:rsidRPr="00367C67">
                    <w:rPr>
                      <w:rFonts w:ascii="Times New Roman" w:hAnsi="Times New Roman" w:cs="Times New Roman"/>
                      <w:b/>
                      <w:bCs/>
                      <w:color w:val="000000"/>
                      <w:sz w:val="20"/>
                      <w:szCs w:val="20"/>
                    </w:rPr>
                    <w:t>и надзор</w:t>
                  </w:r>
                  <w:r w:rsidRPr="00367C67">
                    <w:rPr>
                      <w:rFonts w:ascii="Times New Roman" w:hAnsi="Times New Roman" w:cs="Times New Roman"/>
                      <w:color w:val="000000"/>
                      <w:sz w:val="20"/>
                      <w:szCs w:val="20"/>
                    </w:rPr>
                    <w:t xml:space="preserve"> с посещением субъекта (объекта) контроля и надзора, к материалам, необходимым для проведения </w:t>
                  </w:r>
                  <w:r w:rsidRPr="00367C67">
                    <w:rPr>
                      <w:rFonts w:ascii="Times New Roman" w:hAnsi="Times New Roman" w:cs="Times New Roman"/>
                      <w:b/>
                      <w:bCs/>
                      <w:color w:val="000000"/>
                      <w:sz w:val="20"/>
                      <w:szCs w:val="20"/>
                    </w:rPr>
                    <w:t>проверки или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w:t>
                  </w:r>
                  <w:r w:rsidRPr="00367C67">
                    <w:rPr>
                      <w:rFonts w:ascii="Times New Roman" w:hAnsi="Times New Roman" w:cs="Times New Roman"/>
                      <w:b/>
                      <w:bCs/>
                      <w:color w:val="000000"/>
                      <w:sz w:val="20"/>
                      <w:szCs w:val="20"/>
                    </w:rPr>
                    <w:t>подписанного должностным лицом органа контроля и надзора, осуществляющим проверку или профилактический контроль и надзор с посещением субъекта (объекта) контроля и надзора, и уполномоченным лицом субъекта (объекта) контроля и надзора</w:t>
                  </w:r>
                </w:p>
              </w:tc>
              <w:tc>
                <w:tcPr>
                  <w:tcW w:w="1353" w:type="dxa"/>
                  <w:tcMar>
                    <w:top w:w="15" w:type="dxa"/>
                    <w:left w:w="15" w:type="dxa"/>
                    <w:bottom w:w="15" w:type="dxa"/>
                    <w:right w:w="15" w:type="dxa"/>
                  </w:tcMar>
                  <w:vAlign w:val="center"/>
                </w:tcPr>
                <w:p w14:paraId="08B64E8B"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54EFDB33"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10B90FEB"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26A45C6D"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0324D3BE" w14:textId="77777777" w:rsidTr="00B003C7">
              <w:trPr>
                <w:trHeight w:val="30"/>
              </w:trPr>
              <w:tc>
                <w:tcPr>
                  <w:tcW w:w="229" w:type="dxa"/>
                  <w:tcMar>
                    <w:top w:w="15" w:type="dxa"/>
                    <w:left w:w="15" w:type="dxa"/>
                    <w:bottom w:w="15" w:type="dxa"/>
                    <w:right w:w="15" w:type="dxa"/>
                  </w:tcMar>
                  <w:vAlign w:val="center"/>
                  <w:hideMark/>
                </w:tcPr>
                <w:p w14:paraId="18D89555"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18</w:t>
                  </w:r>
                </w:p>
              </w:tc>
              <w:tc>
                <w:tcPr>
                  <w:tcW w:w="2488" w:type="dxa"/>
                  <w:tcMar>
                    <w:top w:w="15" w:type="dxa"/>
                    <w:left w:w="15" w:type="dxa"/>
                    <w:bottom w:w="15" w:type="dxa"/>
                    <w:right w:w="15" w:type="dxa"/>
                  </w:tcMar>
                  <w:vAlign w:val="center"/>
                  <w:hideMark/>
                </w:tcPr>
                <w:p w14:paraId="3AD82706"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Наличие уведомления субъекта (объекта) контроля и надзора и уполномоченного органа в области правовой статистики и специальных учетов в случаях замены </w:t>
                  </w:r>
                  <w:r w:rsidRPr="00367C67">
                    <w:rPr>
                      <w:rFonts w:ascii="Times New Roman" w:hAnsi="Times New Roman" w:cs="Times New Roman"/>
                      <w:color w:val="000000"/>
                      <w:sz w:val="20"/>
                      <w:szCs w:val="20"/>
                    </w:rPr>
                    <w:lastRenderedPageBreak/>
                    <w:t xml:space="preserve">состава должностных лиц, проводящих </w:t>
                  </w:r>
                  <w:r w:rsidRPr="00367C67">
                    <w:rPr>
                      <w:rFonts w:ascii="Times New Roman" w:hAnsi="Times New Roman" w:cs="Times New Roman"/>
                      <w:b/>
                      <w:bCs/>
                      <w:color w:val="000000"/>
                      <w:sz w:val="20"/>
                      <w:szCs w:val="20"/>
                    </w:rPr>
                    <w:t>проверку и</w:t>
                  </w:r>
                  <w:r w:rsidRPr="00367C67">
                    <w:rPr>
                      <w:rFonts w:ascii="Times New Roman" w:hAnsi="Times New Roman" w:cs="Times New Roman"/>
                      <w:color w:val="000000"/>
                      <w:sz w:val="20"/>
                      <w:szCs w:val="20"/>
                    </w:rPr>
                    <w:t xml:space="preserve"> профилактический контроль </w:t>
                  </w:r>
                  <w:r w:rsidRPr="00367C67">
                    <w:rPr>
                      <w:rFonts w:ascii="Times New Roman" w:hAnsi="Times New Roman" w:cs="Times New Roman"/>
                      <w:b/>
                      <w:bCs/>
                      <w:color w:val="000000"/>
                      <w:sz w:val="20"/>
                      <w:szCs w:val="20"/>
                    </w:rPr>
                    <w:t>и надзор</w:t>
                  </w:r>
                  <w:r w:rsidRPr="00367C67">
                    <w:rPr>
                      <w:rFonts w:ascii="Times New Roman" w:hAnsi="Times New Roman" w:cs="Times New Roman"/>
                      <w:color w:val="000000"/>
                      <w:sz w:val="20"/>
                      <w:szCs w:val="20"/>
                    </w:rPr>
                    <w:t xml:space="preserve"> с посещением субъекта (объекта) контроля и надзора,</w:t>
                  </w:r>
                </w:p>
                <w:p w14:paraId="0C1DC164" w14:textId="77777777" w:rsidR="00084B15" w:rsidRPr="00367C67" w:rsidRDefault="00084B15" w:rsidP="00084B15">
                  <w:pPr>
                    <w:widowControl w:val="0"/>
                    <w:spacing w:after="0" w:line="240" w:lineRule="auto"/>
                    <w:ind w:left="20"/>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до начала участия в проверке лиц, не указанных в акте о назначении </w:t>
                  </w:r>
                  <w:r w:rsidRPr="00367C67">
                    <w:rPr>
                      <w:rFonts w:ascii="Times New Roman" w:hAnsi="Times New Roman" w:cs="Times New Roman"/>
                      <w:b/>
                      <w:bCs/>
                      <w:color w:val="000000"/>
                      <w:sz w:val="20"/>
                      <w:szCs w:val="20"/>
                    </w:rPr>
                    <w:t>проверки или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с указанием причины замены</w:t>
                  </w:r>
                </w:p>
                <w:p w14:paraId="07DA65DC" w14:textId="77777777" w:rsidR="00084B15" w:rsidRPr="00367C67" w:rsidRDefault="00084B15" w:rsidP="00084B15">
                  <w:pPr>
                    <w:widowControl w:val="0"/>
                    <w:spacing w:after="0" w:line="240" w:lineRule="auto"/>
                    <w:ind w:left="20"/>
                    <w:contextualSpacing/>
                    <w:jc w:val="both"/>
                    <w:rPr>
                      <w:rFonts w:ascii="Times New Roman" w:hAnsi="Times New Roman" w:cs="Times New Roman"/>
                      <w:color w:val="000000"/>
                      <w:sz w:val="20"/>
                      <w:szCs w:val="20"/>
                    </w:rPr>
                  </w:pPr>
                </w:p>
                <w:p w14:paraId="046483A0" w14:textId="77777777" w:rsidR="00084B15" w:rsidRPr="00367C67" w:rsidRDefault="00084B15" w:rsidP="00084B15">
                  <w:pPr>
                    <w:widowControl w:val="0"/>
                    <w:spacing w:after="0" w:line="240" w:lineRule="auto"/>
                    <w:ind w:left="20"/>
                    <w:contextualSpacing/>
                    <w:jc w:val="both"/>
                    <w:rPr>
                      <w:rFonts w:ascii="Times New Roman" w:hAnsi="Times New Roman" w:cs="Times New Roman"/>
                      <w:color w:val="000000"/>
                      <w:sz w:val="20"/>
                      <w:szCs w:val="20"/>
                    </w:rPr>
                  </w:pPr>
                </w:p>
                <w:p w14:paraId="47E5A4FC" w14:textId="60825E32"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1353" w:type="dxa"/>
                  <w:tcMar>
                    <w:top w:w="15" w:type="dxa"/>
                    <w:left w:w="15" w:type="dxa"/>
                    <w:bottom w:w="15" w:type="dxa"/>
                    <w:right w:w="15" w:type="dxa"/>
                  </w:tcMar>
                  <w:vAlign w:val="center"/>
                </w:tcPr>
                <w:p w14:paraId="4FF73FD9"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5B593BAD"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09533F82"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59B801AB"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21CD440C" w14:textId="77777777" w:rsidTr="00B003C7">
              <w:trPr>
                <w:trHeight w:val="30"/>
              </w:trPr>
              <w:tc>
                <w:tcPr>
                  <w:tcW w:w="229" w:type="dxa"/>
                  <w:tcMar>
                    <w:top w:w="15" w:type="dxa"/>
                    <w:left w:w="15" w:type="dxa"/>
                    <w:bottom w:w="15" w:type="dxa"/>
                    <w:right w:w="15" w:type="dxa"/>
                  </w:tcMar>
                  <w:vAlign w:val="center"/>
                  <w:hideMark/>
                </w:tcPr>
                <w:p w14:paraId="36DBD29A"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19</w:t>
                  </w:r>
                </w:p>
              </w:tc>
              <w:tc>
                <w:tcPr>
                  <w:tcW w:w="2488" w:type="dxa"/>
                  <w:tcMar>
                    <w:top w:w="15" w:type="dxa"/>
                    <w:left w:w="15" w:type="dxa"/>
                    <w:bottom w:w="15" w:type="dxa"/>
                    <w:right w:w="15" w:type="dxa"/>
                  </w:tcMar>
                  <w:vAlign w:val="center"/>
                  <w:hideMark/>
                </w:tcPr>
                <w:p w14:paraId="2A2B28BA"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Проведение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с учетом объема предстоящих работ, а также поставленных задач:</w:t>
                  </w:r>
                </w:p>
                <w:p w14:paraId="54C63CB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1) для субъектов микропредпринимательства – не более пяти рабочих дней и с продлением до пяти рабочих дней;</w:t>
                  </w:r>
                </w:p>
                <w:p w14:paraId="541312F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2) для субъектов малого, среднего и крупного предпринимательства, а также субъектов контроля и надзора, не являющихся субъектами частного </w:t>
                  </w:r>
                  <w:r w:rsidRPr="00367C67">
                    <w:rPr>
                      <w:rFonts w:ascii="Times New Roman" w:hAnsi="Times New Roman" w:cs="Times New Roman"/>
                      <w:color w:val="000000"/>
                      <w:sz w:val="20"/>
                      <w:szCs w:val="20"/>
                    </w:rPr>
                    <w:lastRenderedPageBreak/>
                    <w:t>предпринимательства:</w:t>
                  </w:r>
                </w:p>
                <w:p w14:paraId="7ACB5E33" w14:textId="211DECBF"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при проведении внеплановых проверок – не более десяти рабочих дней и с продлением до десяти рабочих дней;</w:t>
                  </w:r>
                </w:p>
                <w:p w14:paraId="66E9CDE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при проведении проверок, проводимых по особому порядку, и профилактического контроля и надзора с посещением субъекта (объекта) контроля и надзора – не более пятнадцати рабочих дней и с продлением до пятнадцати рабочих дней;</w:t>
                  </w:r>
                </w:p>
                <w:p w14:paraId="328BF44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3)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p>
                <w:p w14:paraId="3E2607FA"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4)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p>
                <w:p w14:paraId="540CDBA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r w:rsidRPr="00367C67">
                    <w:rPr>
                      <w:rFonts w:ascii="Times New Roman" w:hAnsi="Times New Roman" w:cs="Times New Roman"/>
                      <w:b/>
                      <w:bCs/>
                      <w:color w:val="000000"/>
                      <w:sz w:val="20"/>
                      <w:szCs w:val="20"/>
                    </w:rPr>
                    <w:t xml:space="preserve">относящихся к технически сложным объектам, – не более пяти рабочих дней и с продлением до пяти </w:t>
                  </w:r>
                  <w:r w:rsidRPr="00367C67">
                    <w:rPr>
                      <w:rFonts w:ascii="Times New Roman" w:hAnsi="Times New Roman" w:cs="Times New Roman"/>
                      <w:b/>
                      <w:bCs/>
                      <w:color w:val="000000"/>
                      <w:sz w:val="20"/>
                      <w:szCs w:val="20"/>
                    </w:rPr>
                    <w:lastRenderedPageBreak/>
                    <w:t>рабочих дней;</w:t>
                  </w:r>
                </w:p>
                <w:p w14:paraId="0C53B412"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b/>
                      <w:bCs/>
                      <w:color w:val="000000"/>
                      <w:sz w:val="20"/>
                      <w:szCs w:val="20"/>
                    </w:rPr>
                    <w:t>не относящихся к технически сложным объектам, – не более четырех часов рабочего дня и с продлением до восьми часов рабочего дня.</w:t>
                  </w:r>
                </w:p>
              </w:tc>
              <w:tc>
                <w:tcPr>
                  <w:tcW w:w="1353" w:type="dxa"/>
                  <w:tcMar>
                    <w:top w:w="15" w:type="dxa"/>
                    <w:left w:w="15" w:type="dxa"/>
                    <w:bottom w:w="15" w:type="dxa"/>
                    <w:right w:w="15" w:type="dxa"/>
                  </w:tcMar>
                  <w:vAlign w:val="center"/>
                </w:tcPr>
                <w:p w14:paraId="022FC992"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7E548DE6"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0CD4A2AD"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54718377"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5648152C" w14:textId="77777777" w:rsidTr="00B003C7">
              <w:trPr>
                <w:trHeight w:val="30"/>
              </w:trPr>
              <w:tc>
                <w:tcPr>
                  <w:tcW w:w="229" w:type="dxa"/>
                  <w:tcMar>
                    <w:top w:w="15" w:type="dxa"/>
                    <w:left w:w="15" w:type="dxa"/>
                    <w:bottom w:w="15" w:type="dxa"/>
                    <w:right w:w="15" w:type="dxa"/>
                  </w:tcMar>
                  <w:vAlign w:val="center"/>
                  <w:hideMark/>
                </w:tcPr>
                <w:p w14:paraId="5AB855B4"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20</w:t>
                  </w:r>
                </w:p>
              </w:tc>
              <w:tc>
                <w:tcPr>
                  <w:tcW w:w="2488" w:type="dxa"/>
                  <w:tcMar>
                    <w:top w:w="15" w:type="dxa"/>
                    <w:left w:w="15" w:type="dxa"/>
                    <w:bottom w:w="15" w:type="dxa"/>
                    <w:right w:w="15" w:type="dxa"/>
                  </w:tcMar>
                  <w:vAlign w:val="center"/>
                  <w:hideMark/>
                </w:tcPr>
                <w:p w14:paraId="6CBCAFF5"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Осуществление продления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только один раз руководителем органа контроля и надзора (либо лицом, исполняющим его обязанности) в случаях необходимости:</w:t>
                  </w:r>
                </w:p>
                <w:p w14:paraId="1DB7347B"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1) получения информации от иностранных государственных органов в рамках международных договоров Республики Казахстан;</w:t>
                  </w:r>
                </w:p>
                <w:p w14:paraId="18650A82"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2) установления местонахождения лица, в отношении которого проводятся </w:t>
                  </w:r>
                  <w:r w:rsidRPr="00367C67">
                    <w:rPr>
                      <w:rFonts w:ascii="Times New Roman" w:hAnsi="Times New Roman" w:cs="Times New Roman"/>
                      <w:b/>
                      <w:bCs/>
                      <w:color w:val="000000"/>
                      <w:sz w:val="20"/>
                      <w:szCs w:val="20"/>
                    </w:rPr>
                    <w:t>проверка и</w:t>
                  </w:r>
                  <w:r w:rsidRPr="00367C67">
                    <w:rPr>
                      <w:rFonts w:ascii="Times New Roman" w:hAnsi="Times New Roman" w:cs="Times New Roman"/>
                      <w:color w:val="000000"/>
                      <w:sz w:val="20"/>
                      <w:szCs w:val="20"/>
                    </w:rPr>
                    <w:t xml:space="preserve"> профилактический контроль </w:t>
                  </w:r>
                  <w:r w:rsidRPr="00367C67">
                    <w:rPr>
                      <w:rFonts w:ascii="Times New Roman" w:hAnsi="Times New Roman" w:cs="Times New Roman"/>
                      <w:b/>
                      <w:bCs/>
                      <w:color w:val="000000"/>
                      <w:sz w:val="20"/>
                      <w:szCs w:val="20"/>
                    </w:rPr>
                    <w:t>и надзор</w:t>
                  </w:r>
                  <w:r w:rsidRPr="00367C67">
                    <w:rPr>
                      <w:rFonts w:ascii="Times New Roman" w:hAnsi="Times New Roman" w:cs="Times New Roman"/>
                      <w:color w:val="000000"/>
                      <w:sz w:val="20"/>
                      <w:szCs w:val="20"/>
                    </w:rPr>
                    <w:t xml:space="preserve"> с посещением субъекта (объекта) контроля и надзора;</w:t>
                  </w:r>
                </w:p>
                <w:p w14:paraId="7750DD1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3) получения результатов лабораторных исследований </w:t>
                  </w:r>
                  <w:r w:rsidRPr="00367C67">
                    <w:rPr>
                      <w:rFonts w:ascii="Times New Roman" w:hAnsi="Times New Roman" w:cs="Times New Roman"/>
                      <w:b/>
                      <w:bCs/>
                      <w:color w:val="000000"/>
                      <w:sz w:val="20"/>
                      <w:szCs w:val="20"/>
                    </w:rPr>
                    <w:t>санитарно-</w:t>
                  </w:r>
                  <w:r w:rsidRPr="00367C67">
                    <w:rPr>
                      <w:rFonts w:ascii="Times New Roman" w:hAnsi="Times New Roman" w:cs="Times New Roman"/>
                      <w:b/>
                      <w:bCs/>
                      <w:color w:val="000000"/>
                      <w:sz w:val="20"/>
                      <w:szCs w:val="20"/>
                    </w:rPr>
                    <w:lastRenderedPageBreak/>
                    <w:t>эпидемиологической экспертизы</w:t>
                  </w:r>
                </w:p>
              </w:tc>
              <w:tc>
                <w:tcPr>
                  <w:tcW w:w="1353" w:type="dxa"/>
                  <w:tcMar>
                    <w:top w:w="15" w:type="dxa"/>
                    <w:left w:w="15" w:type="dxa"/>
                    <w:bottom w:w="15" w:type="dxa"/>
                    <w:right w:w="15" w:type="dxa"/>
                  </w:tcMar>
                  <w:vAlign w:val="center"/>
                </w:tcPr>
                <w:p w14:paraId="743DA5B9"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7C0B8E3C"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625C8084"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11BB3760"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3B595F42" w14:textId="77777777" w:rsidTr="00B003C7">
              <w:trPr>
                <w:trHeight w:val="30"/>
              </w:trPr>
              <w:tc>
                <w:tcPr>
                  <w:tcW w:w="229" w:type="dxa"/>
                  <w:tcMar>
                    <w:top w:w="15" w:type="dxa"/>
                    <w:left w:w="15" w:type="dxa"/>
                    <w:bottom w:w="15" w:type="dxa"/>
                    <w:right w:w="15" w:type="dxa"/>
                  </w:tcMar>
                  <w:vAlign w:val="center"/>
                  <w:hideMark/>
                </w:tcPr>
                <w:p w14:paraId="266114C6"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21</w:t>
                  </w:r>
                </w:p>
              </w:tc>
              <w:tc>
                <w:tcPr>
                  <w:tcW w:w="2488" w:type="dxa"/>
                  <w:tcMar>
                    <w:top w:w="15" w:type="dxa"/>
                    <w:left w:w="15" w:type="dxa"/>
                    <w:bottom w:w="15" w:type="dxa"/>
                    <w:right w:w="15" w:type="dxa"/>
                  </w:tcMar>
                  <w:vAlign w:val="center"/>
                  <w:hideMark/>
                </w:tcPr>
                <w:p w14:paraId="7566B6F5"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Оформление дополнительного акта о продлении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w:t>
                  </w:r>
                  <w:r w:rsidRPr="00367C67">
                    <w:rPr>
                      <w:rFonts w:ascii="Times New Roman" w:hAnsi="Times New Roman" w:cs="Times New Roman"/>
                      <w:b/>
                      <w:bCs/>
                      <w:color w:val="000000"/>
                      <w:sz w:val="20"/>
                      <w:szCs w:val="20"/>
                    </w:rPr>
                    <w:t>проверки</w:t>
                  </w:r>
                  <w:r w:rsidRPr="00367C67">
                    <w:rPr>
                      <w:rFonts w:ascii="Times New Roman" w:hAnsi="Times New Roman" w:cs="Times New Roman"/>
                      <w:color w:val="000000"/>
                      <w:sz w:val="20"/>
                      <w:szCs w:val="20"/>
                    </w:rPr>
                    <w:t xml:space="preserve"> </w:t>
                  </w:r>
                  <w:r w:rsidRPr="00367C67">
                    <w:rPr>
                      <w:rFonts w:ascii="Times New Roman" w:hAnsi="Times New Roman" w:cs="Times New Roman"/>
                      <w:b/>
                      <w:bCs/>
                      <w:color w:val="000000"/>
                      <w:sz w:val="20"/>
                      <w:szCs w:val="20"/>
                    </w:rPr>
                    <w:t>или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и причины продления в случае продления сроков </w:t>
                  </w:r>
                  <w:r w:rsidRPr="00367C67">
                    <w:rPr>
                      <w:rFonts w:ascii="Times New Roman" w:hAnsi="Times New Roman" w:cs="Times New Roman"/>
                      <w:b/>
                      <w:bCs/>
                      <w:color w:val="000000"/>
                      <w:sz w:val="20"/>
                      <w:szCs w:val="20"/>
                    </w:rPr>
                    <w:t xml:space="preserve">проверки и </w:t>
                  </w:r>
                  <w:r w:rsidRPr="00367C67">
                    <w:rPr>
                      <w:rFonts w:ascii="Times New Roman" w:hAnsi="Times New Roman" w:cs="Times New Roman"/>
                      <w:color w:val="000000"/>
                      <w:sz w:val="20"/>
                      <w:szCs w:val="20"/>
                    </w:rPr>
                    <w:t xml:space="preserve">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tc>
              <w:tc>
                <w:tcPr>
                  <w:tcW w:w="1353" w:type="dxa"/>
                  <w:tcMar>
                    <w:top w:w="15" w:type="dxa"/>
                    <w:left w:w="15" w:type="dxa"/>
                    <w:bottom w:w="15" w:type="dxa"/>
                    <w:right w:w="15" w:type="dxa"/>
                  </w:tcMar>
                  <w:vAlign w:val="center"/>
                </w:tcPr>
                <w:p w14:paraId="0085DCB4"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2A709712"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3C60516D"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5620974E"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7D6C8EC7" w14:textId="77777777" w:rsidTr="00B003C7">
              <w:trPr>
                <w:trHeight w:val="30"/>
              </w:trPr>
              <w:tc>
                <w:tcPr>
                  <w:tcW w:w="229" w:type="dxa"/>
                  <w:tcMar>
                    <w:top w:w="15" w:type="dxa"/>
                    <w:left w:w="15" w:type="dxa"/>
                    <w:bottom w:w="15" w:type="dxa"/>
                    <w:right w:w="15" w:type="dxa"/>
                  </w:tcMar>
                  <w:vAlign w:val="center"/>
                  <w:hideMark/>
                </w:tcPr>
                <w:p w14:paraId="6EA82B3C"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22</w:t>
                  </w:r>
                </w:p>
              </w:tc>
              <w:tc>
                <w:tcPr>
                  <w:tcW w:w="2488" w:type="dxa"/>
                  <w:tcMar>
                    <w:top w:w="15" w:type="dxa"/>
                    <w:left w:w="15" w:type="dxa"/>
                    <w:bottom w:w="15" w:type="dxa"/>
                    <w:right w:w="15" w:type="dxa"/>
                  </w:tcMar>
                  <w:vAlign w:val="center"/>
                  <w:hideMark/>
                </w:tcPr>
                <w:p w14:paraId="448F88D8"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Осуществление уведомления субъекта (объекта) контроля и надзора о продлении сроков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за один рабочий </w:t>
                  </w:r>
                  <w:r w:rsidRPr="00367C67">
                    <w:rPr>
                      <w:rFonts w:ascii="Times New Roman" w:hAnsi="Times New Roman" w:cs="Times New Roman"/>
                      <w:color w:val="000000"/>
                      <w:sz w:val="20"/>
                      <w:szCs w:val="20"/>
                    </w:rPr>
                    <w:lastRenderedPageBreak/>
                    <w:t>день до продления</w:t>
                  </w:r>
                </w:p>
              </w:tc>
              <w:tc>
                <w:tcPr>
                  <w:tcW w:w="1353" w:type="dxa"/>
                  <w:tcMar>
                    <w:top w:w="15" w:type="dxa"/>
                    <w:left w:w="15" w:type="dxa"/>
                    <w:bottom w:w="15" w:type="dxa"/>
                    <w:right w:w="15" w:type="dxa"/>
                  </w:tcMar>
                  <w:vAlign w:val="center"/>
                </w:tcPr>
                <w:p w14:paraId="51819D9C"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74884D06"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2BFFD9D7"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1154CDEC"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0EA0A50E" w14:textId="77777777" w:rsidTr="00B003C7">
              <w:trPr>
                <w:trHeight w:val="30"/>
              </w:trPr>
              <w:tc>
                <w:tcPr>
                  <w:tcW w:w="229" w:type="dxa"/>
                  <w:tcMar>
                    <w:top w:w="15" w:type="dxa"/>
                    <w:left w:w="15" w:type="dxa"/>
                    <w:bottom w:w="15" w:type="dxa"/>
                    <w:right w:w="15" w:type="dxa"/>
                  </w:tcMar>
                  <w:vAlign w:val="center"/>
                  <w:hideMark/>
                </w:tcPr>
                <w:p w14:paraId="48AE6366"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23</w:t>
                  </w:r>
                </w:p>
              </w:tc>
              <w:tc>
                <w:tcPr>
                  <w:tcW w:w="2488" w:type="dxa"/>
                  <w:tcMar>
                    <w:top w:w="15" w:type="dxa"/>
                    <w:left w:w="15" w:type="dxa"/>
                    <w:bottom w:w="15" w:type="dxa"/>
                    <w:right w:w="15" w:type="dxa"/>
                  </w:tcMar>
                  <w:vAlign w:val="center"/>
                  <w:hideMark/>
                </w:tcPr>
                <w:p w14:paraId="68254F1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Произведение отбора образцов продукции должностным лицом органа контроля и надзора в присутствии руководителя или представителя </w:t>
                  </w:r>
                  <w:r w:rsidRPr="00367C67">
                    <w:rPr>
                      <w:rFonts w:ascii="Times New Roman" w:hAnsi="Times New Roman" w:cs="Times New Roman"/>
                      <w:b/>
                      <w:bCs/>
                      <w:color w:val="000000"/>
                      <w:sz w:val="20"/>
                      <w:szCs w:val="20"/>
                    </w:rPr>
                    <w:t>проверяемого</w:t>
                  </w:r>
                  <w:r w:rsidRPr="00367C67">
                    <w:rPr>
                      <w:rFonts w:ascii="Times New Roman" w:hAnsi="Times New Roman" w:cs="Times New Roman"/>
                      <w:color w:val="000000"/>
                      <w:sz w:val="20"/>
                      <w:szCs w:val="20"/>
                    </w:rPr>
                    <w:t xml:space="preserve"> субъекта и уполномоченного лица </w:t>
                  </w:r>
                  <w:r w:rsidRPr="00367C67">
                    <w:rPr>
                      <w:rFonts w:ascii="Times New Roman" w:hAnsi="Times New Roman" w:cs="Times New Roman"/>
                      <w:b/>
                      <w:bCs/>
                      <w:color w:val="000000"/>
                      <w:sz w:val="20"/>
                      <w:szCs w:val="20"/>
                    </w:rPr>
                    <w:t>проверяемого</w:t>
                  </w:r>
                  <w:r w:rsidRPr="00367C67">
                    <w:rPr>
                      <w:rFonts w:ascii="Times New Roman" w:hAnsi="Times New Roman" w:cs="Times New Roman"/>
                      <w:color w:val="000000"/>
                      <w:sz w:val="20"/>
                      <w:szCs w:val="20"/>
                    </w:rPr>
                    <w:t xml:space="preserve"> субъекта, удостоверенного актом отбора образцов продукции</w:t>
                  </w:r>
                </w:p>
                <w:p w14:paraId="65282AAD" w14:textId="654A22C8"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p>
              </w:tc>
              <w:tc>
                <w:tcPr>
                  <w:tcW w:w="1353" w:type="dxa"/>
                  <w:tcMar>
                    <w:top w:w="15" w:type="dxa"/>
                    <w:left w:w="15" w:type="dxa"/>
                    <w:bottom w:w="15" w:type="dxa"/>
                    <w:right w:w="15" w:type="dxa"/>
                  </w:tcMar>
                  <w:vAlign w:val="center"/>
                </w:tcPr>
                <w:p w14:paraId="50FA1AE5"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25E69A2F"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1AB5D27F"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4C59084F"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4EF5E8AA" w14:textId="77777777" w:rsidTr="00B003C7">
              <w:trPr>
                <w:trHeight w:val="30"/>
              </w:trPr>
              <w:tc>
                <w:tcPr>
                  <w:tcW w:w="229" w:type="dxa"/>
                  <w:tcMar>
                    <w:top w:w="15" w:type="dxa"/>
                    <w:left w:w="15" w:type="dxa"/>
                    <w:bottom w:w="15" w:type="dxa"/>
                    <w:right w:w="15" w:type="dxa"/>
                  </w:tcMar>
                  <w:vAlign w:val="center"/>
                  <w:hideMark/>
                </w:tcPr>
                <w:p w14:paraId="43E8C235"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24</w:t>
                  </w:r>
                </w:p>
              </w:tc>
              <w:tc>
                <w:tcPr>
                  <w:tcW w:w="2488" w:type="dxa"/>
                  <w:tcMar>
                    <w:top w:w="15" w:type="dxa"/>
                    <w:left w:w="15" w:type="dxa"/>
                    <w:bottom w:w="15" w:type="dxa"/>
                    <w:right w:w="15" w:type="dxa"/>
                  </w:tcMar>
                  <w:vAlign w:val="center"/>
                  <w:hideMark/>
                </w:tcPr>
                <w:p w14:paraId="13DA2026"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r w:rsidRPr="00367C67">
                    <w:rPr>
                      <w:rFonts w:ascii="Times New Roman" w:hAnsi="Times New Roman" w:cs="Times New Roman"/>
                      <w:b/>
                      <w:bCs/>
                      <w:color w:val="000000"/>
                      <w:sz w:val="20"/>
                      <w:szCs w:val="20"/>
                    </w:rPr>
                    <w:t xml:space="preserve">Указание в акте отбора образцов продукции места и даты составления, номера и даты решения руководителя органа контроля и надзора, на основании которого осуществляется отбор образцов продукции, должности, фамилии, имен и отчеств (если они указаны в документе, удостоверяющем личность) должностных лиц, осуществляющих отбор образцов продукции, наименование и место нахождения проверяемого субъекта, у которого производится отбор образцов продукции, должность и фамилия, имя, отчество (если оно указано в документе, удостоверяющем </w:t>
                  </w:r>
                  <w:r w:rsidRPr="00367C67">
                    <w:rPr>
                      <w:rFonts w:ascii="Times New Roman" w:hAnsi="Times New Roman" w:cs="Times New Roman"/>
                      <w:b/>
                      <w:bCs/>
                      <w:color w:val="000000"/>
                      <w:sz w:val="20"/>
                      <w:szCs w:val="20"/>
                    </w:rPr>
                    <w:lastRenderedPageBreak/>
                    <w:t>личность) уполномоченного лица проверяемого субъекта, перечень и количество отобранных образцов продукции с указанием производителя, даты производства, серии (номера) партии, общей стоимости образцов, вид упаковки и номер печати (пломбы)</w:t>
                  </w:r>
                </w:p>
                <w:p w14:paraId="2CE95E58"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058ACB8"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5BEFE3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BE562DE"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0491451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23D39A38"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82034E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3DD827B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6287141B"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48F71A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714C741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EDEDD1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b/>
                      <w:bCs/>
                      <w:color w:val="000000"/>
                      <w:sz w:val="20"/>
                      <w:szCs w:val="20"/>
                    </w:rPr>
                  </w:pPr>
                </w:p>
                <w:p w14:paraId="536F46F7" w14:textId="1D0EE11D" w:rsidR="00084B15" w:rsidRPr="00367C67" w:rsidRDefault="00084B15" w:rsidP="00084B15">
                  <w:pPr>
                    <w:widowControl w:val="0"/>
                    <w:spacing w:after="0" w:line="240" w:lineRule="auto"/>
                    <w:ind w:left="20" w:firstLine="299"/>
                    <w:contextualSpacing/>
                    <w:jc w:val="both"/>
                    <w:rPr>
                      <w:rFonts w:ascii="Times New Roman" w:hAnsi="Times New Roman" w:cs="Times New Roman"/>
                      <w:b/>
                      <w:bCs/>
                      <w:sz w:val="20"/>
                      <w:szCs w:val="20"/>
                    </w:rPr>
                  </w:pPr>
                </w:p>
              </w:tc>
              <w:tc>
                <w:tcPr>
                  <w:tcW w:w="1353" w:type="dxa"/>
                  <w:tcMar>
                    <w:top w:w="15" w:type="dxa"/>
                    <w:left w:w="15" w:type="dxa"/>
                    <w:bottom w:w="15" w:type="dxa"/>
                    <w:right w:w="15" w:type="dxa"/>
                  </w:tcMar>
                  <w:vAlign w:val="center"/>
                </w:tcPr>
                <w:p w14:paraId="6F025828"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47FCDBFC"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4A902A4A"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17B32743"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5EEB2227" w14:textId="77777777" w:rsidTr="00B003C7">
              <w:trPr>
                <w:trHeight w:val="30"/>
              </w:trPr>
              <w:tc>
                <w:tcPr>
                  <w:tcW w:w="229" w:type="dxa"/>
                  <w:tcMar>
                    <w:top w:w="15" w:type="dxa"/>
                    <w:left w:w="15" w:type="dxa"/>
                    <w:bottom w:w="15" w:type="dxa"/>
                    <w:right w:w="15" w:type="dxa"/>
                  </w:tcMar>
                  <w:vAlign w:val="center"/>
                  <w:hideMark/>
                </w:tcPr>
                <w:p w14:paraId="4AEBABDB"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25</w:t>
                  </w:r>
                </w:p>
              </w:tc>
              <w:tc>
                <w:tcPr>
                  <w:tcW w:w="2488" w:type="dxa"/>
                  <w:tcMar>
                    <w:top w:w="15" w:type="dxa"/>
                    <w:left w:w="15" w:type="dxa"/>
                    <w:bottom w:w="15" w:type="dxa"/>
                    <w:right w:w="15" w:type="dxa"/>
                  </w:tcMar>
                  <w:vAlign w:val="center"/>
                  <w:hideMark/>
                </w:tcPr>
                <w:p w14:paraId="4E2CD231"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Соблюдение ограничений при проведении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p w14:paraId="28886F4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1) проверять выполнение требований, не установленных в проверочных листах данного органа контроля и </w:t>
                  </w:r>
                  <w:r w:rsidRPr="00367C67">
                    <w:rPr>
                      <w:rFonts w:ascii="Times New Roman" w:hAnsi="Times New Roman" w:cs="Times New Roman"/>
                      <w:color w:val="000000"/>
                      <w:sz w:val="20"/>
                      <w:szCs w:val="20"/>
                    </w:rPr>
                    <w:lastRenderedPageBreak/>
                    <w:t>надзора, а также если такие требования не относятся к компетенции государственного органа, от имени которого действуют эти должностные лица;</w:t>
                  </w:r>
                </w:p>
                <w:p w14:paraId="1521C997" w14:textId="1F2F59F0"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p w14:paraId="769A1756" w14:textId="107E4591"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73F80F3" w14:textId="3A42C9BD"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F421ADF" w14:textId="160DB43B"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6C7FF65" w14:textId="619D95DD"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758B26C2" w14:textId="765ADAC2"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16872F1A" w14:textId="6822CE5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1A52CFDA" w14:textId="75FC956A"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75FCFEB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785BAED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p>
                <w:p w14:paraId="4C3F74AE"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w:t>
                  </w:r>
                  <w:r w:rsidRPr="00367C67">
                    <w:rPr>
                      <w:rFonts w:ascii="Times New Roman" w:hAnsi="Times New Roman" w:cs="Times New Roman"/>
                      <w:b/>
                      <w:bCs/>
                      <w:color w:val="000000"/>
                      <w:sz w:val="20"/>
                      <w:szCs w:val="20"/>
                    </w:rPr>
                    <w:t>протоколов</w:t>
                  </w:r>
                  <w:r w:rsidRPr="00367C67">
                    <w:rPr>
                      <w:rFonts w:ascii="Times New Roman" w:hAnsi="Times New Roman" w:cs="Times New Roman"/>
                      <w:color w:val="000000"/>
                      <w:sz w:val="20"/>
                      <w:szCs w:val="20"/>
                    </w:rPr>
                    <w:t xml:space="preserve"> об отборе указанных образцов, проб по установленной форме и (или) в количестве, превышающем нормы, </w:t>
                  </w:r>
                  <w:r w:rsidRPr="00367C67">
                    <w:rPr>
                      <w:rFonts w:ascii="Times New Roman" w:hAnsi="Times New Roman" w:cs="Times New Roman"/>
                      <w:color w:val="000000"/>
                      <w:sz w:val="20"/>
                      <w:szCs w:val="20"/>
                    </w:rPr>
                    <w:lastRenderedPageBreak/>
                    <w:t>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14:paraId="396C1459" w14:textId="46C1EC6E"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4) разглашать и (или) распространять информацию, полученную в результате проведения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и составляющую коммерческую, налоговую или иную охраняемую законом тайну;</w:t>
                  </w:r>
                </w:p>
                <w:p w14:paraId="189816AC" w14:textId="1DAA8EBE"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3332C2BA" w14:textId="3D6519C9"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6A9B010B" w14:textId="5783F8B5"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7CE91F4D"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p>
                <w:p w14:paraId="02556BB5"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5) превышать установленные сроки проведения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p w14:paraId="2211BC46" w14:textId="42929E42"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lastRenderedPageBreak/>
                    <w:t xml:space="preserve">6) проводить </w:t>
                  </w:r>
                  <w:r w:rsidRPr="00367C67">
                    <w:rPr>
                      <w:rFonts w:ascii="Times New Roman" w:hAnsi="Times New Roman" w:cs="Times New Roman"/>
                      <w:b/>
                      <w:bCs/>
                      <w:color w:val="000000"/>
                      <w:sz w:val="20"/>
                      <w:szCs w:val="20"/>
                    </w:rPr>
                    <w:t>проверку или п</w:t>
                  </w:r>
                  <w:r w:rsidRPr="00367C67">
                    <w:rPr>
                      <w:rFonts w:ascii="Times New Roman" w:hAnsi="Times New Roman" w:cs="Times New Roman"/>
                      <w:color w:val="000000"/>
                      <w:sz w:val="20"/>
                      <w:szCs w:val="20"/>
                    </w:rPr>
                    <w:t xml:space="preserve">рофилактический контроль </w:t>
                  </w:r>
                  <w:r w:rsidRPr="00367C67">
                    <w:rPr>
                      <w:rFonts w:ascii="Times New Roman" w:hAnsi="Times New Roman" w:cs="Times New Roman"/>
                      <w:b/>
                      <w:bCs/>
                      <w:color w:val="000000"/>
                      <w:sz w:val="20"/>
                      <w:szCs w:val="20"/>
                    </w:rPr>
                    <w:t>и надзор</w:t>
                  </w:r>
                  <w:r w:rsidRPr="00367C67">
                    <w:rPr>
                      <w:rFonts w:ascii="Times New Roman" w:hAnsi="Times New Roman" w:cs="Times New Roman"/>
                      <w:color w:val="000000"/>
                      <w:sz w:val="20"/>
                      <w:szCs w:val="20"/>
                    </w:rPr>
                    <w:t xml:space="preserve"> с посещением субъекта (объекта) контроля и надзора, в отношении которого ранее проводились </w:t>
                  </w:r>
                  <w:r w:rsidRPr="00367C67">
                    <w:rPr>
                      <w:rFonts w:ascii="Times New Roman" w:hAnsi="Times New Roman" w:cs="Times New Roman"/>
                      <w:b/>
                      <w:bCs/>
                      <w:color w:val="000000"/>
                      <w:sz w:val="20"/>
                      <w:szCs w:val="20"/>
                    </w:rPr>
                    <w:t>проверка или</w:t>
                  </w:r>
                  <w:r w:rsidRPr="00367C67">
                    <w:rPr>
                      <w:rFonts w:ascii="Times New Roman" w:hAnsi="Times New Roman" w:cs="Times New Roman"/>
                      <w:color w:val="000000"/>
                      <w:sz w:val="20"/>
                      <w:szCs w:val="20"/>
                    </w:rPr>
                    <w:t xml:space="preserve"> профилактический контроль </w:t>
                  </w:r>
                  <w:r w:rsidRPr="00367C67">
                    <w:rPr>
                      <w:rFonts w:ascii="Times New Roman" w:hAnsi="Times New Roman" w:cs="Times New Roman"/>
                      <w:b/>
                      <w:bCs/>
                      <w:color w:val="000000"/>
                      <w:sz w:val="20"/>
                      <w:szCs w:val="20"/>
                    </w:rPr>
                    <w:t>и надзор</w:t>
                  </w:r>
                  <w:r w:rsidRPr="00367C67">
                    <w:rPr>
                      <w:rFonts w:ascii="Times New Roman" w:hAnsi="Times New Roman" w:cs="Times New Roman"/>
                      <w:color w:val="000000"/>
                      <w:sz w:val="20"/>
                      <w:szCs w:val="20"/>
                    </w:rPr>
                    <w:t xml:space="preserve">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w:t>
                  </w:r>
                </w:p>
                <w:p w14:paraId="3C8FD84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7) проводить мероприятия, носящие затратный характер, в целях </w:t>
                  </w:r>
                  <w:r w:rsidRPr="00367C67">
                    <w:rPr>
                      <w:rFonts w:ascii="Times New Roman" w:hAnsi="Times New Roman" w:cs="Times New Roman"/>
                      <w:b/>
                      <w:bCs/>
                      <w:color w:val="000000"/>
                      <w:sz w:val="20"/>
                      <w:szCs w:val="20"/>
                    </w:rPr>
                    <w:t>государственного контроля</w:t>
                  </w:r>
                  <w:r w:rsidRPr="00367C67">
                    <w:rPr>
                      <w:rFonts w:ascii="Times New Roman" w:hAnsi="Times New Roman" w:cs="Times New Roman"/>
                      <w:color w:val="000000"/>
                      <w:sz w:val="20"/>
                      <w:szCs w:val="20"/>
                    </w:rPr>
                    <w:t xml:space="preserve"> за счет субъектов (объектов) контроля и надзора</w:t>
                  </w:r>
                </w:p>
                <w:p w14:paraId="5340009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499FFA87" w14:textId="09106072"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4509C7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1D7081C8" w14:textId="59631816"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p>
              </w:tc>
              <w:tc>
                <w:tcPr>
                  <w:tcW w:w="1353" w:type="dxa"/>
                  <w:tcMar>
                    <w:top w:w="15" w:type="dxa"/>
                    <w:left w:w="15" w:type="dxa"/>
                    <w:bottom w:w="15" w:type="dxa"/>
                    <w:right w:w="15" w:type="dxa"/>
                  </w:tcMar>
                  <w:vAlign w:val="center"/>
                </w:tcPr>
                <w:p w14:paraId="002F908E"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3BC94239"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32FE45BF"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5FC68BB9"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58B5C8B6" w14:textId="77777777" w:rsidTr="00B003C7">
              <w:trPr>
                <w:trHeight w:val="30"/>
              </w:trPr>
              <w:tc>
                <w:tcPr>
                  <w:tcW w:w="229" w:type="dxa"/>
                  <w:tcMar>
                    <w:top w:w="15" w:type="dxa"/>
                    <w:left w:w="15" w:type="dxa"/>
                    <w:bottom w:w="15" w:type="dxa"/>
                    <w:right w:w="15" w:type="dxa"/>
                  </w:tcMar>
                  <w:vAlign w:val="center"/>
                  <w:hideMark/>
                </w:tcPr>
                <w:p w14:paraId="7D8A2C39"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26</w:t>
                  </w:r>
                </w:p>
              </w:tc>
              <w:tc>
                <w:tcPr>
                  <w:tcW w:w="2488" w:type="dxa"/>
                  <w:tcMar>
                    <w:top w:w="15" w:type="dxa"/>
                    <w:left w:w="15" w:type="dxa"/>
                    <w:bottom w:w="15" w:type="dxa"/>
                    <w:right w:w="15" w:type="dxa"/>
                  </w:tcMar>
                  <w:vAlign w:val="center"/>
                  <w:hideMark/>
                </w:tcPr>
                <w:p w14:paraId="38CF82CA" w14:textId="7A9DA7D5"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Составление акта о результатах проверки с указанием в нем следующей информации:</w:t>
                  </w:r>
                </w:p>
                <w:p w14:paraId="0D3C9F20" w14:textId="69B15521"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31BD044" w14:textId="6D11B584"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B6D699C" w14:textId="0F796BCD"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4029610D"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p>
                <w:p w14:paraId="0BD9516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1) дата, время и место </w:t>
                  </w:r>
                  <w:r w:rsidRPr="00367C67">
                    <w:rPr>
                      <w:rFonts w:ascii="Times New Roman" w:hAnsi="Times New Roman" w:cs="Times New Roman"/>
                      <w:color w:val="000000"/>
                      <w:sz w:val="20"/>
                      <w:szCs w:val="20"/>
                    </w:rPr>
                    <w:lastRenderedPageBreak/>
                    <w:t>составления акта;</w:t>
                  </w:r>
                </w:p>
                <w:p w14:paraId="2B15BED5"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2) наименование органа контроля и надзора;</w:t>
                  </w:r>
                </w:p>
                <w:p w14:paraId="7C46AAF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3) дата и номер акта о назначении проверки, на основании которого </w:t>
                  </w:r>
                  <w:r w:rsidRPr="00367C67">
                    <w:rPr>
                      <w:rFonts w:ascii="Times New Roman" w:hAnsi="Times New Roman" w:cs="Times New Roman"/>
                      <w:b/>
                      <w:bCs/>
                      <w:color w:val="000000"/>
                      <w:sz w:val="20"/>
                      <w:szCs w:val="20"/>
                    </w:rPr>
                    <w:t>проведена</w:t>
                  </w:r>
                  <w:r w:rsidRPr="00367C67">
                    <w:rPr>
                      <w:rFonts w:ascii="Times New Roman" w:hAnsi="Times New Roman" w:cs="Times New Roman"/>
                      <w:color w:val="000000"/>
                      <w:sz w:val="20"/>
                      <w:szCs w:val="20"/>
                    </w:rPr>
                    <w:t xml:space="preserve"> </w:t>
                  </w:r>
                  <w:r w:rsidRPr="00367C67">
                    <w:rPr>
                      <w:rFonts w:ascii="Times New Roman" w:hAnsi="Times New Roman" w:cs="Times New Roman"/>
                      <w:b/>
                      <w:bCs/>
                      <w:color w:val="000000"/>
                      <w:sz w:val="20"/>
                      <w:szCs w:val="20"/>
                    </w:rPr>
                    <w:t>проверка</w:t>
                  </w:r>
                  <w:r w:rsidRPr="00367C67">
                    <w:rPr>
                      <w:rFonts w:ascii="Times New Roman" w:hAnsi="Times New Roman" w:cs="Times New Roman"/>
                      <w:color w:val="000000"/>
                      <w:sz w:val="20"/>
                      <w:szCs w:val="20"/>
                    </w:rPr>
                    <w:t>;</w:t>
                  </w:r>
                </w:p>
                <w:p w14:paraId="3E8BAA9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F20880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7A2DEF11"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65A2AE4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C79D0D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30BE66F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0F19335" w14:textId="0FD25075"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12653F52"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1ADCC0F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087B926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76599B4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47562BD5"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3E1AECA0" w14:textId="66A79D9B"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4) фамилия, имя, отчество (если оно указано в документе, удостоверяющем личность) и должность лица (лиц), проводившего проверку;</w:t>
                  </w:r>
                </w:p>
                <w:p w14:paraId="5B3E9C6D"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0B4B2642"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022789A8"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31CAA17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3BE36C0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193A5406"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9F496DC" w14:textId="6DB63A33"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5) наименование или фамилия, имя, отчество (если оно указано в документе, удостоверяющем личность) субъекта </w:t>
                  </w:r>
                  <w:r w:rsidRPr="00367C67">
                    <w:rPr>
                      <w:rFonts w:ascii="Times New Roman" w:hAnsi="Times New Roman" w:cs="Times New Roman"/>
                      <w:b/>
                      <w:bCs/>
                      <w:color w:val="000000"/>
                      <w:sz w:val="20"/>
                      <w:szCs w:val="20"/>
                    </w:rPr>
                    <w:t>(объекта)</w:t>
                  </w:r>
                  <w:r w:rsidRPr="00367C67">
                    <w:rPr>
                      <w:rFonts w:ascii="Times New Roman" w:hAnsi="Times New Roman" w:cs="Times New Roman"/>
                      <w:color w:val="000000"/>
                      <w:sz w:val="20"/>
                      <w:szCs w:val="20"/>
                    </w:rPr>
                    <w:t xml:space="preserve"> контроля и надзора, должность представителя </w:t>
                  </w:r>
                  <w:r w:rsidRPr="00367C67">
                    <w:rPr>
                      <w:rFonts w:ascii="Times New Roman" w:hAnsi="Times New Roman" w:cs="Times New Roman"/>
                      <w:color w:val="000000"/>
                      <w:sz w:val="20"/>
                      <w:szCs w:val="20"/>
                    </w:rPr>
                    <w:lastRenderedPageBreak/>
                    <w:t>физического или юридического лица, присутствовавшего при проведении проверки;</w:t>
                  </w:r>
                </w:p>
                <w:p w14:paraId="02E3B66F" w14:textId="74DA7632"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43E00556" w14:textId="04398611"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DD8FB24" w14:textId="0E7D17CD"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p>
                <w:p w14:paraId="7006D26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p>
                <w:p w14:paraId="274C3C82"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6) дата, место и период проведения проверки;</w:t>
                  </w:r>
                </w:p>
                <w:p w14:paraId="18B6E451"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F86D35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00C0599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0DC3F8F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6D3F3771"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32B9FEC0" w14:textId="3233187D"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7) сведения о результатах проверки, в том числе о выявленных нарушениях, их характере;</w:t>
                  </w:r>
                </w:p>
                <w:p w14:paraId="6146160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7688B975"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060FFDE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70C6C28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6C38C35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46ED615" w14:textId="1421B566"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8) наименование проверочного листа и пункты требований, по которым выявлены нарушения;</w:t>
                  </w:r>
                </w:p>
                <w:p w14:paraId="4B179E4C" w14:textId="58AC11FD"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9) сведения об ознакомлении или отказе в ознакомлении с актом представителя субъекта (объекта) контроля и надзора, а также лиц, присутствовавших при проведении проверки, их подписи или отказ от подписи;</w:t>
                  </w:r>
                </w:p>
                <w:p w14:paraId="5C3B0820" w14:textId="5FB39F12"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08EA6184" w14:textId="22ABAE9E"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F569693" w14:textId="27DB6191"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63ABB30" w14:textId="362BED2A"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1BEAC381" w14:textId="185AFA1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7539101B" w14:textId="7A58DA0F"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3DB2591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109068D7" w14:textId="0F12BC34"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CCABDED"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p>
                <w:p w14:paraId="38EE2CD4"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10) подпись должностного лица (лиц), проводившего проверку</w:t>
                  </w:r>
                </w:p>
                <w:p w14:paraId="77C3B02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3B6E91C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4C4571A"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86BCE5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2FD3202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6420AC10" w14:textId="3AD8F245"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p>
              </w:tc>
              <w:tc>
                <w:tcPr>
                  <w:tcW w:w="1353" w:type="dxa"/>
                  <w:tcMar>
                    <w:top w:w="15" w:type="dxa"/>
                    <w:left w:w="15" w:type="dxa"/>
                    <w:bottom w:w="15" w:type="dxa"/>
                    <w:right w:w="15" w:type="dxa"/>
                  </w:tcMar>
                  <w:vAlign w:val="center"/>
                </w:tcPr>
                <w:p w14:paraId="5475D593"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478F5A98"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61934C2A"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6ADDC404"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727C7871" w14:textId="77777777" w:rsidTr="00B003C7">
              <w:trPr>
                <w:trHeight w:val="30"/>
              </w:trPr>
              <w:tc>
                <w:tcPr>
                  <w:tcW w:w="229" w:type="dxa"/>
                  <w:tcMar>
                    <w:top w:w="15" w:type="dxa"/>
                    <w:left w:w="15" w:type="dxa"/>
                    <w:bottom w:w="15" w:type="dxa"/>
                    <w:right w:w="15" w:type="dxa"/>
                  </w:tcMar>
                  <w:vAlign w:val="center"/>
                  <w:hideMark/>
                </w:tcPr>
                <w:p w14:paraId="50E1C050"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27</w:t>
                  </w:r>
                </w:p>
              </w:tc>
              <w:tc>
                <w:tcPr>
                  <w:tcW w:w="2488" w:type="dxa"/>
                  <w:tcMar>
                    <w:top w:w="15" w:type="dxa"/>
                    <w:left w:w="15" w:type="dxa"/>
                    <w:bottom w:w="15" w:type="dxa"/>
                    <w:right w:w="15" w:type="dxa"/>
                  </w:tcMar>
                  <w:vAlign w:val="center"/>
                  <w:hideMark/>
                </w:tcPr>
                <w:p w14:paraId="7F9BA0DD"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Составление предписания об устранении выявленных нарушений по результатам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с указанием в нем следующей информации:</w:t>
                  </w:r>
                </w:p>
                <w:p w14:paraId="10773C65"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1) дата, время и место составления предписания;</w:t>
                  </w:r>
                </w:p>
                <w:p w14:paraId="495496C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2) наименование органа контроля и надзора;</w:t>
                  </w:r>
                </w:p>
                <w:p w14:paraId="4D2930F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3) фамилия, имя, отчество (если оно указано в документе, удостоверяющем личность) и должность лица (лиц), проводившего </w:t>
                  </w:r>
                  <w:r w:rsidRPr="00367C67">
                    <w:rPr>
                      <w:rFonts w:ascii="Times New Roman" w:hAnsi="Times New Roman" w:cs="Times New Roman"/>
                      <w:color w:val="000000"/>
                      <w:sz w:val="20"/>
                      <w:szCs w:val="20"/>
                    </w:rPr>
                    <w:lastRenderedPageBreak/>
                    <w:t xml:space="preserve">(проводивших) </w:t>
                  </w:r>
                  <w:r w:rsidRPr="00367C67">
                    <w:rPr>
                      <w:rFonts w:ascii="Times New Roman" w:hAnsi="Times New Roman" w:cs="Times New Roman"/>
                      <w:b/>
                      <w:bCs/>
                      <w:color w:val="000000"/>
                      <w:sz w:val="20"/>
                      <w:szCs w:val="20"/>
                    </w:rPr>
                    <w:t>проверку и</w:t>
                  </w:r>
                  <w:r w:rsidRPr="00367C67">
                    <w:rPr>
                      <w:rFonts w:ascii="Times New Roman" w:hAnsi="Times New Roman" w:cs="Times New Roman"/>
                      <w:color w:val="000000"/>
                      <w:sz w:val="20"/>
                      <w:szCs w:val="20"/>
                    </w:rPr>
                    <w:t xml:space="preserve"> профилактический контроль </w:t>
                  </w:r>
                  <w:r w:rsidRPr="00367C67">
                    <w:rPr>
                      <w:rFonts w:ascii="Times New Roman" w:hAnsi="Times New Roman" w:cs="Times New Roman"/>
                      <w:b/>
                      <w:bCs/>
                      <w:color w:val="000000"/>
                      <w:sz w:val="20"/>
                      <w:szCs w:val="20"/>
                    </w:rPr>
                    <w:t>и надзор</w:t>
                  </w:r>
                  <w:r w:rsidRPr="00367C67">
                    <w:rPr>
                      <w:rFonts w:ascii="Times New Roman" w:hAnsi="Times New Roman" w:cs="Times New Roman"/>
                      <w:color w:val="000000"/>
                      <w:sz w:val="20"/>
                      <w:szCs w:val="20"/>
                    </w:rPr>
                    <w:t xml:space="preserve"> с посещением субъекта (объекта) контроля и надзора;</w:t>
                  </w:r>
                </w:p>
                <w:p w14:paraId="4047C041"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w:t>
                  </w:r>
                  <w:r w:rsidRPr="00367C67">
                    <w:rPr>
                      <w:rFonts w:ascii="Times New Roman" w:hAnsi="Times New Roman" w:cs="Times New Roman"/>
                      <w:b/>
                      <w:bCs/>
                      <w:color w:val="000000"/>
                      <w:sz w:val="20"/>
                      <w:szCs w:val="20"/>
                    </w:rPr>
                    <w:t xml:space="preserve">контроля </w:t>
                  </w:r>
                  <w:r w:rsidRPr="00367C67">
                    <w:rPr>
                      <w:rFonts w:ascii="Times New Roman" w:hAnsi="Times New Roman" w:cs="Times New Roman"/>
                      <w:color w:val="000000"/>
                      <w:sz w:val="20"/>
                      <w:szCs w:val="20"/>
                    </w:rPr>
                    <w:t>и надзора с посещением субъекта (объекта) контроля и надзора;</w:t>
                  </w:r>
                </w:p>
                <w:p w14:paraId="1BA75F9F" w14:textId="1A4F9914"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5) дата, место и период проведении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p w14:paraId="7F0C20B6"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6) перечень выявленных нарушений в соответствии с пунктами проверочного листа с обязательным указанием степени тяжести нарушения в соответствии с субъективными критериями оценки степени риска;</w:t>
                  </w:r>
                </w:p>
                <w:p w14:paraId="0F4FF10A"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7) </w:t>
                  </w:r>
                  <w:r w:rsidRPr="00367C67">
                    <w:rPr>
                      <w:rFonts w:ascii="Times New Roman" w:hAnsi="Times New Roman" w:cs="Times New Roman"/>
                      <w:b/>
                      <w:bCs/>
                      <w:color w:val="000000"/>
                      <w:sz w:val="20"/>
                      <w:szCs w:val="20"/>
                    </w:rPr>
                    <w:t>рекомендации и</w:t>
                  </w:r>
                  <w:r w:rsidRPr="00367C67">
                    <w:rPr>
                      <w:rFonts w:ascii="Times New Roman" w:hAnsi="Times New Roman" w:cs="Times New Roman"/>
                      <w:color w:val="000000"/>
                      <w:sz w:val="20"/>
                      <w:szCs w:val="20"/>
                    </w:rPr>
                    <w:t xml:space="preserve"> указания </w:t>
                  </w:r>
                  <w:r w:rsidRPr="00367C67">
                    <w:rPr>
                      <w:rFonts w:ascii="Times New Roman" w:hAnsi="Times New Roman" w:cs="Times New Roman"/>
                      <w:b/>
                      <w:bCs/>
                      <w:color w:val="000000"/>
                      <w:sz w:val="20"/>
                      <w:szCs w:val="20"/>
                    </w:rPr>
                    <w:t xml:space="preserve">на возможные действия </w:t>
                  </w:r>
                  <w:r w:rsidRPr="00367C67">
                    <w:rPr>
                      <w:rFonts w:ascii="Times New Roman" w:hAnsi="Times New Roman" w:cs="Times New Roman"/>
                      <w:color w:val="000000"/>
                      <w:sz w:val="20"/>
                      <w:szCs w:val="20"/>
                    </w:rPr>
                    <w:t xml:space="preserve">по устранению </w:t>
                  </w:r>
                  <w:r w:rsidRPr="00367C67">
                    <w:rPr>
                      <w:rFonts w:ascii="Times New Roman" w:hAnsi="Times New Roman" w:cs="Times New Roman"/>
                      <w:color w:val="000000"/>
                      <w:sz w:val="20"/>
                      <w:szCs w:val="20"/>
                    </w:rPr>
                    <w:lastRenderedPageBreak/>
                    <w:t>выявленных нарушений с указанием сроков их устранения;</w:t>
                  </w:r>
                </w:p>
                <w:p w14:paraId="08DEB71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их подписи или отказ от подписи;</w:t>
                  </w:r>
                </w:p>
                <w:p w14:paraId="6323D35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9) подпись должностного лица (лиц), проводившего (проводивших) </w:t>
                  </w:r>
                  <w:r w:rsidRPr="00367C67">
                    <w:rPr>
                      <w:rFonts w:ascii="Times New Roman" w:hAnsi="Times New Roman" w:cs="Times New Roman"/>
                      <w:b/>
                      <w:bCs/>
                      <w:color w:val="000000"/>
                      <w:sz w:val="20"/>
                      <w:szCs w:val="20"/>
                    </w:rPr>
                    <w:t>проверку и</w:t>
                  </w:r>
                  <w:r w:rsidRPr="00367C67">
                    <w:rPr>
                      <w:rFonts w:ascii="Times New Roman" w:hAnsi="Times New Roman" w:cs="Times New Roman"/>
                      <w:color w:val="000000"/>
                      <w:sz w:val="20"/>
                      <w:szCs w:val="20"/>
                    </w:rPr>
                    <w:t xml:space="preserve"> профилактический контроль </w:t>
                  </w:r>
                  <w:r w:rsidRPr="00367C67">
                    <w:rPr>
                      <w:rFonts w:ascii="Times New Roman" w:hAnsi="Times New Roman" w:cs="Times New Roman"/>
                      <w:b/>
                      <w:bCs/>
                      <w:color w:val="000000"/>
                      <w:sz w:val="20"/>
                      <w:szCs w:val="20"/>
                    </w:rPr>
                    <w:t>и надзор</w:t>
                  </w:r>
                  <w:r w:rsidRPr="00367C67">
                    <w:rPr>
                      <w:rFonts w:ascii="Times New Roman" w:hAnsi="Times New Roman" w:cs="Times New Roman"/>
                      <w:color w:val="000000"/>
                      <w:sz w:val="20"/>
                      <w:szCs w:val="20"/>
                    </w:rPr>
                    <w:t xml:space="preserve"> с посещением субъекта (объекта) контроля и надзора</w:t>
                  </w:r>
                </w:p>
              </w:tc>
              <w:tc>
                <w:tcPr>
                  <w:tcW w:w="1353" w:type="dxa"/>
                  <w:tcMar>
                    <w:top w:w="15" w:type="dxa"/>
                    <w:left w:w="15" w:type="dxa"/>
                    <w:bottom w:w="15" w:type="dxa"/>
                    <w:right w:w="15" w:type="dxa"/>
                  </w:tcMar>
                  <w:vAlign w:val="center"/>
                </w:tcPr>
                <w:p w14:paraId="70706BFA"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23EB43D1"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13957548"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67C10227"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22A3C8CF" w14:textId="77777777" w:rsidTr="00B003C7">
              <w:trPr>
                <w:trHeight w:val="30"/>
              </w:trPr>
              <w:tc>
                <w:tcPr>
                  <w:tcW w:w="229" w:type="dxa"/>
                  <w:tcMar>
                    <w:top w:w="15" w:type="dxa"/>
                    <w:left w:w="15" w:type="dxa"/>
                    <w:bottom w:w="15" w:type="dxa"/>
                    <w:right w:w="15" w:type="dxa"/>
                  </w:tcMar>
                  <w:vAlign w:val="center"/>
                  <w:hideMark/>
                </w:tcPr>
                <w:p w14:paraId="2C2584EF"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28</w:t>
                  </w:r>
                </w:p>
              </w:tc>
              <w:tc>
                <w:tcPr>
                  <w:tcW w:w="2488" w:type="dxa"/>
                  <w:tcMar>
                    <w:top w:w="15" w:type="dxa"/>
                    <w:left w:w="15" w:type="dxa"/>
                    <w:bottom w:w="15" w:type="dxa"/>
                    <w:right w:w="15" w:type="dxa"/>
                  </w:tcMar>
                  <w:vAlign w:val="center"/>
                  <w:hideMark/>
                </w:tcPr>
                <w:p w14:paraId="36697E4C"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Не предъявление требований и обращение с просьбами, не относящимися к предмету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w:t>
                  </w:r>
                  <w:r w:rsidRPr="00367C67">
                    <w:rPr>
                      <w:rFonts w:ascii="Times New Roman" w:hAnsi="Times New Roman" w:cs="Times New Roman"/>
                      <w:color w:val="000000"/>
                      <w:sz w:val="20"/>
                      <w:szCs w:val="20"/>
                    </w:rPr>
                    <w:lastRenderedPageBreak/>
                    <w:t>надзора</w:t>
                  </w:r>
                </w:p>
              </w:tc>
              <w:tc>
                <w:tcPr>
                  <w:tcW w:w="1353" w:type="dxa"/>
                  <w:tcMar>
                    <w:top w:w="15" w:type="dxa"/>
                    <w:left w:w="15" w:type="dxa"/>
                    <w:bottom w:w="15" w:type="dxa"/>
                    <w:right w:w="15" w:type="dxa"/>
                  </w:tcMar>
                  <w:vAlign w:val="center"/>
                </w:tcPr>
                <w:p w14:paraId="081EE94D"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24E8F196"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1788CD54"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7639CE14"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164D377D" w14:textId="77777777" w:rsidTr="00B003C7">
              <w:trPr>
                <w:trHeight w:val="30"/>
              </w:trPr>
              <w:tc>
                <w:tcPr>
                  <w:tcW w:w="229" w:type="dxa"/>
                  <w:tcMar>
                    <w:top w:w="15" w:type="dxa"/>
                    <w:left w:w="15" w:type="dxa"/>
                    <w:bottom w:w="15" w:type="dxa"/>
                    <w:right w:w="15" w:type="dxa"/>
                  </w:tcMar>
                  <w:vAlign w:val="center"/>
                  <w:hideMark/>
                </w:tcPr>
                <w:p w14:paraId="005B6447"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29</w:t>
                  </w:r>
                </w:p>
              </w:tc>
              <w:tc>
                <w:tcPr>
                  <w:tcW w:w="2488" w:type="dxa"/>
                  <w:tcMar>
                    <w:top w:w="15" w:type="dxa"/>
                    <w:left w:w="15" w:type="dxa"/>
                    <w:bottom w:w="15" w:type="dxa"/>
                    <w:right w:w="15" w:type="dxa"/>
                  </w:tcMar>
                  <w:vAlign w:val="center"/>
                  <w:hideMark/>
                </w:tcPr>
                <w:p w14:paraId="4D229850"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Не назначение государственными органами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по вопросам, не входящим в их компетенцию</w:t>
                  </w:r>
                </w:p>
              </w:tc>
              <w:tc>
                <w:tcPr>
                  <w:tcW w:w="1353" w:type="dxa"/>
                  <w:tcMar>
                    <w:top w:w="15" w:type="dxa"/>
                    <w:left w:w="15" w:type="dxa"/>
                    <w:bottom w:w="15" w:type="dxa"/>
                    <w:right w:w="15" w:type="dxa"/>
                  </w:tcMar>
                  <w:vAlign w:val="center"/>
                </w:tcPr>
                <w:p w14:paraId="433A0876"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24635F1A"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13441FD2"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378577AF"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7FBD9FB4" w14:textId="77777777" w:rsidTr="00B003C7">
              <w:trPr>
                <w:trHeight w:val="30"/>
              </w:trPr>
              <w:tc>
                <w:tcPr>
                  <w:tcW w:w="229" w:type="dxa"/>
                  <w:tcMar>
                    <w:top w:w="15" w:type="dxa"/>
                    <w:left w:w="15" w:type="dxa"/>
                    <w:bottom w:w="15" w:type="dxa"/>
                    <w:right w:w="15" w:type="dxa"/>
                  </w:tcMar>
                  <w:vAlign w:val="center"/>
                  <w:hideMark/>
                </w:tcPr>
                <w:p w14:paraId="2B5671C1"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30</w:t>
                  </w:r>
                </w:p>
              </w:tc>
              <w:tc>
                <w:tcPr>
                  <w:tcW w:w="2488" w:type="dxa"/>
                  <w:tcMar>
                    <w:top w:w="15" w:type="dxa"/>
                    <w:left w:w="15" w:type="dxa"/>
                    <w:bottom w:w="15" w:type="dxa"/>
                    <w:right w:w="15" w:type="dxa"/>
                  </w:tcMar>
                  <w:vAlign w:val="center"/>
                  <w:hideMark/>
                </w:tcPr>
                <w:p w14:paraId="2E56CD8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Соблюдение периодичности проведения </w:t>
                  </w:r>
                  <w:r w:rsidRPr="00367C67">
                    <w:rPr>
                      <w:rFonts w:ascii="Times New Roman" w:hAnsi="Times New Roman" w:cs="Times New Roman"/>
                      <w:b/>
                      <w:bCs/>
                      <w:color w:val="000000"/>
                      <w:sz w:val="20"/>
                      <w:szCs w:val="20"/>
                    </w:rPr>
                    <w:t>проверок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tc>
              <w:tc>
                <w:tcPr>
                  <w:tcW w:w="1353" w:type="dxa"/>
                  <w:tcMar>
                    <w:top w:w="15" w:type="dxa"/>
                    <w:left w:w="15" w:type="dxa"/>
                    <w:bottom w:w="15" w:type="dxa"/>
                    <w:right w:w="15" w:type="dxa"/>
                  </w:tcMar>
                  <w:vAlign w:val="center"/>
                </w:tcPr>
                <w:p w14:paraId="5318B5A0"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75FC8A52"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74536BC4"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3F5A2155"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23ABAD03" w14:textId="77777777" w:rsidTr="00B003C7">
              <w:trPr>
                <w:trHeight w:val="30"/>
              </w:trPr>
              <w:tc>
                <w:tcPr>
                  <w:tcW w:w="229" w:type="dxa"/>
                  <w:tcMar>
                    <w:top w:w="15" w:type="dxa"/>
                    <w:left w:w="15" w:type="dxa"/>
                    <w:bottom w:w="15" w:type="dxa"/>
                    <w:right w:w="15" w:type="dxa"/>
                  </w:tcMar>
                  <w:vAlign w:val="center"/>
                  <w:hideMark/>
                </w:tcPr>
                <w:p w14:paraId="28A4B6D3"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31</w:t>
                  </w:r>
                </w:p>
              </w:tc>
              <w:tc>
                <w:tcPr>
                  <w:tcW w:w="2488" w:type="dxa"/>
                  <w:tcMar>
                    <w:top w:w="15" w:type="dxa"/>
                    <w:left w:w="15" w:type="dxa"/>
                    <w:bottom w:w="15" w:type="dxa"/>
                    <w:right w:w="15" w:type="dxa"/>
                  </w:tcMar>
                  <w:vAlign w:val="center"/>
                  <w:hideMark/>
                </w:tcPr>
                <w:p w14:paraId="52068EFF"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Предоставление субъекту контроля и надзора акта о результатах </w:t>
                  </w:r>
                  <w:r w:rsidRPr="00367C67">
                    <w:rPr>
                      <w:rFonts w:ascii="Times New Roman" w:hAnsi="Times New Roman" w:cs="Times New Roman"/>
                      <w:b/>
                      <w:bCs/>
                      <w:color w:val="000000"/>
                      <w:sz w:val="20"/>
                      <w:szCs w:val="20"/>
                    </w:rPr>
                    <w:t>проведенной</w:t>
                  </w:r>
                  <w:r w:rsidRPr="00367C67">
                    <w:rPr>
                      <w:rFonts w:ascii="Times New Roman" w:hAnsi="Times New Roman" w:cs="Times New Roman"/>
                      <w:color w:val="000000"/>
                      <w:sz w:val="20"/>
                      <w:szCs w:val="20"/>
                    </w:rPr>
                    <w:t xml:space="preserve"> проверки, предписания об устранении выявленных нарушений по результатам </w:t>
                  </w:r>
                  <w:r w:rsidRPr="00367C67">
                    <w:rPr>
                      <w:rFonts w:ascii="Times New Roman" w:hAnsi="Times New Roman" w:cs="Times New Roman"/>
                      <w:b/>
                      <w:bCs/>
                      <w:color w:val="000000"/>
                      <w:sz w:val="20"/>
                      <w:szCs w:val="20"/>
                    </w:rPr>
                    <w:t>проведенной</w:t>
                  </w:r>
                  <w:r w:rsidRPr="00367C67">
                    <w:rPr>
                      <w:rFonts w:ascii="Times New Roman" w:hAnsi="Times New Roman" w:cs="Times New Roman"/>
                      <w:color w:val="000000"/>
                      <w:sz w:val="20"/>
                      <w:szCs w:val="20"/>
                    </w:rPr>
                    <w:t xml:space="preserve">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в день их окончания, </w:t>
                  </w:r>
                  <w:r w:rsidRPr="00367C67">
                    <w:rPr>
                      <w:rFonts w:ascii="Times New Roman" w:hAnsi="Times New Roman" w:cs="Times New Roman"/>
                      <w:b/>
                      <w:bCs/>
                      <w:color w:val="000000"/>
                      <w:sz w:val="20"/>
                      <w:szCs w:val="20"/>
                    </w:rPr>
                    <w:t xml:space="preserve">но не позднее срока окончания проверки, указанного в акте о назначении проверки и профилактического </w:t>
                  </w:r>
                  <w:r w:rsidRPr="00367C67">
                    <w:rPr>
                      <w:rFonts w:ascii="Times New Roman" w:hAnsi="Times New Roman" w:cs="Times New Roman"/>
                      <w:b/>
                      <w:bCs/>
                      <w:color w:val="000000"/>
                      <w:sz w:val="20"/>
                      <w:szCs w:val="20"/>
                    </w:rPr>
                    <w:lastRenderedPageBreak/>
                    <w:t>контроля и надзора</w:t>
                  </w:r>
                </w:p>
              </w:tc>
              <w:tc>
                <w:tcPr>
                  <w:tcW w:w="1353" w:type="dxa"/>
                  <w:tcMar>
                    <w:top w:w="15" w:type="dxa"/>
                    <w:left w:w="15" w:type="dxa"/>
                    <w:bottom w:w="15" w:type="dxa"/>
                    <w:right w:w="15" w:type="dxa"/>
                  </w:tcMar>
                  <w:vAlign w:val="center"/>
                </w:tcPr>
                <w:p w14:paraId="60A8BE60"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449C5EBD"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3DEB47C9"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062DBCAB"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013F787A" w14:textId="77777777" w:rsidTr="00B003C7">
              <w:trPr>
                <w:trHeight w:val="30"/>
              </w:trPr>
              <w:tc>
                <w:tcPr>
                  <w:tcW w:w="229" w:type="dxa"/>
                  <w:tcMar>
                    <w:top w:w="15" w:type="dxa"/>
                    <w:left w:w="15" w:type="dxa"/>
                    <w:bottom w:w="15" w:type="dxa"/>
                    <w:right w:w="15" w:type="dxa"/>
                  </w:tcMar>
                  <w:vAlign w:val="center"/>
                  <w:hideMark/>
                </w:tcPr>
                <w:p w14:paraId="0C190B1C"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lastRenderedPageBreak/>
                    <w:t>32</w:t>
                  </w:r>
                </w:p>
              </w:tc>
              <w:tc>
                <w:tcPr>
                  <w:tcW w:w="2488" w:type="dxa"/>
                  <w:tcMar>
                    <w:top w:w="15" w:type="dxa"/>
                    <w:left w:w="15" w:type="dxa"/>
                    <w:bottom w:w="15" w:type="dxa"/>
                    <w:right w:w="15" w:type="dxa"/>
                  </w:tcMar>
                  <w:vAlign w:val="center"/>
                  <w:hideMark/>
                </w:tcPr>
                <w:p w14:paraId="37CBDB6F" w14:textId="309746F0"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Соблюдение должностными лицами органа контроля и надзора следующих обязанностей при проведении </w:t>
                  </w:r>
                  <w:r w:rsidRPr="00367C67">
                    <w:rPr>
                      <w:rFonts w:ascii="Times New Roman" w:hAnsi="Times New Roman" w:cs="Times New Roman"/>
                      <w:b/>
                      <w:bCs/>
                      <w:color w:val="000000"/>
                      <w:sz w:val="20"/>
                      <w:szCs w:val="20"/>
                    </w:rPr>
                    <w:t>контроля и надзора</w:t>
                  </w:r>
                  <w:r w:rsidRPr="00367C67">
                    <w:rPr>
                      <w:rFonts w:ascii="Times New Roman" w:hAnsi="Times New Roman" w:cs="Times New Roman"/>
                      <w:color w:val="000000"/>
                      <w:sz w:val="20"/>
                      <w:szCs w:val="20"/>
                    </w:rPr>
                    <w:t>:</w:t>
                  </w:r>
                </w:p>
                <w:p w14:paraId="368931C4" w14:textId="4846F81B"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65A8FDB8" w14:textId="1F1A7AD9"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5E7AC19" w14:textId="33C2300C"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3BBA049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p>
                <w:p w14:paraId="22ADF5E3"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1) соблюдать законодательство Республики Казахстан, права и законные интересы субъектов </w:t>
                  </w:r>
                  <w:r w:rsidRPr="00367C67">
                    <w:rPr>
                      <w:rFonts w:ascii="Times New Roman" w:hAnsi="Times New Roman" w:cs="Times New Roman"/>
                      <w:b/>
                      <w:bCs/>
                      <w:color w:val="000000"/>
                      <w:sz w:val="20"/>
                      <w:szCs w:val="20"/>
                    </w:rPr>
                    <w:t>(объектов)</w:t>
                  </w:r>
                  <w:r w:rsidRPr="00367C67">
                    <w:rPr>
                      <w:rFonts w:ascii="Times New Roman" w:hAnsi="Times New Roman" w:cs="Times New Roman"/>
                      <w:color w:val="000000"/>
                      <w:sz w:val="20"/>
                      <w:szCs w:val="20"/>
                    </w:rPr>
                    <w:t xml:space="preserve"> контроля и надзора;</w:t>
                  </w:r>
                </w:p>
                <w:p w14:paraId="06BEC0A9" w14:textId="64BD6B13"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2) проводить </w:t>
                  </w:r>
                  <w:r w:rsidRPr="00367C67">
                    <w:rPr>
                      <w:rFonts w:ascii="Times New Roman" w:hAnsi="Times New Roman" w:cs="Times New Roman"/>
                      <w:b/>
                      <w:bCs/>
                      <w:color w:val="000000"/>
                      <w:sz w:val="20"/>
                      <w:szCs w:val="20"/>
                    </w:rPr>
                    <w:t>проверки или</w:t>
                  </w:r>
                  <w:r w:rsidRPr="00367C67">
                    <w:rPr>
                      <w:rFonts w:ascii="Times New Roman" w:hAnsi="Times New Roman" w:cs="Times New Roman"/>
                      <w:color w:val="000000"/>
                      <w:sz w:val="20"/>
                      <w:szCs w:val="20"/>
                    </w:rPr>
                    <w:t xml:space="preserve"> профилактический контроль </w:t>
                  </w:r>
                  <w:r w:rsidRPr="00367C67">
                    <w:rPr>
                      <w:rFonts w:ascii="Times New Roman" w:hAnsi="Times New Roman" w:cs="Times New Roman"/>
                      <w:b/>
                      <w:bCs/>
                      <w:color w:val="000000"/>
                      <w:sz w:val="20"/>
                      <w:szCs w:val="20"/>
                    </w:rPr>
                    <w:t>и надзор</w:t>
                  </w:r>
                  <w:r w:rsidRPr="00367C67">
                    <w:rPr>
                      <w:rFonts w:ascii="Times New Roman" w:hAnsi="Times New Roman" w:cs="Times New Roman"/>
                      <w:color w:val="000000"/>
                      <w:sz w:val="20"/>
                      <w:szCs w:val="20"/>
                    </w:rPr>
                    <w:t xml:space="preserve"> с посещением субъекта (объекта) контроля и надзора на основании и в строгом соответствии с порядком, установленным Предпринимательским кодексом Республики Казахстан;</w:t>
                  </w:r>
                </w:p>
                <w:p w14:paraId="51C1A8D2" w14:textId="0D764FDE"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0EE2A762"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p>
                <w:p w14:paraId="5EF1D9E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3) не препятствовать установленному режиму работы субъектов (объектов) контроля и надзора в период проведения </w:t>
                  </w:r>
                  <w:r w:rsidRPr="00367C67">
                    <w:rPr>
                      <w:rFonts w:ascii="Times New Roman" w:hAnsi="Times New Roman" w:cs="Times New Roman"/>
                      <w:b/>
                      <w:bCs/>
                      <w:color w:val="000000"/>
                      <w:sz w:val="20"/>
                      <w:szCs w:val="20"/>
                    </w:rPr>
                    <w:t>проверки или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p w14:paraId="7F4149D5" w14:textId="283C02C4"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w:t>
                  </w:r>
                </w:p>
                <w:p w14:paraId="06BA6532" w14:textId="6FE0C747"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r w:rsidRPr="00367C67">
                    <w:rPr>
                      <w:rFonts w:ascii="Times New Roman" w:hAnsi="Times New Roman" w:cs="Times New Roman"/>
                      <w:color w:val="000000"/>
                      <w:sz w:val="20"/>
                      <w:szCs w:val="20"/>
                    </w:rPr>
                    <w:t xml:space="preserve">5) не препятствовать субъекту контроля и надзора присутствовать при проведении </w:t>
                  </w:r>
                  <w:r w:rsidRPr="00367C67">
                    <w:rPr>
                      <w:rFonts w:ascii="Times New Roman" w:hAnsi="Times New Roman" w:cs="Times New Roman"/>
                      <w:b/>
                      <w:bCs/>
                      <w:color w:val="000000"/>
                      <w:sz w:val="20"/>
                      <w:szCs w:val="20"/>
                    </w:rPr>
                    <w:t>проверки или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давать разъяснения по вопросам, относящимся к предмету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p w14:paraId="1D49E5A2" w14:textId="36FB2EA0"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D38817F" w14:textId="5BCCC904" w:rsidR="00084B15" w:rsidRPr="00367C67" w:rsidRDefault="00084B15" w:rsidP="00084B15">
                  <w:pPr>
                    <w:widowControl w:val="0"/>
                    <w:spacing w:after="0" w:line="240" w:lineRule="auto"/>
                    <w:ind w:left="20" w:firstLine="299"/>
                    <w:contextualSpacing/>
                    <w:jc w:val="both"/>
                    <w:rPr>
                      <w:rFonts w:ascii="Times New Roman" w:hAnsi="Times New Roman" w:cs="Times New Roman"/>
                      <w:color w:val="000000"/>
                      <w:sz w:val="20"/>
                      <w:szCs w:val="20"/>
                    </w:rPr>
                  </w:pPr>
                </w:p>
                <w:p w14:paraId="5A487D2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p>
                <w:p w14:paraId="37C8E989"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6) предоставлять субъекту контроля и надзора необходимую информацию, относящуюся к предмету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 при их проведении;</w:t>
                  </w:r>
                </w:p>
                <w:p w14:paraId="31B3F35A"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7) обеспечить сохранность документов и сведений, полученных в результате проведения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субъекта (объекта) контроля и надзора</w:t>
                  </w:r>
                </w:p>
              </w:tc>
              <w:tc>
                <w:tcPr>
                  <w:tcW w:w="1353" w:type="dxa"/>
                  <w:tcMar>
                    <w:top w:w="15" w:type="dxa"/>
                    <w:left w:w="15" w:type="dxa"/>
                    <w:bottom w:w="15" w:type="dxa"/>
                    <w:right w:w="15" w:type="dxa"/>
                  </w:tcMar>
                  <w:vAlign w:val="center"/>
                </w:tcPr>
                <w:p w14:paraId="5F8BA194"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0AC29B76"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66D2B889"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3CFE423A"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r w:rsidR="00084B15" w:rsidRPr="00367C67" w14:paraId="2E2E90C2" w14:textId="77777777" w:rsidTr="00B003C7">
              <w:trPr>
                <w:trHeight w:val="30"/>
              </w:trPr>
              <w:tc>
                <w:tcPr>
                  <w:tcW w:w="229" w:type="dxa"/>
                  <w:tcMar>
                    <w:top w:w="15" w:type="dxa"/>
                    <w:left w:w="15" w:type="dxa"/>
                    <w:bottom w:w="15" w:type="dxa"/>
                    <w:right w:w="15" w:type="dxa"/>
                  </w:tcMar>
                  <w:vAlign w:val="center"/>
                  <w:hideMark/>
                </w:tcPr>
                <w:p w14:paraId="7AFD85C8" w14:textId="77777777" w:rsidR="00084B15" w:rsidRPr="00367C67" w:rsidRDefault="00084B15" w:rsidP="00084B15">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color w:val="000000"/>
                      <w:sz w:val="20"/>
                      <w:szCs w:val="20"/>
                    </w:rPr>
                    <w:t>33</w:t>
                  </w:r>
                </w:p>
              </w:tc>
              <w:tc>
                <w:tcPr>
                  <w:tcW w:w="2488" w:type="dxa"/>
                  <w:tcMar>
                    <w:top w:w="15" w:type="dxa"/>
                    <w:left w:w="15" w:type="dxa"/>
                    <w:bottom w:w="15" w:type="dxa"/>
                    <w:right w:w="15" w:type="dxa"/>
                  </w:tcMar>
                  <w:vAlign w:val="center"/>
                  <w:hideMark/>
                </w:tcPr>
                <w:p w14:paraId="6B0242F7" w14:textId="77777777" w:rsidR="00084B15" w:rsidRPr="00367C67" w:rsidRDefault="00084B15" w:rsidP="00084B15">
                  <w:pPr>
                    <w:widowControl w:val="0"/>
                    <w:spacing w:after="0" w:line="240" w:lineRule="auto"/>
                    <w:ind w:left="20" w:firstLine="299"/>
                    <w:contextualSpacing/>
                    <w:jc w:val="both"/>
                    <w:rPr>
                      <w:rFonts w:ascii="Times New Roman" w:hAnsi="Times New Roman" w:cs="Times New Roman"/>
                      <w:sz w:val="20"/>
                      <w:szCs w:val="20"/>
                    </w:rPr>
                  </w:pPr>
                  <w:r w:rsidRPr="00367C67">
                    <w:rPr>
                      <w:rFonts w:ascii="Times New Roman" w:hAnsi="Times New Roman" w:cs="Times New Roman"/>
                      <w:color w:val="000000"/>
                      <w:sz w:val="20"/>
                      <w:szCs w:val="20"/>
                    </w:rPr>
                    <w:t xml:space="preserve">Приостановление </w:t>
                  </w:r>
                  <w:r w:rsidRPr="00367C67">
                    <w:rPr>
                      <w:rFonts w:ascii="Times New Roman" w:hAnsi="Times New Roman" w:cs="Times New Roman"/>
                      <w:b/>
                      <w:bCs/>
                      <w:color w:val="000000"/>
                      <w:sz w:val="20"/>
                      <w:szCs w:val="20"/>
                    </w:rPr>
                    <w:t>проверки и</w:t>
                  </w:r>
                  <w:r w:rsidRPr="00367C67">
                    <w:rPr>
                      <w:rFonts w:ascii="Times New Roman" w:hAnsi="Times New Roman" w:cs="Times New Roman"/>
                      <w:color w:val="000000"/>
                      <w:sz w:val="20"/>
                      <w:szCs w:val="20"/>
                    </w:rPr>
                    <w:t xml:space="preserve"> профилактического контроля </w:t>
                  </w:r>
                  <w:r w:rsidRPr="00367C67">
                    <w:rPr>
                      <w:rFonts w:ascii="Times New Roman" w:hAnsi="Times New Roman" w:cs="Times New Roman"/>
                      <w:b/>
                      <w:bCs/>
                      <w:color w:val="000000"/>
                      <w:sz w:val="20"/>
                      <w:szCs w:val="20"/>
                    </w:rPr>
                    <w:t>и надзора</w:t>
                  </w:r>
                  <w:r w:rsidRPr="00367C67">
                    <w:rPr>
                      <w:rFonts w:ascii="Times New Roman" w:hAnsi="Times New Roman" w:cs="Times New Roman"/>
                      <w:color w:val="000000"/>
                      <w:sz w:val="20"/>
                      <w:szCs w:val="20"/>
                    </w:rPr>
                    <w:t xml:space="preserve"> с посещением субъектов малого предпринимательства, в том числе субъектов микропредпринимательства </w:t>
                  </w:r>
                  <w:r w:rsidRPr="00367C67">
                    <w:rPr>
                      <w:rFonts w:ascii="Times New Roman" w:hAnsi="Times New Roman" w:cs="Times New Roman"/>
                      <w:b/>
                      <w:bCs/>
                      <w:color w:val="000000"/>
                      <w:sz w:val="20"/>
                      <w:szCs w:val="20"/>
                    </w:rPr>
                    <w:t>в случаях, когда такое приостановление предусмотрено актами Президента Республики Казахстан</w:t>
                  </w:r>
                </w:p>
              </w:tc>
              <w:tc>
                <w:tcPr>
                  <w:tcW w:w="1353" w:type="dxa"/>
                  <w:tcMar>
                    <w:top w:w="15" w:type="dxa"/>
                    <w:left w:w="15" w:type="dxa"/>
                    <w:bottom w:w="15" w:type="dxa"/>
                    <w:right w:w="15" w:type="dxa"/>
                  </w:tcMar>
                  <w:vAlign w:val="center"/>
                </w:tcPr>
                <w:p w14:paraId="50CFE61B"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52BB74B2"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c>
                <w:tcPr>
                  <w:tcW w:w="850" w:type="dxa"/>
                  <w:tcMar>
                    <w:top w:w="15" w:type="dxa"/>
                    <w:left w:w="15" w:type="dxa"/>
                    <w:bottom w:w="15" w:type="dxa"/>
                    <w:right w:w="15" w:type="dxa"/>
                  </w:tcMar>
                  <w:vAlign w:val="center"/>
                </w:tcPr>
                <w:p w14:paraId="7C78B72A"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p w14:paraId="3E17B2AE" w14:textId="77777777" w:rsidR="00084B15" w:rsidRPr="00367C67" w:rsidRDefault="00084B15" w:rsidP="00084B15">
                  <w:pPr>
                    <w:widowControl w:val="0"/>
                    <w:spacing w:after="0" w:line="240" w:lineRule="auto"/>
                    <w:ind w:left="20"/>
                    <w:contextualSpacing/>
                    <w:jc w:val="both"/>
                    <w:rPr>
                      <w:rFonts w:ascii="Times New Roman" w:hAnsi="Times New Roman" w:cs="Times New Roman"/>
                      <w:sz w:val="20"/>
                      <w:szCs w:val="20"/>
                    </w:rPr>
                  </w:pPr>
                </w:p>
              </w:tc>
            </w:tr>
          </w:tbl>
          <w:p w14:paraId="04DEE819" w14:textId="767AC199" w:rsidR="00084B15" w:rsidRPr="00367C67" w:rsidRDefault="00084B15" w:rsidP="00084B15">
            <w:pPr>
              <w:widowControl w:val="0"/>
              <w:rPr>
                <w:rFonts w:ascii="Times New Roman" w:hAnsi="Times New Roman" w:cs="Times New Roman"/>
                <w:bCs/>
                <w:sz w:val="20"/>
                <w:szCs w:val="20"/>
              </w:rPr>
            </w:pPr>
          </w:p>
          <w:p w14:paraId="7B6494C7" w14:textId="473B53E8" w:rsidR="00084B15" w:rsidRPr="00367C67" w:rsidRDefault="00084B15" w:rsidP="00084B15">
            <w:pPr>
              <w:widowControl w:val="0"/>
              <w:ind w:firstLine="319"/>
              <w:rPr>
                <w:rFonts w:ascii="Times New Roman" w:hAnsi="Times New Roman" w:cs="Times New Roman"/>
                <w:bCs/>
                <w:sz w:val="20"/>
                <w:szCs w:val="20"/>
              </w:rPr>
            </w:pPr>
            <w:r w:rsidRPr="00367C67">
              <w:rPr>
                <w:rFonts w:ascii="Times New Roman" w:hAnsi="Times New Roman" w:cs="Times New Roman"/>
                <w:bCs/>
                <w:sz w:val="20"/>
                <w:szCs w:val="20"/>
              </w:rPr>
              <w:t>Должностное (ые) лицо (а) ___________________</w:t>
            </w:r>
          </w:p>
          <w:p w14:paraId="5CAC8ABB" w14:textId="466AFBDD" w:rsidR="00084B15" w:rsidRPr="00367C67" w:rsidRDefault="00084B15" w:rsidP="00084B15">
            <w:pPr>
              <w:widowControl w:val="0"/>
              <w:ind w:firstLine="319"/>
              <w:rPr>
                <w:rFonts w:ascii="Times New Roman" w:hAnsi="Times New Roman" w:cs="Times New Roman"/>
                <w:bCs/>
                <w:sz w:val="20"/>
                <w:szCs w:val="20"/>
              </w:rPr>
            </w:pPr>
            <w:r w:rsidRPr="00367C67">
              <w:rPr>
                <w:rFonts w:ascii="Times New Roman" w:hAnsi="Times New Roman" w:cs="Times New Roman"/>
                <w:bCs/>
                <w:sz w:val="20"/>
                <w:szCs w:val="20"/>
              </w:rPr>
              <w:t>(должность) (подпись) (фамилия, имя, отчество (при его наличии)</w:t>
            </w:r>
          </w:p>
          <w:p w14:paraId="62530C43" w14:textId="77777777" w:rsidR="00084B15" w:rsidRPr="00367C67" w:rsidRDefault="00084B15" w:rsidP="00084B15">
            <w:pPr>
              <w:widowControl w:val="0"/>
              <w:ind w:firstLine="319"/>
              <w:rPr>
                <w:rFonts w:ascii="Times New Roman" w:hAnsi="Times New Roman" w:cs="Times New Roman"/>
                <w:bCs/>
                <w:sz w:val="20"/>
                <w:szCs w:val="20"/>
              </w:rPr>
            </w:pPr>
          </w:p>
          <w:p w14:paraId="270A487F" w14:textId="0C586EB6" w:rsidR="00084B15" w:rsidRPr="00367C67" w:rsidRDefault="00084B15" w:rsidP="00084B15">
            <w:pPr>
              <w:widowControl w:val="0"/>
              <w:ind w:firstLine="319"/>
              <w:rPr>
                <w:rFonts w:ascii="Times New Roman" w:hAnsi="Times New Roman" w:cs="Times New Roman"/>
                <w:bCs/>
                <w:sz w:val="20"/>
                <w:szCs w:val="20"/>
              </w:rPr>
            </w:pPr>
            <w:r w:rsidRPr="00367C67">
              <w:rPr>
                <w:rFonts w:ascii="Times New Roman" w:hAnsi="Times New Roman" w:cs="Times New Roman"/>
                <w:bCs/>
                <w:sz w:val="20"/>
                <w:szCs w:val="20"/>
              </w:rPr>
              <w:t>Руководитель субъекта контроля и надзора _______</w:t>
            </w:r>
          </w:p>
          <w:p w14:paraId="303DFD7A" w14:textId="77777777" w:rsidR="008A7707" w:rsidRDefault="00084B15" w:rsidP="0099423C">
            <w:pPr>
              <w:widowControl w:val="0"/>
              <w:ind w:firstLine="319"/>
              <w:rPr>
                <w:rFonts w:ascii="Times New Roman" w:hAnsi="Times New Roman" w:cs="Times New Roman"/>
                <w:bCs/>
                <w:sz w:val="20"/>
                <w:szCs w:val="20"/>
              </w:rPr>
            </w:pPr>
            <w:r w:rsidRPr="00367C67">
              <w:rPr>
                <w:rFonts w:ascii="Times New Roman" w:hAnsi="Times New Roman" w:cs="Times New Roman"/>
                <w:bCs/>
                <w:sz w:val="20"/>
                <w:szCs w:val="20"/>
              </w:rPr>
              <w:t>(должность) (подпись) (фамилия, имя, отчество (при его наличии)</w:t>
            </w:r>
          </w:p>
          <w:p w14:paraId="36DD1C7B" w14:textId="0973883B" w:rsidR="0099423C" w:rsidRPr="00EE39C0" w:rsidRDefault="0099423C" w:rsidP="0099423C">
            <w:pPr>
              <w:widowControl w:val="0"/>
              <w:ind w:firstLine="319"/>
              <w:rPr>
                <w:rFonts w:ascii="Times New Roman" w:hAnsi="Times New Roman" w:cs="Times New Roman"/>
                <w:sz w:val="20"/>
                <w:szCs w:val="20"/>
              </w:rPr>
            </w:pPr>
          </w:p>
        </w:tc>
        <w:tc>
          <w:tcPr>
            <w:tcW w:w="5103" w:type="dxa"/>
          </w:tcPr>
          <w:p w14:paraId="57A50C94" w14:textId="77777777" w:rsidR="00084B15" w:rsidRPr="00367C67" w:rsidRDefault="00084B15" w:rsidP="00084B15">
            <w:pPr>
              <w:widowControl w:val="0"/>
              <w:contextualSpacing/>
              <w:jc w:val="center"/>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lastRenderedPageBreak/>
              <w:t>Проверочный лист</w:t>
            </w:r>
          </w:p>
          <w:p w14:paraId="4A87A9E4" w14:textId="632FBEAE" w:rsidR="00084B15" w:rsidRPr="00367C67" w:rsidRDefault="00084B15" w:rsidP="00084B15">
            <w:pPr>
              <w:widowControl w:val="0"/>
              <w:contextualSpacing/>
              <w:jc w:val="center"/>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в области поддержки и защиты субъектов предпринимательства в соответствии со статьей 138 Предпринимательского кодекса Республики Казахстан в отношении государственных органов, осуществляющих контроль в сферах деятельности субъектов предпринимательства</w:t>
            </w:r>
          </w:p>
          <w:p w14:paraId="518D6F5C" w14:textId="77777777" w:rsidR="00084B15" w:rsidRPr="00367C67" w:rsidRDefault="00084B15" w:rsidP="00084B15">
            <w:pPr>
              <w:widowControl w:val="0"/>
              <w:contextualSpacing/>
              <w:rPr>
                <w:rFonts w:ascii="Times New Roman" w:hAnsi="Times New Roman" w:cs="Times New Roman"/>
                <w:bCs/>
                <w:color w:val="000000"/>
                <w:sz w:val="20"/>
                <w:szCs w:val="20"/>
              </w:rPr>
            </w:pPr>
          </w:p>
          <w:p w14:paraId="39F60CF7" w14:textId="77777777" w:rsidR="00084B15" w:rsidRPr="00367C67" w:rsidRDefault="00084B15" w:rsidP="00084B15">
            <w:pPr>
              <w:widowControl w:val="0"/>
              <w:ind w:firstLine="709"/>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Государственный орган, назначивший проверку/профилактический контроль с посещением субъекта </w:t>
            </w:r>
            <w:bookmarkStart w:id="3" w:name="_Hlk130803955"/>
            <w:r w:rsidRPr="00367C67">
              <w:rPr>
                <w:rFonts w:ascii="Times New Roman" w:hAnsi="Times New Roman" w:cs="Times New Roman"/>
                <w:bCs/>
                <w:color w:val="000000"/>
                <w:sz w:val="20"/>
                <w:szCs w:val="20"/>
              </w:rPr>
              <w:t xml:space="preserve">(объекта) </w:t>
            </w:r>
            <w:bookmarkEnd w:id="3"/>
            <w:r w:rsidRPr="00367C67">
              <w:rPr>
                <w:rFonts w:ascii="Times New Roman" w:hAnsi="Times New Roman" w:cs="Times New Roman"/>
                <w:bCs/>
                <w:color w:val="000000"/>
                <w:sz w:val="20"/>
                <w:szCs w:val="20"/>
              </w:rPr>
              <w:t>контроля: _______________________</w:t>
            </w:r>
          </w:p>
          <w:p w14:paraId="2F5C32D4" w14:textId="1D481073" w:rsidR="00084B15" w:rsidRPr="00367C67" w:rsidRDefault="00084B15" w:rsidP="00084B15">
            <w:pPr>
              <w:widowControl w:val="0"/>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________________________________________________</w:t>
            </w:r>
          </w:p>
          <w:p w14:paraId="7F16B359" w14:textId="77777777" w:rsidR="00084B15" w:rsidRPr="00367C67" w:rsidRDefault="00084B15" w:rsidP="00084B15">
            <w:pPr>
              <w:widowControl w:val="0"/>
              <w:ind w:firstLine="709"/>
              <w:contextualSpacing/>
              <w:jc w:val="both"/>
              <w:rPr>
                <w:rFonts w:ascii="Times New Roman" w:hAnsi="Times New Roman" w:cs="Times New Roman"/>
                <w:bCs/>
                <w:sz w:val="20"/>
                <w:szCs w:val="20"/>
              </w:rPr>
            </w:pPr>
          </w:p>
          <w:p w14:paraId="24EB5059" w14:textId="77777777" w:rsidR="00084B15" w:rsidRPr="00367C67" w:rsidRDefault="00084B15" w:rsidP="00084B15">
            <w:pPr>
              <w:widowControl w:val="0"/>
              <w:ind w:firstLine="709"/>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 xml:space="preserve">Акт о назначении проверки/профилактического </w:t>
            </w:r>
            <w:r w:rsidRPr="00367C67">
              <w:rPr>
                <w:rFonts w:ascii="Times New Roman" w:hAnsi="Times New Roman" w:cs="Times New Roman"/>
                <w:bCs/>
                <w:color w:val="000000"/>
                <w:sz w:val="20"/>
                <w:szCs w:val="20"/>
              </w:rPr>
              <w:lastRenderedPageBreak/>
              <w:t xml:space="preserve">контроля с посещением субъекта </w:t>
            </w:r>
            <w:bookmarkStart w:id="4" w:name="_Hlk130803862"/>
            <w:r w:rsidRPr="00367C67">
              <w:rPr>
                <w:rFonts w:ascii="Times New Roman" w:hAnsi="Times New Roman" w:cs="Times New Roman"/>
                <w:bCs/>
                <w:color w:val="000000"/>
                <w:sz w:val="20"/>
                <w:szCs w:val="20"/>
              </w:rPr>
              <w:t xml:space="preserve">(объекта) </w:t>
            </w:r>
            <w:bookmarkEnd w:id="4"/>
            <w:r w:rsidRPr="00367C67">
              <w:rPr>
                <w:rFonts w:ascii="Times New Roman" w:hAnsi="Times New Roman" w:cs="Times New Roman"/>
                <w:bCs/>
                <w:color w:val="000000"/>
                <w:sz w:val="20"/>
                <w:szCs w:val="20"/>
              </w:rPr>
              <w:t>контроля: ___________________________________________</w:t>
            </w:r>
          </w:p>
          <w:p w14:paraId="72763946" w14:textId="77777777" w:rsidR="00084B15" w:rsidRPr="00367C67" w:rsidRDefault="00084B15" w:rsidP="00084B15">
            <w:pPr>
              <w:widowControl w:val="0"/>
              <w:ind w:firstLine="709"/>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 xml:space="preserve">                                                           (№, дата)</w:t>
            </w:r>
          </w:p>
          <w:p w14:paraId="3C80358E" w14:textId="70ABC22C" w:rsidR="00084B15" w:rsidRPr="00367C67" w:rsidRDefault="00084B15" w:rsidP="00084B15">
            <w:pPr>
              <w:widowControl w:val="0"/>
              <w:ind w:firstLine="709"/>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Наименование субъекта </w:t>
            </w:r>
            <w:bookmarkStart w:id="5" w:name="_Hlk130803995"/>
            <w:r w:rsidRPr="00367C67">
              <w:rPr>
                <w:rFonts w:ascii="Times New Roman" w:hAnsi="Times New Roman" w:cs="Times New Roman"/>
                <w:bCs/>
                <w:color w:val="000000"/>
                <w:sz w:val="20"/>
                <w:szCs w:val="20"/>
              </w:rPr>
              <w:t xml:space="preserve">(объекта) </w:t>
            </w:r>
            <w:bookmarkEnd w:id="5"/>
            <w:r w:rsidRPr="00367C67">
              <w:rPr>
                <w:rFonts w:ascii="Times New Roman" w:hAnsi="Times New Roman" w:cs="Times New Roman"/>
                <w:bCs/>
                <w:color w:val="000000"/>
                <w:sz w:val="20"/>
                <w:szCs w:val="20"/>
              </w:rPr>
              <w:t>контроля: ___</w:t>
            </w:r>
          </w:p>
          <w:p w14:paraId="1D935DA2" w14:textId="5C19D5B8" w:rsidR="00084B15" w:rsidRPr="00367C67" w:rsidRDefault="00084B15" w:rsidP="00084B15">
            <w:pPr>
              <w:widowControl w:val="0"/>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________________________________________________</w:t>
            </w:r>
          </w:p>
          <w:p w14:paraId="397BC98C" w14:textId="31A04ECE" w:rsidR="00084B15" w:rsidRPr="00367C67" w:rsidRDefault="00084B15" w:rsidP="00084B15">
            <w:pPr>
              <w:widowControl w:val="0"/>
              <w:ind w:firstLine="709"/>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(Индивидуальный идентификационный номер), бизнес-идентификационный номер субъекта (объекта) контроля: ___________________</w:t>
            </w:r>
          </w:p>
          <w:p w14:paraId="5CEFD474" w14:textId="47E5D30C" w:rsidR="00084B15" w:rsidRPr="00367C67" w:rsidRDefault="00084B15" w:rsidP="00084B15">
            <w:pPr>
              <w:widowControl w:val="0"/>
              <w:ind w:firstLine="709"/>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Адрес места нахождения: ___________________</w:t>
            </w:r>
          </w:p>
          <w:p w14:paraId="4BAF936A" w14:textId="278CA2FD" w:rsidR="00084B15" w:rsidRPr="00367C67" w:rsidRDefault="00084B15" w:rsidP="00084B15">
            <w:pPr>
              <w:widowControl w:val="0"/>
              <w:contextualSpacing/>
              <w:jc w:val="both"/>
              <w:rPr>
                <w:rFonts w:ascii="Times New Roman" w:hAnsi="Times New Roman" w:cs="Times New Roman"/>
                <w:bCs/>
                <w:spacing w:val="2"/>
                <w:sz w:val="20"/>
                <w:szCs w:val="20"/>
              </w:rPr>
            </w:pPr>
            <w:r w:rsidRPr="00367C67">
              <w:rPr>
                <w:rFonts w:ascii="Times New Roman" w:hAnsi="Times New Roman" w:cs="Times New Roman"/>
                <w:bCs/>
                <w:color w:val="000000"/>
                <w:sz w:val="20"/>
                <w:szCs w:val="20"/>
              </w:rPr>
              <w:t>________________________________________________</w:t>
            </w:r>
          </w:p>
          <w:p w14:paraId="1E536D8E" w14:textId="77777777" w:rsidR="00084B15" w:rsidRPr="00367C67" w:rsidRDefault="00084B15" w:rsidP="00084B15">
            <w:pPr>
              <w:widowControl w:val="0"/>
              <w:ind w:firstLine="284"/>
              <w:contextualSpacing/>
              <w:jc w:val="both"/>
              <w:rPr>
                <w:rFonts w:ascii="Times New Roman" w:hAnsi="Times New Roman" w:cs="Times New Roman"/>
                <w:bCs/>
                <w:spacing w:val="2"/>
                <w:sz w:val="20"/>
                <w:szCs w:val="20"/>
              </w:rPr>
            </w:pPr>
          </w:p>
          <w:tbl>
            <w:tblPr>
              <w:tblW w:w="4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
              <w:gridCol w:w="2478"/>
              <w:gridCol w:w="1289"/>
              <w:gridCol w:w="861"/>
            </w:tblGrid>
            <w:tr w:rsidR="00084B15" w:rsidRPr="00367C67" w14:paraId="7215DEC3" w14:textId="77777777" w:rsidTr="003E7B7D">
              <w:trPr>
                <w:trHeight w:val="30"/>
              </w:trPr>
              <w:tc>
                <w:tcPr>
                  <w:tcW w:w="245" w:type="dxa"/>
                  <w:tcMar>
                    <w:top w:w="15" w:type="dxa"/>
                    <w:left w:w="15" w:type="dxa"/>
                    <w:bottom w:w="15" w:type="dxa"/>
                    <w:right w:w="15" w:type="dxa"/>
                  </w:tcMar>
                  <w:vAlign w:val="center"/>
                  <w:hideMark/>
                </w:tcPr>
                <w:p w14:paraId="669B861C" w14:textId="77777777" w:rsidR="00084B15" w:rsidRPr="00367C67" w:rsidRDefault="00084B15" w:rsidP="00084B15">
                  <w:pPr>
                    <w:widowControl w:val="0"/>
                    <w:spacing w:after="0" w:line="240" w:lineRule="auto"/>
                    <w:ind w:left="20"/>
                    <w:contextualSpacing/>
                    <w:jc w:val="center"/>
                    <w:rPr>
                      <w:rFonts w:ascii="Times New Roman" w:hAnsi="Times New Roman" w:cs="Times New Roman"/>
                      <w:bCs/>
                      <w:sz w:val="20"/>
                      <w:szCs w:val="20"/>
                    </w:rPr>
                  </w:pPr>
                  <w:bookmarkStart w:id="6" w:name="_Hlk156835207"/>
                  <w:r w:rsidRPr="00367C67">
                    <w:rPr>
                      <w:rFonts w:ascii="Times New Roman" w:hAnsi="Times New Roman" w:cs="Times New Roman"/>
                      <w:bCs/>
                      <w:color w:val="000000"/>
                      <w:sz w:val="20"/>
                      <w:szCs w:val="20"/>
                    </w:rPr>
                    <w:t>№ п/п</w:t>
                  </w:r>
                </w:p>
              </w:tc>
              <w:tc>
                <w:tcPr>
                  <w:tcW w:w="2478" w:type="dxa"/>
                  <w:tcMar>
                    <w:top w:w="15" w:type="dxa"/>
                    <w:left w:w="15" w:type="dxa"/>
                    <w:bottom w:w="15" w:type="dxa"/>
                    <w:right w:w="15" w:type="dxa"/>
                  </w:tcMar>
                  <w:vAlign w:val="center"/>
                  <w:hideMark/>
                </w:tcPr>
                <w:p w14:paraId="7774C94B" w14:textId="77777777" w:rsidR="00084B15" w:rsidRPr="00367C67" w:rsidRDefault="00084B15" w:rsidP="00084B15">
                  <w:pPr>
                    <w:widowControl w:val="0"/>
                    <w:spacing w:after="0" w:line="240" w:lineRule="auto"/>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t>Перечень требований</w:t>
                  </w:r>
                </w:p>
              </w:tc>
              <w:tc>
                <w:tcPr>
                  <w:tcW w:w="1289" w:type="dxa"/>
                  <w:tcMar>
                    <w:top w:w="15" w:type="dxa"/>
                    <w:left w:w="15" w:type="dxa"/>
                    <w:bottom w:w="15" w:type="dxa"/>
                    <w:right w:w="15" w:type="dxa"/>
                  </w:tcMar>
                  <w:vAlign w:val="center"/>
                  <w:hideMark/>
                </w:tcPr>
                <w:p w14:paraId="565B3C61" w14:textId="77777777" w:rsidR="00084B15" w:rsidRPr="00367C67" w:rsidRDefault="00084B15" w:rsidP="00084B15">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t>Соответствует требованиям</w:t>
                  </w:r>
                </w:p>
              </w:tc>
              <w:tc>
                <w:tcPr>
                  <w:tcW w:w="861" w:type="dxa"/>
                  <w:tcMar>
                    <w:top w:w="15" w:type="dxa"/>
                    <w:left w:w="15" w:type="dxa"/>
                    <w:bottom w:w="15" w:type="dxa"/>
                    <w:right w:w="15" w:type="dxa"/>
                  </w:tcMar>
                  <w:vAlign w:val="center"/>
                  <w:hideMark/>
                </w:tcPr>
                <w:p w14:paraId="05283214" w14:textId="77777777" w:rsidR="00084B15" w:rsidRPr="00367C67" w:rsidRDefault="00084B15" w:rsidP="00084B15">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t>Не соответствует требованиям</w:t>
                  </w:r>
                </w:p>
              </w:tc>
            </w:tr>
            <w:tr w:rsidR="00084B15" w:rsidRPr="00367C67" w14:paraId="74ED2AA3" w14:textId="77777777" w:rsidTr="003E7B7D">
              <w:trPr>
                <w:trHeight w:val="30"/>
              </w:trPr>
              <w:tc>
                <w:tcPr>
                  <w:tcW w:w="245" w:type="dxa"/>
                  <w:tcMar>
                    <w:top w:w="15" w:type="dxa"/>
                    <w:left w:w="15" w:type="dxa"/>
                    <w:bottom w:w="15" w:type="dxa"/>
                    <w:right w:w="15" w:type="dxa"/>
                  </w:tcMar>
                  <w:vAlign w:val="center"/>
                </w:tcPr>
                <w:p w14:paraId="4C0FD334" w14:textId="77777777" w:rsidR="00084B15" w:rsidRPr="00367C67" w:rsidRDefault="00084B15" w:rsidP="00084B15">
                  <w:pPr>
                    <w:widowControl w:val="0"/>
                    <w:spacing w:after="0" w:line="240" w:lineRule="auto"/>
                    <w:ind w:left="20"/>
                    <w:contextualSpacing/>
                    <w:jc w:val="center"/>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1</w:t>
                  </w:r>
                </w:p>
              </w:tc>
              <w:tc>
                <w:tcPr>
                  <w:tcW w:w="2478" w:type="dxa"/>
                  <w:tcMar>
                    <w:top w:w="15" w:type="dxa"/>
                    <w:left w:w="15" w:type="dxa"/>
                    <w:bottom w:w="15" w:type="dxa"/>
                    <w:right w:w="15" w:type="dxa"/>
                  </w:tcMar>
                  <w:vAlign w:val="center"/>
                </w:tcPr>
                <w:p w14:paraId="16264F2E" w14:textId="2AAC29E0" w:rsidR="00084B15" w:rsidRPr="00367C67" w:rsidRDefault="00084B15" w:rsidP="00084B15">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Наличие критериев оценки степени риска </w:t>
                  </w:r>
                  <w:r w:rsidRPr="00367C67">
                    <w:rPr>
                      <w:rFonts w:ascii="Times New Roman" w:hAnsi="Times New Roman" w:cs="Times New Roman"/>
                      <w:b/>
                      <w:color w:val="000000"/>
                      <w:sz w:val="20"/>
                      <w:szCs w:val="20"/>
                    </w:rPr>
                    <w:t>и проверочных листов, применяемые для проведения профилактического контроля с посещением субъекта (объекта) контроля и надзора и (или) проверок на соответствие требованиям</w:t>
                  </w:r>
                  <w:r w:rsidRPr="00367C67">
                    <w:rPr>
                      <w:rFonts w:ascii="Times New Roman" w:hAnsi="Times New Roman" w:cs="Times New Roman"/>
                      <w:bCs/>
                      <w:color w:val="000000"/>
                      <w:sz w:val="20"/>
                      <w:szCs w:val="20"/>
                    </w:rPr>
                    <w:t>, утвержденных совместным актом регулирующего государственного органа, уполномоченного органа по предпринимательству и размещенных на интернет-ресурсах регулирующего государственного органа.</w:t>
                  </w:r>
                </w:p>
              </w:tc>
              <w:tc>
                <w:tcPr>
                  <w:tcW w:w="1289" w:type="dxa"/>
                  <w:tcMar>
                    <w:top w:w="15" w:type="dxa"/>
                    <w:left w:w="15" w:type="dxa"/>
                    <w:bottom w:w="15" w:type="dxa"/>
                    <w:right w:w="15" w:type="dxa"/>
                  </w:tcMar>
                  <w:vAlign w:val="center"/>
                </w:tcPr>
                <w:p w14:paraId="56B850A8" w14:textId="77777777" w:rsidR="00084B15" w:rsidRPr="00367C67" w:rsidRDefault="00084B15" w:rsidP="00084B15">
                  <w:pPr>
                    <w:widowControl w:val="0"/>
                    <w:spacing w:after="0" w:line="240" w:lineRule="auto"/>
                    <w:ind w:left="20"/>
                    <w:contextualSpacing/>
                    <w:jc w:val="both"/>
                    <w:rPr>
                      <w:rFonts w:ascii="Times New Roman" w:hAnsi="Times New Roman" w:cs="Times New Roman"/>
                      <w:bCs/>
                      <w:sz w:val="20"/>
                      <w:szCs w:val="20"/>
                    </w:rPr>
                  </w:pPr>
                </w:p>
                <w:p w14:paraId="77FB18AA" w14:textId="77777777" w:rsidR="00084B15" w:rsidRPr="00367C67" w:rsidRDefault="00084B15" w:rsidP="00084B15">
                  <w:pPr>
                    <w:widowControl w:val="0"/>
                    <w:spacing w:after="0" w:line="240" w:lineRule="auto"/>
                    <w:ind w:left="20"/>
                    <w:contextualSpacing/>
                    <w:jc w:val="center"/>
                    <w:rPr>
                      <w:rFonts w:ascii="Times New Roman" w:hAnsi="Times New Roman" w:cs="Times New Roman"/>
                      <w:bCs/>
                      <w:color w:val="000000"/>
                      <w:sz w:val="20"/>
                      <w:szCs w:val="20"/>
                    </w:rPr>
                  </w:pPr>
                </w:p>
              </w:tc>
              <w:tc>
                <w:tcPr>
                  <w:tcW w:w="861" w:type="dxa"/>
                  <w:tcMar>
                    <w:top w:w="15" w:type="dxa"/>
                    <w:left w:w="15" w:type="dxa"/>
                    <w:bottom w:w="15" w:type="dxa"/>
                    <w:right w:w="15" w:type="dxa"/>
                  </w:tcMar>
                  <w:vAlign w:val="center"/>
                </w:tcPr>
                <w:p w14:paraId="76EE3794" w14:textId="77777777" w:rsidR="00084B15" w:rsidRPr="00367C67" w:rsidRDefault="00084B15" w:rsidP="00084B15">
                  <w:pPr>
                    <w:widowControl w:val="0"/>
                    <w:spacing w:after="0" w:line="240" w:lineRule="auto"/>
                    <w:ind w:left="20"/>
                    <w:contextualSpacing/>
                    <w:jc w:val="both"/>
                    <w:rPr>
                      <w:rFonts w:ascii="Times New Roman" w:hAnsi="Times New Roman" w:cs="Times New Roman"/>
                      <w:bCs/>
                      <w:sz w:val="20"/>
                      <w:szCs w:val="20"/>
                    </w:rPr>
                  </w:pPr>
                </w:p>
                <w:p w14:paraId="2BD7127E" w14:textId="77777777" w:rsidR="00084B15" w:rsidRPr="00367C67" w:rsidRDefault="00084B15" w:rsidP="00084B15">
                  <w:pPr>
                    <w:widowControl w:val="0"/>
                    <w:spacing w:after="0" w:line="240" w:lineRule="auto"/>
                    <w:ind w:left="20"/>
                    <w:contextualSpacing/>
                    <w:jc w:val="center"/>
                    <w:rPr>
                      <w:rFonts w:ascii="Times New Roman" w:hAnsi="Times New Roman" w:cs="Times New Roman"/>
                      <w:bCs/>
                      <w:color w:val="000000"/>
                      <w:sz w:val="20"/>
                      <w:szCs w:val="20"/>
                    </w:rPr>
                  </w:pPr>
                </w:p>
              </w:tc>
            </w:tr>
            <w:tr w:rsidR="00084B15" w:rsidRPr="00367C67" w14:paraId="2023AFC8" w14:textId="77777777" w:rsidTr="003E7B7D">
              <w:trPr>
                <w:trHeight w:val="30"/>
              </w:trPr>
              <w:tc>
                <w:tcPr>
                  <w:tcW w:w="245" w:type="dxa"/>
                  <w:tcMar>
                    <w:top w:w="15" w:type="dxa"/>
                    <w:left w:w="15" w:type="dxa"/>
                    <w:bottom w:w="15" w:type="dxa"/>
                    <w:right w:w="15" w:type="dxa"/>
                  </w:tcMar>
                  <w:vAlign w:val="center"/>
                  <w:hideMark/>
                </w:tcPr>
                <w:p w14:paraId="49899844" w14:textId="77777777" w:rsidR="00084B15" w:rsidRPr="00367C67" w:rsidRDefault="00084B15" w:rsidP="00084B15">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t>2</w:t>
                  </w:r>
                </w:p>
              </w:tc>
              <w:tc>
                <w:tcPr>
                  <w:tcW w:w="2478" w:type="dxa"/>
                  <w:tcMar>
                    <w:top w:w="15" w:type="dxa"/>
                    <w:left w:w="15" w:type="dxa"/>
                    <w:bottom w:w="15" w:type="dxa"/>
                    <w:right w:w="15" w:type="dxa"/>
                  </w:tcMar>
                  <w:vAlign w:val="center"/>
                  <w:hideMark/>
                </w:tcPr>
                <w:p w14:paraId="2CCEF963" w14:textId="77777777" w:rsidR="00084B15" w:rsidRDefault="00084B15" w:rsidP="00084B15">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Наличие актов, касающиеся критериев оценки степени риска для </w:t>
                  </w:r>
                  <w:r w:rsidRPr="00367C67">
                    <w:rPr>
                      <w:rFonts w:ascii="Times New Roman" w:hAnsi="Times New Roman" w:cs="Times New Roman"/>
                      <w:bCs/>
                      <w:color w:val="000000"/>
                      <w:sz w:val="20"/>
                      <w:szCs w:val="20"/>
                    </w:rPr>
                    <w:lastRenderedPageBreak/>
                    <w:t xml:space="preserve">отбора субъектов (объектов) контроля и надзора, </w:t>
                  </w:r>
                  <w:r w:rsidRPr="00367C67">
                    <w:rPr>
                      <w:rFonts w:ascii="Times New Roman" w:hAnsi="Times New Roman" w:cs="Times New Roman"/>
                      <w:b/>
                      <w:color w:val="000000"/>
                      <w:sz w:val="20"/>
                      <w:szCs w:val="20"/>
                    </w:rPr>
                    <w:t>проверочных листов,</w:t>
                  </w:r>
                  <w:r w:rsidRPr="00367C67">
                    <w:rPr>
                      <w:rFonts w:ascii="Times New Roman" w:hAnsi="Times New Roman" w:cs="Times New Roman"/>
                      <w:bCs/>
                      <w:color w:val="000000"/>
                      <w:sz w:val="20"/>
                      <w:szCs w:val="20"/>
                    </w:rPr>
                    <w:t xml:space="preserve"> которые размещаются на интернет-ресурсах регулирующих государственных органов и иных цифровых платформах.</w:t>
                  </w:r>
                </w:p>
                <w:p w14:paraId="54093ED1"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1A20AC8C"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7036E699"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09DE594E"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5EDAC28E"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40B312C7"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3E7EE234"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5F5CF363"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5F78CD45"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7E1E81BB"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5A49E4AB"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3FB2776A"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441CBDA5"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41690E92"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789977AB"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7AF2C89E"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691DD33D"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30B05A02"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7442722F"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4C6018AE"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1396B25A" w14:textId="77777777" w:rsidR="009A44E7" w:rsidRDefault="009A44E7" w:rsidP="00084B15">
                  <w:pPr>
                    <w:widowControl w:val="0"/>
                    <w:spacing w:after="0" w:line="240" w:lineRule="auto"/>
                    <w:ind w:left="20" w:firstLine="372"/>
                    <w:contextualSpacing/>
                    <w:jc w:val="both"/>
                    <w:rPr>
                      <w:rFonts w:ascii="Times New Roman" w:hAnsi="Times New Roman" w:cs="Times New Roman"/>
                      <w:bCs/>
                      <w:color w:val="000000"/>
                      <w:sz w:val="20"/>
                      <w:szCs w:val="20"/>
                    </w:rPr>
                  </w:pPr>
                </w:p>
                <w:p w14:paraId="3EA335A8" w14:textId="1D9FB95C" w:rsidR="009A44E7" w:rsidRPr="00367C67" w:rsidRDefault="009A44E7" w:rsidP="00084B15">
                  <w:pPr>
                    <w:widowControl w:val="0"/>
                    <w:spacing w:after="0" w:line="240" w:lineRule="auto"/>
                    <w:ind w:left="20" w:firstLine="372"/>
                    <w:contextualSpacing/>
                    <w:jc w:val="both"/>
                    <w:rPr>
                      <w:rFonts w:ascii="Times New Roman" w:hAnsi="Times New Roman" w:cs="Times New Roman"/>
                      <w:bCs/>
                      <w:sz w:val="20"/>
                      <w:szCs w:val="20"/>
                    </w:rPr>
                  </w:pPr>
                </w:p>
              </w:tc>
              <w:tc>
                <w:tcPr>
                  <w:tcW w:w="1289" w:type="dxa"/>
                  <w:tcMar>
                    <w:top w:w="15" w:type="dxa"/>
                    <w:left w:w="15" w:type="dxa"/>
                    <w:bottom w:w="15" w:type="dxa"/>
                    <w:right w:w="15" w:type="dxa"/>
                  </w:tcMar>
                  <w:vAlign w:val="center"/>
                </w:tcPr>
                <w:p w14:paraId="164E366A" w14:textId="77777777" w:rsidR="00084B15" w:rsidRPr="00367C67" w:rsidRDefault="00084B15" w:rsidP="00084B15">
                  <w:pPr>
                    <w:widowControl w:val="0"/>
                    <w:spacing w:after="0" w:line="240" w:lineRule="auto"/>
                    <w:ind w:left="20"/>
                    <w:contextualSpacing/>
                    <w:jc w:val="both"/>
                    <w:rPr>
                      <w:rFonts w:ascii="Times New Roman" w:hAnsi="Times New Roman" w:cs="Times New Roman"/>
                      <w:bCs/>
                      <w:sz w:val="20"/>
                      <w:szCs w:val="20"/>
                    </w:rPr>
                  </w:pPr>
                </w:p>
                <w:p w14:paraId="518A45D1" w14:textId="77777777" w:rsidR="00084B15" w:rsidRPr="00367C67" w:rsidRDefault="00084B15" w:rsidP="00084B15">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40A53D70" w14:textId="77777777" w:rsidR="00084B15" w:rsidRPr="00367C67" w:rsidRDefault="00084B15" w:rsidP="00084B15">
                  <w:pPr>
                    <w:widowControl w:val="0"/>
                    <w:spacing w:after="0" w:line="240" w:lineRule="auto"/>
                    <w:ind w:left="20"/>
                    <w:contextualSpacing/>
                    <w:jc w:val="both"/>
                    <w:rPr>
                      <w:rFonts w:ascii="Times New Roman" w:hAnsi="Times New Roman" w:cs="Times New Roman"/>
                      <w:bCs/>
                      <w:sz w:val="20"/>
                      <w:szCs w:val="20"/>
                    </w:rPr>
                  </w:pPr>
                </w:p>
                <w:p w14:paraId="1E32DBB7" w14:textId="77777777" w:rsidR="00084B15" w:rsidRPr="00367C67" w:rsidRDefault="00084B15" w:rsidP="00084B15">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4B4C4C87" w14:textId="77777777" w:rsidTr="003E7B7D">
              <w:trPr>
                <w:trHeight w:val="30"/>
              </w:trPr>
              <w:tc>
                <w:tcPr>
                  <w:tcW w:w="245" w:type="dxa"/>
                  <w:tcMar>
                    <w:top w:w="15" w:type="dxa"/>
                    <w:left w:w="15" w:type="dxa"/>
                    <w:bottom w:w="15" w:type="dxa"/>
                    <w:right w:w="15" w:type="dxa"/>
                  </w:tcMar>
                  <w:vAlign w:val="center"/>
                </w:tcPr>
                <w:p w14:paraId="5FB6B7BB" w14:textId="4920AFD5"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Pr>
                      <w:rFonts w:ascii="Times New Roman" w:hAnsi="Times New Roman" w:cs="Times New Roman"/>
                      <w:bCs/>
                      <w:sz w:val="20"/>
                      <w:szCs w:val="20"/>
                    </w:rPr>
                    <w:lastRenderedPageBreak/>
                    <w:t>3</w:t>
                  </w:r>
                </w:p>
              </w:tc>
              <w:tc>
                <w:tcPr>
                  <w:tcW w:w="2478" w:type="dxa"/>
                  <w:tcMar>
                    <w:top w:w="15" w:type="dxa"/>
                    <w:left w:w="15" w:type="dxa"/>
                    <w:bottom w:w="15" w:type="dxa"/>
                    <w:right w:w="15" w:type="dxa"/>
                  </w:tcMar>
                  <w:vAlign w:val="center"/>
                </w:tcPr>
                <w:p w14:paraId="7FB36ABB" w14:textId="5FCFE29F" w:rsidR="00C8332B" w:rsidRPr="00C8332B" w:rsidRDefault="00C8332B" w:rsidP="00C8332B">
                  <w:pPr>
                    <w:widowControl w:val="0"/>
                    <w:spacing w:after="0" w:line="240" w:lineRule="auto"/>
                    <w:ind w:left="20" w:firstLine="372"/>
                    <w:contextualSpacing/>
                    <w:jc w:val="both"/>
                    <w:rPr>
                      <w:rFonts w:ascii="Times New Roman" w:hAnsi="Times New Roman" w:cs="Times New Roman"/>
                      <w:color w:val="000000"/>
                      <w:sz w:val="20"/>
                      <w:szCs w:val="20"/>
                    </w:rPr>
                  </w:pPr>
                  <w:r w:rsidRPr="00C8332B">
                    <w:rPr>
                      <w:rFonts w:ascii="Times New Roman" w:hAnsi="Times New Roman" w:cs="Times New Roman"/>
                      <w:color w:val="000000"/>
                      <w:sz w:val="20"/>
                      <w:szCs w:val="20"/>
                    </w:rPr>
                    <w:t xml:space="preserve">Наличие проверочных листов в сфере частного предпринимательства, утвержденных совместным актом регулирующего государственного органа и уполномоченного органа по </w:t>
                  </w:r>
                  <w:r w:rsidRPr="00C8332B">
                    <w:rPr>
                      <w:rFonts w:ascii="Times New Roman" w:hAnsi="Times New Roman" w:cs="Times New Roman"/>
                      <w:color w:val="000000"/>
                      <w:sz w:val="20"/>
                      <w:szCs w:val="20"/>
                    </w:rPr>
                    <w:lastRenderedPageBreak/>
                    <w:t>предпринимательству и размещенных на интернет-ресурсах регулирующих государственных органов</w:t>
                  </w:r>
                </w:p>
              </w:tc>
              <w:tc>
                <w:tcPr>
                  <w:tcW w:w="1289" w:type="dxa"/>
                  <w:tcMar>
                    <w:top w:w="15" w:type="dxa"/>
                    <w:left w:w="15" w:type="dxa"/>
                    <w:bottom w:w="15" w:type="dxa"/>
                    <w:right w:w="15" w:type="dxa"/>
                  </w:tcMar>
                  <w:vAlign w:val="center"/>
                </w:tcPr>
                <w:p w14:paraId="2112740F"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5BFB1B1F"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0ECE99AA" w14:textId="77777777" w:rsidTr="003E7B7D">
              <w:trPr>
                <w:trHeight w:val="30"/>
              </w:trPr>
              <w:tc>
                <w:tcPr>
                  <w:tcW w:w="245" w:type="dxa"/>
                  <w:tcMar>
                    <w:top w:w="15" w:type="dxa"/>
                    <w:left w:w="15" w:type="dxa"/>
                    <w:bottom w:w="15" w:type="dxa"/>
                    <w:right w:w="15" w:type="dxa"/>
                  </w:tcMar>
                  <w:vAlign w:val="center"/>
                </w:tcPr>
                <w:p w14:paraId="141B5D42" w14:textId="1DA49C8B"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Pr>
                      <w:rFonts w:ascii="Times New Roman" w:hAnsi="Times New Roman" w:cs="Times New Roman"/>
                      <w:bCs/>
                      <w:sz w:val="20"/>
                      <w:szCs w:val="20"/>
                    </w:rPr>
                    <w:lastRenderedPageBreak/>
                    <w:t>4</w:t>
                  </w:r>
                </w:p>
              </w:tc>
              <w:tc>
                <w:tcPr>
                  <w:tcW w:w="2478" w:type="dxa"/>
                  <w:tcMar>
                    <w:top w:w="15" w:type="dxa"/>
                    <w:left w:w="15" w:type="dxa"/>
                    <w:bottom w:w="15" w:type="dxa"/>
                    <w:right w:w="15" w:type="dxa"/>
                  </w:tcMar>
                  <w:vAlign w:val="center"/>
                </w:tcPr>
                <w:p w14:paraId="78D55908" w14:textId="1744D574" w:rsidR="00C8332B" w:rsidRPr="00367C67" w:rsidRDefault="00C8332B" w:rsidP="009A44E7">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
                      <w:color w:val="000000"/>
                      <w:sz w:val="20"/>
                      <w:szCs w:val="20"/>
                    </w:rPr>
                    <w:t>Проведение профилактического контроля без посещения субъекта (объекта) контроля и надзора на основании анализа отчетности, представляемой субъектами частного предпринимательства, сведений уполномоченных государственных органов, а также полученных из государственных информационных систем и электронных информационных ресурсов, и других документов и сведений о деятельности субъекта (объекта) контроля и надзора.</w:t>
                  </w:r>
                </w:p>
              </w:tc>
              <w:tc>
                <w:tcPr>
                  <w:tcW w:w="1289" w:type="dxa"/>
                  <w:tcMar>
                    <w:top w:w="15" w:type="dxa"/>
                    <w:left w:w="15" w:type="dxa"/>
                    <w:bottom w:w="15" w:type="dxa"/>
                    <w:right w:w="15" w:type="dxa"/>
                  </w:tcMar>
                  <w:vAlign w:val="center"/>
                </w:tcPr>
                <w:p w14:paraId="2BC5809E"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52E3F8DA"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1A63C0CF" w14:textId="77777777" w:rsidTr="003E7B7D">
              <w:trPr>
                <w:trHeight w:val="30"/>
              </w:trPr>
              <w:tc>
                <w:tcPr>
                  <w:tcW w:w="245" w:type="dxa"/>
                  <w:tcMar>
                    <w:top w:w="15" w:type="dxa"/>
                    <w:left w:w="15" w:type="dxa"/>
                    <w:bottom w:w="15" w:type="dxa"/>
                    <w:right w:w="15" w:type="dxa"/>
                  </w:tcMar>
                  <w:vAlign w:val="center"/>
                  <w:hideMark/>
                </w:tcPr>
                <w:p w14:paraId="26E9D9C3" w14:textId="216A4DEB"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Pr>
                      <w:rFonts w:ascii="Times New Roman" w:hAnsi="Times New Roman" w:cs="Times New Roman"/>
                      <w:bCs/>
                      <w:sz w:val="20"/>
                      <w:szCs w:val="20"/>
                    </w:rPr>
                    <w:t>5</w:t>
                  </w:r>
                </w:p>
              </w:tc>
              <w:tc>
                <w:tcPr>
                  <w:tcW w:w="2478" w:type="dxa"/>
                  <w:tcMar>
                    <w:top w:w="15" w:type="dxa"/>
                    <w:left w:w="15" w:type="dxa"/>
                    <w:bottom w:w="15" w:type="dxa"/>
                    <w:right w:w="15" w:type="dxa"/>
                  </w:tcMar>
                  <w:vAlign w:val="center"/>
                  <w:hideMark/>
                </w:tcPr>
                <w:p w14:paraId="3777A6C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Проведение профилактического контроля с посещением субъекта (объекта) контроля и надзора в отношении конкретного субъекта (объекта) контроля и надзора на основании полугодового графика и полугодового списка, утвержденного регулирующим </w:t>
                  </w:r>
                  <w:r w:rsidRPr="00367C67">
                    <w:rPr>
                      <w:rFonts w:ascii="Times New Roman" w:hAnsi="Times New Roman" w:cs="Times New Roman"/>
                      <w:bCs/>
                      <w:color w:val="000000"/>
                      <w:sz w:val="20"/>
                      <w:szCs w:val="20"/>
                    </w:rPr>
                    <w:lastRenderedPageBreak/>
                    <w:t>государственным органом или местным исполнительным органом.</w:t>
                  </w:r>
                </w:p>
                <w:p w14:paraId="78A2B67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167E87CB"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7453E0DC" w14:textId="153E6A3E"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tc>
              <w:tc>
                <w:tcPr>
                  <w:tcW w:w="1289" w:type="dxa"/>
                  <w:tcMar>
                    <w:top w:w="15" w:type="dxa"/>
                    <w:left w:w="15" w:type="dxa"/>
                    <w:bottom w:w="15" w:type="dxa"/>
                    <w:right w:w="15" w:type="dxa"/>
                  </w:tcMar>
                  <w:vAlign w:val="center"/>
                </w:tcPr>
                <w:p w14:paraId="50E63BA7"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2B8B4684"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191D0F6C"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0AE55111"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00F68D76" w14:textId="77777777" w:rsidTr="003E7B7D">
              <w:trPr>
                <w:trHeight w:val="30"/>
              </w:trPr>
              <w:tc>
                <w:tcPr>
                  <w:tcW w:w="245" w:type="dxa"/>
                  <w:tcMar>
                    <w:top w:w="15" w:type="dxa"/>
                    <w:left w:w="15" w:type="dxa"/>
                    <w:bottom w:w="15" w:type="dxa"/>
                    <w:right w:w="15" w:type="dxa"/>
                  </w:tcMar>
                  <w:vAlign w:val="center"/>
                </w:tcPr>
                <w:p w14:paraId="7FE8918C" w14:textId="426A2FF6" w:rsidR="00C8332B" w:rsidRPr="00367C67" w:rsidRDefault="00C8332B" w:rsidP="00C8332B">
                  <w:pPr>
                    <w:widowControl w:val="0"/>
                    <w:spacing w:after="0" w:line="240" w:lineRule="auto"/>
                    <w:ind w:left="20"/>
                    <w:contextualSpacing/>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lastRenderedPageBreak/>
                    <w:t>6</w:t>
                  </w:r>
                </w:p>
              </w:tc>
              <w:tc>
                <w:tcPr>
                  <w:tcW w:w="2478" w:type="dxa"/>
                  <w:tcMar>
                    <w:top w:w="15" w:type="dxa"/>
                    <w:left w:w="15" w:type="dxa"/>
                    <w:bottom w:w="15" w:type="dxa"/>
                    <w:right w:w="15" w:type="dxa"/>
                  </w:tcMar>
                  <w:vAlign w:val="center"/>
                </w:tcPr>
                <w:p w14:paraId="1824AB9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Проведение внеплановых проверок в отношении конкретного субъекта (объекта) контроля и надзора по следующим основаниям:</w:t>
                  </w:r>
                </w:p>
                <w:p w14:paraId="51D7598E" w14:textId="70FD254E"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1) контроль исполнения предписаний об устранении выявленных грубых нарушений, определенных в критериях оценки степени риска, в результате проверки </w:t>
                  </w:r>
                  <w:r w:rsidRPr="00367C67">
                    <w:rPr>
                      <w:rFonts w:ascii="Times New Roman" w:hAnsi="Times New Roman" w:cs="Times New Roman"/>
                      <w:b/>
                      <w:color w:val="000000"/>
                      <w:sz w:val="20"/>
                      <w:szCs w:val="20"/>
                    </w:rPr>
                    <w:t>на соответствие требованиям</w:t>
                  </w:r>
                  <w:r w:rsidRPr="00367C67">
                    <w:rPr>
                      <w:rFonts w:ascii="Times New Roman" w:hAnsi="Times New Roman" w:cs="Times New Roman"/>
                      <w:bCs/>
                      <w:color w:val="000000"/>
                      <w:sz w:val="20"/>
                      <w:szCs w:val="20"/>
                    </w:rPr>
                    <w:t xml:space="preserve"> и профилактического контроля с посещением субъекта (объекта) контроля и надзора;</w:t>
                  </w:r>
                </w:p>
                <w:p w14:paraId="3A8D22BD" w14:textId="537A7ACF"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1CC64259" w14:textId="7CEC206D"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09A4FC79"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D93820A" w14:textId="27216546"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2) контроль исполнения предписаний об устранении выявленных значительных и незначительных нарушений, определенных в критериях оценки степени риска, в результате проверки </w:t>
                  </w:r>
                  <w:r w:rsidRPr="00367C67">
                    <w:rPr>
                      <w:rFonts w:ascii="Times New Roman" w:hAnsi="Times New Roman" w:cs="Times New Roman"/>
                      <w:b/>
                      <w:color w:val="000000"/>
                      <w:sz w:val="20"/>
                      <w:szCs w:val="20"/>
                    </w:rPr>
                    <w:t>на соответствие требованиям</w:t>
                  </w:r>
                  <w:r w:rsidRPr="00367C67">
                    <w:rPr>
                      <w:rFonts w:ascii="Times New Roman" w:hAnsi="Times New Roman" w:cs="Times New Roman"/>
                      <w:bCs/>
                      <w:color w:val="000000"/>
                      <w:sz w:val="20"/>
                      <w:szCs w:val="20"/>
                    </w:rPr>
                    <w:t xml:space="preserve"> и профилактического контроля с посещением </w:t>
                  </w:r>
                  <w:r w:rsidRPr="00367C67">
                    <w:rPr>
                      <w:rFonts w:ascii="Times New Roman" w:hAnsi="Times New Roman" w:cs="Times New Roman"/>
                      <w:bCs/>
                      <w:color w:val="000000"/>
                      <w:sz w:val="20"/>
                      <w:szCs w:val="20"/>
                    </w:rPr>
                    <w:lastRenderedPageBreak/>
                    <w:t xml:space="preserve">субъекта (объекта) контроля и надзора в случаях, если субъект </w:t>
                  </w:r>
                  <w:r w:rsidRPr="00367C67">
                    <w:rPr>
                      <w:rFonts w:ascii="Times New Roman" w:hAnsi="Times New Roman" w:cs="Times New Roman"/>
                      <w:b/>
                      <w:color w:val="000000"/>
                      <w:sz w:val="20"/>
                      <w:szCs w:val="20"/>
                    </w:rPr>
                    <w:t>контроля и надзора</w:t>
                  </w:r>
                  <w:r w:rsidRPr="00367C67">
                    <w:rPr>
                      <w:rFonts w:ascii="Times New Roman" w:hAnsi="Times New Roman" w:cs="Times New Roman"/>
                      <w:bCs/>
                      <w:color w:val="000000"/>
                      <w:sz w:val="20"/>
                      <w:szCs w:val="20"/>
                    </w:rPr>
                    <w:t xml:space="preserve"> более одного раза не предоставил информацию об устранении выявленных нарушений и (или) не устранил нарушения;</w:t>
                  </w:r>
                </w:p>
                <w:p w14:paraId="4736F47D" w14:textId="224E32E2"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2D02C8EB" w14:textId="5EE2976A"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2EF0913A" w14:textId="2FD24996"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3) обращения физических и юридических лиц по </w:t>
                  </w:r>
                  <w:r w:rsidRPr="00367C67">
                    <w:rPr>
                      <w:rFonts w:ascii="Times New Roman" w:hAnsi="Times New Roman" w:cs="Times New Roman"/>
                      <w:b/>
                      <w:color w:val="000000"/>
                      <w:sz w:val="20"/>
                      <w:szCs w:val="20"/>
                    </w:rPr>
                    <w:t>нарушениям требований законодательства Республики Казахстан при наличии убедительных оснований и подтверждающих доказательств</w:t>
                  </w:r>
                  <w:r w:rsidRPr="00367C67">
                    <w:rPr>
                      <w:rFonts w:ascii="Times New Roman" w:hAnsi="Times New Roman" w:cs="Times New Roman"/>
                      <w:bCs/>
                      <w:color w:val="000000"/>
                      <w:sz w:val="20"/>
                      <w:szCs w:val="20"/>
                    </w:rPr>
                    <w:t>;</w:t>
                  </w:r>
                </w:p>
                <w:p w14:paraId="315DBE35" w14:textId="7456D25D"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1D13531" w14:textId="11F278F0"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1E164464" w14:textId="574A6274"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5BAFE9D6" w14:textId="06AA8D9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58067AF9" w14:textId="0BA8873D"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5B58EE66" w14:textId="7DBEA494"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15BCC6B1" w14:textId="0898FD6C"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703EBFDE" w14:textId="3253AB39"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EDC820C" w14:textId="7C75E61D"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5209EBFB" w14:textId="61AEE95A"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0E3B147D" w14:textId="0B8DBD61"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57A6EE08" w14:textId="3A0680CC"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2687EE6C" w14:textId="47D276AE"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701FDC0E" w14:textId="114A060A"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5FD67856" w14:textId="41D358C1"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6400B1F6" w14:textId="09B82002"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77B0A6F1" w14:textId="718C404E" w:rsidR="00C8332B"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2C8BF27D" w14:textId="77777777" w:rsidR="009A44E7" w:rsidRPr="00367C67" w:rsidRDefault="009A44E7"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759EBF71" w14:textId="662355FF"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57E1B2E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5E001E82"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4)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14:paraId="459F432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5)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w:t>
                  </w:r>
                  <w:r w:rsidRPr="00367C67">
                    <w:rPr>
                      <w:rFonts w:ascii="Times New Roman" w:hAnsi="Times New Roman" w:cs="Times New Roman"/>
                      <w:b/>
                      <w:color w:val="000000"/>
                      <w:sz w:val="20"/>
                      <w:szCs w:val="20"/>
                    </w:rPr>
                    <w:t>нарушений требований законодательства Республики Казахстан, неустранение</w:t>
                  </w:r>
                  <w:r w:rsidRPr="00367C67">
                    <w:rPr>
                      <w:rFonts w:ascii="Times New Roman" w:hAnsi="Times New Roman" w:cs="Times New Roman"/>
                      <w:bCs/>
                      <w:color w:val="000000"/>
                      <w:sz w:val="20"/>
                      <w:szCs w:val="20"/>
                    </w:rPr>
                    <w:t xml:space="preserve"> которых влечет причинение вреда жизни и здоровью человека;</w:t>
                  </w:r>
                </w:p>
                <w:p w14:paraId="0555F3DE"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3D07BC5C"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E8C7B39"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A0B0ECD" w14:textId="35EDEAD9"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03575FED"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17DBB77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660A6EDE"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370E2D5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09E03EE2" w14:textId="394C16A9"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6) повторная проверка, связанная с обращением субъекта контроля и надзора о несогласии с </w:t>
                  </w:r>
                  <w:r w:rsidRPr="00367C67">
                    <w:rPr>
                      <w:rFonts w:ascii="Times New Roman" w:hAnsi="Times New Roman" w:cs="Times New Roman"/>
                      <w:bCs/>
                      <w:color w:val="000000"/>
                      <w:sz w:val="20"/>
                      <w:szCs w:val="20"/>
                    </w:rPr>
                    <w:lastRenderedPageBreak/>
                    <w:t xml:space="preserve">первоначальной проверкой </w:t>
                  </w:r>
                  <w:r w:rsidRPr="00367C67">
                    <w:rPr>
                      <w:rFonts w:ascii="Times New Roman" w:hAnsi="Times New Roman" w:cs="Times New Roman"/>
                      <w:b/>
                      <w:color w:val="000000"/>
                      <w:sz w:val="20"/>
                      <w:szCs w:val="20"/>
                    </w:rPr>
                    <w:t>(неправомерность применения мер оперативного реагирования)</w:t>
                  </w:r>
                  <w:r w:rsidRPr="00367C67">
                    <w:rPr>
                      <w:rFonts w:ascii="Times New Roman" w:hAnsi="Times New Roman" w:cs="Times New Roman"/>
                      <w:bCs/>
                      <w:color w:val="000000"/>
                      <w:sz w:val="20"/>
                      <w:szCs w:val="20"/>
                    </w:rPr>
                    <w:t>;</w:t>
                  </w:r>
                </w:p>
                <w:p w14:paraId="7AD92669"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7) поручение органа уголовного преследования по основаниям, предусмотренным Уголовно-процессуальным кодексом Республики Казахстан;</w:t>
                  </w:r>
                </w:p>
                <w:p w14:paraId="77A380D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8) обращения налогоплательщика, сведения и вопросы, определенные Кодексом Республики Казахстан «О налогах и других обязательных платежах в бюджет» (Налоговый кодекс).</w:t>
                  </w:r>
                </w:p>
              </w:tc>
              <w:tc>
                <w:tcPr>
                  <w:tcW w:w="1289" w:type="dxa"/>
                  <w:tcMar>
                    <w:top w:w="15" w:type="dxa"/>
                    <w:left w:w="15" w:type="dxa"/>
                    <w:bottom w:w="15" w:type="dxa"/>
                    <w:right w:w="15" w:type="dxa"/>
                  </w:tcMar>
                  <w:vAlign w:val="center"/>
                </w:tcPr>
                <w:p w14:paraId="56923A6D"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42D859B7"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5D374603" w14:textId="77777777" w:rsidTr="003E7B7D">
              <w:trPr>
                <w:trHeight w:val="30"/>
              </w:trPr>
              <w:tc>
                <w:tcPr>
                  <w:tcW w:w="245" w:type="dxa"/>
                  <w:tcMar>
                    <w:top w:w="15" w:type="dxa"/>
                    <w:left w:w="15" w:type="dxa"/>
                    <w:bottom w:w="15" w:type="dxa"/>
                    <w:right w:w="15" w:type="dxa"/>
                  </w:tcMar>
                  <w:vAlign w:val="center"/>
                </w:tcPr>
                <w:p w14:paraId="0D9DA264" w14:textId="788B42FC" w:rsidR="00C8332B" w:rsidRPr="00367C67" w:rsidRDefault="00C8332B" w:rsidP="00C8332B">
                  <w:pPr>
                    <w:widowControl w:val="0"/>
                    <w:spacing w:after="0" w:line="240" w:lineRule="auto"/>
                    <w:ind w:left="20"/>
                    <w:contextualSpacing/>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lastRenderedPageBreak/>
                    <w:t>7</w:t>
                  </w:r>
                </w:p>
              </w:tc>
              <w:tc>
                <w:tcPr>
                  <w:tcW w:w="2478" w:type="dxa"/>
                  <w:tcMar>
                    <w:top w:w="15" w:type="dxa"/>
                    <w:left w:w="15" w:type="dxa"/>
                    <w:bottom w:w="15" w:type="dxa"/>
                    <w:right w:w="15" w:type="dxa"/>
                  </w:tcMar>
                  <w:vAlign w:val="center"/>
                </w:tcPr>
                <w:p w14:paraId="736B847B"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Проведение расследования по следующим основаниям:</w:t>
                  </w:r>
                </w:p>
                <w:p w14:paraId="7EC66A30"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 xml:space="preserve">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в случаях, когда такой факт коснулся широкого круга </w:t>
                  </w:r>
                  <w:r w:rsidRPr="00367C67">
                    <w:rPr>
                      <w:rFonts w:ascii="Times New Roman" w:hAnsi="Times New Roman" w:cs="Times New Roman"/>
                      <w:b/>
                      <w:color w:val="000000"/>
                      <w:sz w:val="20"/>
                      <w:szCs w:val="20"/>
                    </w:rPr>
                    <w:lastRenderedPageBreak/>
                    <w:t>лиц и требуется установить конкретный субъект (объект) контроля и надзора, допустивший нарушения;</w:t>
                  </w:r>
                </w:p>
                <w:p w14:paraId="1CE4B3A4" w14:textId="2854782A"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2) информация (экстренное извещение) о наступлении смерти в соответствии с Кодексом Республики Казахстан «О здоровье народа и системе здравоохранения»;</w:t>
                  </w:r>
                </w:p>
                <w:p w14:paraId="0CCC6C5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3) информация (экстренное извещение), подаваемая государственными органами или субъектами деятельности, о возникновении и распространении эпидемии, фальсифицированных и незарегистрированных пестицидов, ветеринарных препаратов, кормовых добавок, очагов карантинных объектов и особо опасных вредных организмов, инфекционных, паразитарных заболеваний, отравлений, радиационных аварий;</w:t>
                  </w:r>
                </w:p>
                <w:p w14:paraId="19648C8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 xml:space="preserve">4) случаи повреждения здоровья работников, связанные с их трудовой деятельностью и </w:t>
                  </w:r>
                  <w:r w:rsidRPr="00367C67">
                    <w:rPr>
                      <w:rFonts w:ascii="Times New Roman" w:hAnsi="Times New Roman" w:cs="Times New Roman"/>
                      <w:b/>
                      <w:color w:val="000000"/>
                      <w:sz w:val="20"/>
                      <w:szCs w:val="20"/>
                    </w:rPr>
                    <w:lastRenderedPageBreak/>
                    <w:t>приведшие к нетрудоспособности либо смерти;</w:t>
                  </w:r>
                </w:p>
                <w:p w14:paraId="416F47B2"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5) аварии, технологические нарушения или инциденты, по которым возникает необходимость выяснения обстоятельств, предшествовавших им, установление их причин, характера нарушений условий эксплуатации технических устройств, технологических процессов, нарушений требований промышленной безопасности, в области электроэнергетики, определение мероприятий по ликвидации последствий и предотвращению подобных аварий, технологических нарушений или инцидентов, материального ущерба, причиненного аварией, технологическим нарушением или инцидентом;</w:t>
                  </w:r>
                </w:p>
                <w:p w14:paraId="651E43C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
                      <w:color w:val="000000"/>
                      <w:sz w:val="20"/>
                      <w:szCs w:val="20"/>
                    </w:rPr>
                    <w:t xml:space="preserve">6) результаты исследования продукции по итогам контрольного закупа в случае выявления нарушения требований, </w:t>
                  </w:r>
                  <w:r w:rsidRPr="00367C67">
                    <w:rPr>
                      <w:rFonts w:ascii="Times New Roman" w:hAnsi="Times New Roman" w:cs="Times New Roman"/>
                      <w:b/>
                      <w:color w:val="000000"/>
                      <w:sz w:val="20"/>
                      <w:szCs w:val="20"/>
                    </w:rPr>
                    <w:lastRenderedPageBreak/>
                    <w:t>установленных нормативными правовыми актами и (или) нормативными техническими документами, представляющего опасность для жизни, здоровья человека и среды обитания.</w:t>
                  </w:r>
                </w:p>
              </w:tc>
              <w:tc>
                <w:tcPr>
                  <w:tcW w:w="1289" w:type="dxa"/>
                  <w:tcMar>
                    <w:top w:w="15" w:type="dxa"/>
                    <w:left w:w="15" w:type="dxa"/>
                    <w:bottom w:w="15" w:type="dxa"/>
                    <w:right w:w="15" w:type="dxa"/>
                  </w:tcMar>
                  <w:vAlign w:val="center"/>
                </w:tcPr>
                <w:p w14:paraId="551B8B33"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1CB8162C"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6D456E2C" w14:textId="77777777" w:rsidTr="003E7B7D">
              <w:trPr>
                <w:trHeight w:val="30"/>
              </w:trPr>
              <w:tc>
                <w:tcPr>
                  <w:tcW w:w="245" w:type="dxa"/>
                  <w:tcMar>
                    <w:top w:w="15" w:type="dxa"/>
                    <w:left w:w="15" w:type="dxa"/>
                    <w:bottom w:w="15" w:type="dxa"/>
                    <w:right w:w="15" w:type="dxa"/>
                  </w:tcMar>
                </w:tcPr>
                <w:p w14:paraId="16697FCC" w14:textId="350B29A0" w:rsidR="00C8332B" w:rsidRPr="00367C67" w:rsidRDefault="00C8332B" w:rsidP="00C8332B">
                  <w:pPr>
                    <w:widowControl w:val="0"/>
                    <w:spacing w:after="0" w:line="240" w:lineRule="auto"/>
                    <w:ind w:left="20"/>
                    <w:contextualSpacing/>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lastRenderedPageBreak/>
                    <w:t>8</w:t>
                  </w:r>
                </w:p>
              </w:tc>
              <w:tc>
                <w:tcPr>
                  <w:tcW w:w="2478" w:type="dxa"/>
                  <w:tcMar>
                    <w:top w:w="15" w:type="dxa"/>
                    <w:left w:w="15" w:type="dxa"/>
                    <w:bottom w:w="15" w:type="dxa"/>
                    <w:right w:w="15" w:type="dxa"/>
                  </w:tcMar>
                </w:tcPr>
                <w:p w14:paraId="685877DF" w14:textId="41ED36EA" w:rsidR="00C8332B" w:rsidRPr="00367C67" w:rsidRDefault="00C8332B" w:rsidP="00C8332B">
                  <w:pPr>
                    <w:widowControl w:val="0"/>
                    <w:spacing w:after="0" w:line="240" w:lineRule="auto"/>
                    <w:ind w:left="20" w:firstLine="372"/>
                    <w:contextualSpacing/>
                    <w:jc w:val="both"/>
                    <w:rPr>
                      <w:rFonts w:ascii="Times New Roman" w:hAnsi="Times New Roman" w:cs="Times New Roman"/>
                      <w:b/>
                      <w:bCs/>
                      <w:color w:val="000000"/>
                      <w:sz w:val="20"/>
                      <w:szCs w:val="20"/>
                    </w:rPr>
                  </w:pPr>
                  <w:r w:rsidRPr="00367C67">
                    <w:rPr>
                      <w:rFonts w:ascii="Times New Roman" w:hAnsi="Times New Roman" w:cs="Times New Roman"/>
                      <w:b/>
                      <w:bCs/>
                      <w:sz w:val="20"/>
                      <w:szCs w:val="20"/>
                    </w:rPr>
                    <w:t>Проведение контрольного закупа в порядке, определенном законодательством Республики Казахстан.</w:t>
                  </w:r>
                </w:p>
              </w:tc>
              <w:tc>
                <w:tcPr>
                  <w:tcW w:w="1289" w:type="dxa"/>
                  <w:tcMar>
                    <w:top w:w="15" w:type="dxa"/>
                    <w:left w:w="15" w:type="dxa"/>
                    <w:bottom w:w="15" w:type="dxa"/>
                    <w:right w:w="15" w:type="dxa"/>
                  </w:tcMar>
                  <w:vAlign w:val="center"/>
                </w:tcPr>
                <w:p w14:paraId="24FB8549"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60350674"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3AA9D40C" w14:textId="77777777" w:rsidTr="003E7B7D">
              <w:trPr>
                <w:trHeight w:val="30"/>
              </w:trPr>
              <w:tc>
                <w:tcPr>
                  <w:tcW w:w="245" w:type="dxa"/>
                  <w:tcMar>
                    <w:top w:w="15" w:type="dxa"/>
                    <w:left w:w="15" w:type="dxa"/>
                    <w:bottom w:w="15" w:type="dxa"/>
                    <w:right w:w="15" w:type="dxa"/>
                  </w:tcMar>
                </w:tcPr>
                <w:p w14:paraId="737F1AED" w14:textId="6512B9C2" w:rsidR="00C8332B" w:rsidRPr="00367C67" w:rsidRDefault="00C8332B" w:rsidP="00C8332B">
                  <w:pPr>
                    <w:widowControl w:val="0"/>
                    <w:spacing w:after="0" w:line="240" w:lineRule="auto"/>
                    <w:ind w:left="20"/>
                    <w:contextualSpacing/>
                    <w:jc w:val="center"/>
                    <w:rPr>
                      <w:rFonts w:ascii="Times New Roman" w:hAnsi="Times New Roman" w:cs="Times New Roman"/>
                      <w:sz w:val="20"/>
                      <w:szCs w:val="20"/>
                    </w:rPr>
                  </w:pPr>
                  <w:r>
                    <w:rPr>
                      <w:rFonts w:ascii="Times New Roman" w:hAnsi="Times New Roman" w:cs="Times New Roman"/>
                      <w:sz w:val="20"/>
                      <w:szCs w:val="20"/>
                    </w:rPr>
                    <w:t>9</w:t>
                  </w:r>
                </w:p>
              </w:tc>
              <w:tc>
                <w:tcPr>
                  <w:tcW w:w="2478" w:type="dxa"/>
                  <w:tcMar>
                    <w:top w:w="15" w:type="dxa"/>
                    <w:left w:w="15" w:type="dxa"/>
                    <w:bottom w:w="15" w:type="dxa"/>
                    <w:right w:w="15" w:type="dxa"/>
                  </w:tcMar>
                </w:tcPr>
                <w:p w14:paraId="6E38DDA5" w14:textId="31D97A11" w:rsidR="00C8332B" w:rsidRPr="00367C67" w:rsidRDefault="00C8332B" w:rsidP="00C8332B">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Непроведение профилактического контроля с посещением субъектов (объектов) государственного контроля и надзора без проведения профилактического контроля без посещения субъектов (объектов) государственного контроля и надзора.</w:t>
                  </w:r>
                </w:p>
              </w:tc>
              <w:tc>
                <w:tcPr>
                  <w:tcW w:w="1289" w:type="dxa"/>
                  <w:tcMar>
                    <w:top w:w="15" w:type="dxa"/>
                    <w:left w:w="15" w:type="dxa"/>
                    <w:bottom w:w="15" w:type="dxa"/>
                    <w:right w:w="15" w:type="dxa"/>
                  </w:tcMar>
                  <w:vAlign w:val="center"/>
                </w:tcPr>
                <w:p w14:paraId="169C0458"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7A5F721E"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01C7FBA6" w14:textId="77777777" w:rsidTr="003E7B7D">
              <w:trPr>
                <w:trHeight w:val="30"/>
              </w:trPr>
              <w:tc>
                <w:tcPr>
                  <w:tcW w:w="245" w:type="dxa"/>
                  <w:tcMar>
                    <w:top w:w="15" w:type="dxa"/>
                    <w:left w:w="15" w:type="dxa"/>
                    <w:bottom w:w="15" w:type="dxa"/>
                    <w:right w:w="15" w:type="dxa"/>
                  </w:tcMar>
                </w:tcPr>
                <w:p w14:paraId="7C906CFD" w14:textId="123E9B1D" w:rsidR="00C8332B" w:rsidRPr="00367C67" w:rsidRDefault="00C8332B" w:rsidP="00C8332B">
                  <w:pPr>
                    <w:widowControl w:val="0"/>
                    <w:spacing w:after="0" w:line="240" w:lineRule="auto"/>
                    <w:ind w:left="20"/>
                    <w:contextualSpacing/>
                    <w:jc w:val="center"/>
                    <w:rPr>
                      <w:rFonts w:ascii="Times New Roman" w:hAnsi="Times New Roman" w:cs="Times New Roman"/>
                      <w:sz w:val="20"/>
                      <w:szCs w:val="20"/>
                    </w:rPr>
                  </w:pPr>
                  <w:r>
                    <w:rPr>
                      <w:rFonts w:ascii="Times New Roman" w:hAnsi="Times New Roman" w:cs="Times New Roman"/>
                      <w:sz w:val="20"/>
                      <w:szCs w:val="20"/>
                    </w:rPr>
                    <w:t>10</w:t>
                  </w:r>
                </w:p>
              </w:tc>
              <w:tc>
                <w:tcPr>
                  <w:tcW w:w="2478" w:type="dxa"/>
                  <w:tcMar>
                    <w:top w:w="15" w:type="dxa"/>
                    <w:left w:w="15" w:type="dxa"/>
                    <w:bottom w:w="15" w:type="dxa"/>
                    <w:right w:w="15" w:type="dxa"/>
                  </w:tcMar>
                </w:tcPr>
                <w:p w14:paraId="4BB22E21" w14:textId="2127E540" w:rsidR="00C8332B" w:rsidRPr="00367C67" w:rsidRDefault="00C8332B" w:rsidP="00C8332B">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 xml:space="preserve">Соблюдение минимально допустимого порога количества субъектов (объектов) контроля и надзора (пяти процентов от общего количества субъектов (объектов) контроля и надзора), в отношении которых осуществляется профилактический </w:t>
                  </w:r>
                  <w:r w:rsidRPr="00367C67">
                    <w:rPr>
                      <w:rFonts w:ascii="Times New Roman" w:hAnsi="Times New Roman" w:cs="Times New Roman"/>
                      <w:b/>
                      <w:bCs/>
                      <w:sz w:val="20"/>
                      <w:szCs w:val="20"/>
                    </w:rPr>
                    <w:lastRenderedPageBreak/>
                    <w:t>контроль с посещением субъекта (объекта) контроля и надзора и (или) проверка при отсутствии информационной системы оценки и управления рисками.</w:t>
                  </w:r>
                </w:p>
              </w:tc>
              <w:tc>
                <w:tcPr>
                  <w:tcW w:w="1289" w:type="dxa"/>
                  <w:tcMar>
                    <w:top w:w="15" w:type="dxa"/>
                    <w:left w:w="15" w:type="dxa"/>
                    <w:bottom w:w="15" w:type="dxa"/>
                    <w:right w:w="15" w:type="dxa"/>
                  </w:tcMar>
                  <w:vAlign w:val="center"/>
                </w:tcPr>
                <w:p w14:paraId="0DA08A86"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62EEE4AF"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44E35B36" w14:textId="77777777" w:rsidTr="003E7B7D">
              <w:trPr>
                <w:trHeight w:val="30"/>
              </w:trPr>
              <w:tc>
                <w:tcPr>
                  <w:tcW w:w="245" w:type="dxa"/>
                  <w:tcMar>
                    <w:top w:w="15" w:type="dxa"/>
                    <w:left w:w="15" w:type="dxa"/>
                    <w:bottom w:w="15" w:type="dxa"/>
                    <w:right w:w="15" w:type="dxa"/>
                  </w:tcMar>
                </w:tcPr>
                <w:p w14:paraId="1FB69750" w14:textId="27E55C0A" w:rsidR="00C8332B" w:rsidRPr="00367C67" w:rsidRDefault="00C8332B" w:rsidP="00C8332B">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sz w:val="20"/>
                      <w:szCs w:val="20"/>
                    </w:rPr>
                    <w:lastRenderedPageBreak/>
                    <w:t>1</w:t>
                  </w:r>
                  <w:r>
                    <w:rPr>
                      <w:rFonts w:ascii="Times New Roman" w:hAnsi="Times New Roman" w:cs="Times New Roman"/>
                      <w:sz w:val="20"/>
                      <w:szCs w:val="20"/>
                    </w:rPr>
                    <w:t>1</w:t>
                  </w:r>
                </w:p>
              </w:tc>
              <w:tc>
                <w:tcPr>
                  <w:tcW w:w="2478" w:type="dxa"/>
                  <w:tcMar>
                    <w:top w:w="15" w:type="dxa"/>
                    <w:left w:w="15" w:type="dxa"/>
                    <w:bottom w:w="15" w:type="dxa"/>
                    <w:right w:w="15" w:type="dxa"/>
                  </w:tcMar>
                </w:tcPr>
                <w:p w14:paraId="3AD7998D" w14:textId="703B911D" w:rsidR="00C8332B" w:rsidRPr="00367C67" w:rsidRDefault="00C8332B" w:rsidP="00C8332B">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Несоблюдения кратности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w:t>
                  </w:r>
                </w:p>
              </w:tc>
              <w:tc>
                <w:tcPr>
                  <w:tcW w:w="1289" w:type="dxa"/>
                  <w:tcMar>
                    <w:top w:w="15" w:type="dxa"/>
                    <w:left w:w="15" w:type="dxa"/>
                    <w:bottom w:w="15" w:type="dxa"/>
                    <w:right w:w="15" w:type="dxa"/>
                  </w:tcMar>
                  <w:vAlign w:val="center"/>
                </w:tcPr>
                <w:p w14:paraId="7C2A869E"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067B57C9"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4E0806ED" w14:textId="77777777" w:rsidTr="003E7B7D">
              <w:trPr>
                <w:trHeight w:val="30"/>
              </w:trPr>
              <w:tc>
                <w:tcPr>
                  <w:tcW w:w="245" w:type="dxa"/>
                  <w:tcMar>
                    <w:top w:w="15" w:type="dxa"/>
                    <w:left w:w="15" w:type="dxa"/>
                    <w:bottom w:w="15" w:type="dxa"/>
                    <w:right w:w="15" w:type="dxa"/>
                  </w:tcMar>
                </w:tcPr>
                <w:p w14:paraId="522BD27B" w14:textId="717CB0C4" w:rsidR="00C8332B" w:rsidRPr="00367C67" w:rsidRDefault="00C8332B" w:rsidP="00C8332B">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sz w:val="20"/>
                      <w:szCs w:val="20"/>
                    </w:rPr>
                    <w:t>1</w:t>
                  </w:r>
                  <w:r>
                    <w:rPr>
                      <w:rFonts w:ascii="Times New Roman" w:hAnsi="Times New Roman" w:cs="Times New Roman"/>
                      <w:sz w:val="20"/>
                      <w:szCs w:val="20"/>
                    </w:rPr>
                    <w:t>2</w:t>
                  </w:r>
                </w:p>
              </w:tc>
              <w:tc>
                <w:tcPr>
                  <w:tcW w:w="2478" w:type="dxa"/>
                  <w:tcMar>
                    <w:top w:w="15" w:type="dxa"/>
                    <w:left w:w="15" w:type="dxa"/>
                    <w:bottom w:w="15" w:type="dxa"/>
                    <w:right w:w="15" w:type="dxa"/>
                  </w:tcMar>
                </w:tcPr>
                <w:p w14:paraId="21100BE2"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Перевод субъектов (объектов) контроля и надзора с применением информационной системы с высокой степени риска в среднюю степень риска или со средней степени риска в низкую степень риска в случаях:</w:t>
                  </w:r>
                </w:p>
                <w:p w14:paraId="7FA491B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1) если такие субъекты заключили договоры страхования гражданско-правовой ответственности перед третьими лицами в случаях и порядке, которые установлены законами Республики Казахстан;</w:t>
                  </w:r>
                </w:p>
                <w:p w14:paraId="67766D7F"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 xml:space="preserve">2) если в законах </w:t>
                  </w:r>
                  <w:r w:rsidRPr="00367C67">
                    <w:rPr>
                      <w:rFonts w:ascii="Times New Roman" w:hAnsi="Times New Roman" w:cs="Times New Roman"/>
                      <w:b/>
                      <w:bCs/>
                      <w:sz w:val="20"/>
                      <w:szCs w:val="20"/>
                    </w:rPr>
                    <w:lastRenderedPageBreak/>
                    <w:t>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 надзора или проведения проверок;</w:t>
                  </w:r>
                </w:p>
                <w:p w14:paraId="7636A3D4" w14:textId="45538983" w:rsidR="00C8332B" w:rsidRPr="00367C67" w:rsidRDefault="00C8332B" w:rsidP="00C8332B">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3) если субъекты являются членами саморегулируемой организации, основанной на добровольном членстве (участии) в соответствии с Законом Республики Казахстан «О саморегулировании», с которой заключено соглашение о признании результатов деятельности саморегулируемой организации.</w:t>
                  </w:r>
                </w:p>
              </w:tc>
              <w:tc>
                <w:tcPr>
                  <w:tcW w:w="1289" w:type="dxa"/>
                  <w:tcMar>
                    <w:top w:w="15" w:type="dxa"/>
                    <w:left w:w="15" w:type="dxa"/>
                    <w:bottom w:w="15" w:type="dxa"/>
                    <w:right w:w="15" w:type="dxa"/>
                  </w:tcMar>
                  <w:vAlign w:val="center"/>
                </w:tcPr>
                <w:p w14:paraId="2937F27B"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625E12E7"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26B630DC" w14:textId="77777777" w:rsidTr="003E7B7D">
              <w:trPr>
                <w:trHeight w:val="30"/>
              </w:trPr>
              <w:tc>
                <w:tcPr>
                  <w:tcW w:w="245" w:type="dxa"/>
                  <w:tcMar>
                    <w:top w:w="15" w:type="dxa"/>
                    <w:left w:w="15" w:type="dxa"/>
                    <w:bottom w:w="15" w:type="dxa"/>
                    <w:right w:w="15" w:type="dxa"/>
                  </w:tcMar>
                </w:tcPr>
                <w:p w14:paraId="737C1626" w14:textId="3CCD1664" w:rsidR="00C8332B" w:rsidRPr="00367C67" w:rsidRDefault="00C8332B" w:rsidP="00C8332B">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sz w:val="20"/>
                      <w:szCs w:val="20"/>
                    </w:rPr>
                    <w:lastRenderedPageBreak/>
                    <w:t>1</w:t>
                  </w:r>
                  <w:r>
                    <w:rPr>
                      <w:rFonts w:ascii="Times New Roman" w:hAnsi="Times New Roman" w:cs="Times New Roman"/>
                      <w:sz w:val="20"/>
                      <w:szCs w:val="20"/>
                    </w:rPr>
                    <w:t>3</w:t>
                  </w:r>
                </w:p>
              </w:tc>
              <w:tc>
                <w:tcPr>
                  <w:tcW w:w="2478" w:type="dxa"/>
                  <w:tcMar>
                    <w:top w:w="15" w:type="dxa"/>
                    <w:left w:w="15" w:type="dxa"/>
                    <w:bottom w:w="15" w:type="dxa"/>
                    <w:right w:w="15" w:type="dxa"/>
                  </w:tcMar>
                </w:tcPr>
                <w:p w14:paraId="7A6A9ED8" w14:textId="1E1A426D" w:rsidR="00C8332B" w:rsidRPr="00367C67" w:rsidRDefault="00C8332B" w:rsidP="00C8332B">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Принятие подзаконных нормативных правовых актов по вопросам порядка проведения государственного контроля и надзора субъектов предпринимательства.</w:t>
                  </w:r>
                </w:p>
              </w:tc>
              <w:tc>
                <w:tcPr>
                  <w:tcW w:w="1289" w:type="dxa"/>
                  <w:tcMar>
                    <w:top w:w="15" w:type="dxa"/>
                    <w:left w:w="15" w:type="dxa"/>
                    <w:bottom w:w="15" w:type="dxa"/>
                    <w:right w:w="15" w:type="dxa"/>
                  </w:tcMar>
                  <w:vAlign w:val="center"/>
                </w:tcPr>
                <w:p w14:paraId="675CCC29"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6E113F4C"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2B90F061" w14:textId="77777777" w:rsidTr="003E7B7D">
              <w:trPr>
                <w:trHeight w:val="30"/>
              </w:trPr>
              <w:tc>
                <w:tcPr>
                  <w:tcW w:w="245" w:type="dxa"/>
                  <w:tcMar>
                    <w:top w:w="15" w:type="dxa"/>
                    <w:left w:w="15" w:type="dxa"/>
                    <w:bottom w:w="15" w:type="dxa"/>
                    <w:right w:w="15" w:type="dxa"/>
                  </w:tcMar>
                </w:tcPr>
                <w:p w14:paraId="1286181B" w14:textId="24AE7903" w:rsidR="00C8332B" w:rsidRPr="00367C67" w:rsidRDefault="00C8332B" w:rsidP="00C8332B">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sz w:val="20"/>
                      <w:szCs w:val="20"/>
                    </w:rPr>
                    <w:t>1</w:t>
                  </w:r>
                  <w:r>
                    <w:rPr>
                      <w:rFonts w:ascii="Times New Roman" w:hAnsi="Times New Roman" w:cs="Times New Roman"/>
                      <w:sz w:val="20"/>
                      <w:szCs w:val="20"/>
                    </w:rPr>
                    <w:t>4</w:t>
                  </w:r>
                </w:p>
              </w:tc>
              <w:tc>
                <w:tcPr>
                  <w:tcW w:w="2478" w:type="dxa"/>
                  <w:tcMar>
                    <w:top w:w="15" w:type="dxa"/>
                    <w:left w:w="15" w:type="dxa"/>
                    <w:bottom w:w="15" w:type="dxa"/>
                    <w:right w:w="15" w:type="dxa"/>
                  </w:tcMar>
                </w:tcPr>
                <w:p w14:paraId="3D578632" w14:textId="3D4A4318" w:rsidR="00C8332B" w:rsidRPr="00367C67" w:rsidRDefault="00C8332B" w:rsidP="00C8332B">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 xml:space="preserve">Не применение мер оперативного реагирования в случаях, если в законах Республики </w:t>
                  </w:r>
                  <w:r w:rsidRPr="00367C67">
                    <w:rPr>
                      <w:rFonts w:ascii="Times New Roman" w:hAnsi="Times New Roman" w:cs="Times New Roman"/>
                      <w:b/>
                      <w:bCs/>
                      <w:sz w:val="20"/>
                      <w:szCs w:val="20"/>
                    </w:rPr>
                    <w:lastRenderedPageBreak/>
                    <w:t>Казахстан отсутствует порядок их применения.</w:t>
                  </w:r>
                </w:p>
              </w:tc>
              <w:tc>
                <w:tcPr>
                  <w:tcW w:w="1289" w:type="dxa"/>
                  <w:tcMar>
                    <w:top w:w="15" w:type="dxa"/>
                    <w:left w:w="15" w:type="dxa"/>
                    <w:bottom w:w="15" w:type="dxa"/>
                    <w:right w:w="15" w:type="dxa"/>
                  </w:tcMar>
                  <w:vAlign w:val="center"/>
                </w:tcPr>
                <w:p w14:paraId="61C40374"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37C56A6F"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2522B187" w14:textId="77777777" w:rsidTr="003E7B7D">
              <w:trPr>
                <w:trHeight w:val="30"/>
              </w:trPr>
              <w:tc>
                <w:tcPr>
                  <w:tcW w:w="245" w:type="dxa"/>
                  <w:tcMar>
                    <w:top w:w="15" w:type="dxa"/>
                    <w:left w:w="15" w:type="dxa"/>
                    <w:bottom w:w="15" w:type="dxa"/>
                    <w:right w:w="15" w:type="dxa"/>
                  </w:tcMar>
                </w:tcPr>
                <w:p w14:paraId="4FA00F74" w14:textId="49ED0CA9" w:rsidR="00C8332B" w:rsidRPr="00367C67" w:rsidRDefault="00C8332B" w:rsidP="00C8332B">
                  <w:pPr>
                    <w:widowControl w:val="0"/>
                    <w:spacing w:after="0" w:line="240" w:lineRule="auto"/>
                    <w:ind w:left="20"/>
                    <w:contextualSpacing/>
                    <w:jc w:val="center"/>
                    <w:rPr>
                      <w:rFonts w:ascii="Times New Roman" w:hAnsi="Times New Roman" w:cs="Times New Roman"/>
                      <w:sz w:val="20"/>
                      <w:szCs w:val="20"/>
                    </w:rPr>
                  </w:pPr>
                  <w:r w:rsidRPr="00367C67">
                    <w:rPr>
                      <w:rFonts w:ascii="Times New Roman" w:hAnsi="Times New Roman" w:cs="Times New Roman"/>
                      <w:sz w:val="20"/>
                      <w:szCs w:val="20"/>
                    </w:rPr>
                    <w:lastRenderedPageBreak/>
                    <w:t>1</w:t>
                  </w:r>
                  <w:r>
                    <w:rPr>
                      <w:rFonts w:ascii="Times New Roman" w:hAnsi="Times New Roman" w:cs="Times New Roman"/>
                      <w:sz w:val="20"/>
                      <w:szCs w:val="20"/>
                    </w:rPr>
                    <w:t>5</w:t>
                  </w:r>
                </w:p>
              </w:tc>
              <w:tc>
                <w:tcPr>
                  <w:tcW w:w="2478" w:type="dxa"/>
                  <w:tcMar>
                    <w:top w:w="15" w:type="dxa"/>
                    <w:left w:w="15" w:type="dxa"/>
                    <w:bottom w:w="15" w:type="dxa"/>
                    <w:right w:w="15" w:type="dxa"/>
                  </w:tcMar>
                </w:tcPr>
                <w:p w14:paraId="4A7DAA2F" w14:textId="5D18B421" w:rsidR="00C8332B" w:rsidRPr="00367C67" w:rsidRDefault="00C8332B" w:rsidP="00C8332B">
                  <w:pPr>
                    <w:widowControl w:val="0"/>
                    <w:spacing w:after="0" w:line="240" w:lineRule="auto"/>
                    <w:ind w:left="20" w:firstLine="372"/>
                    <w:contextualSpacing/>
                    <w:jc w:val="both"/>
                    <w:rPr>
                      <w:rFonts w:ascii="Times New Roman" w:hAnsi="Times New Roman" w:cs="Times New Roman"/>
                      <w:b/>
                      <w:bCs/>
                      <w:sz w:val="20"/>
                      <w:szCs w:val="20"/>
                    </w:rPr>
                  </w:pPr>
                  <w:r w:rsidRPr="00367C67">
                    <w:rPr>
                      <w:rFonts w:ascii="Times New Roman" w:hAnsi="Times New Roman" w:cs="Times New Roman"/>
                      <w:b/>
                      <w:bCs/>
                      <w:sz w:val="20"/>
                      <w:szCs w:val="20"/>
                    </w:rPr>
                    <w:t>Не назначение внеплановой проверки по исполнению предписания об устранении выявленного нарушения по итогам внеплановой проверки, в случае непредоставления информации об исполнении предписания об устранении выявленных нарушений.</w:t>
                  </w:r>
                </w:p>
              </w:tc>
              <w:tc>
                <w:tcPr>
                  <w:tcW w:w="1289" w:type="dxa"/>
                  <w:tcMar>
                    <w:top w:w="15" w:type="dxa"/>
                    <w:left w:w="15" w:type="dxa"/>
                    <w:bottom w:w="15" w:type="dxa"/>
                    <w:right w:w="15" w:type="dxa"/>
                  </w:tcMar>
                  <w:vAlign w:val="center"/>
                </w:tcPr>
                <w:p w14:paraId="51F6AD22"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7F5CC5F1"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33538BA0" w14:textId="77777777" w:rsidTr="003E7B7D">
              <w:trPr>
                <w:trHeight w:val="30"/>
              </w:trPr>
              <w:tc>
                <w:tcPr>
                  <w:tcW w:w="245" w:type="dxa"/>
                  <w:tcMar>
                    <w:top w:w="15" w:type="dxa"/>
                    <w:left w:w="15" w:type="dxa"/>
                    <w:bottom w:w="15" w:type="dxa"/>
                    <w:right w:w="15" w:type="dxa"/>
                  </w:tcMar>
                  <w:vAlign w:val="center"/>
                  <w:hideMark/>
                </w:tcPr>
                <w:p w14:paraId="2C85CB7D" w14:textId="24D026A2"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t>1</w:t>
                  </w:r>
                  <w:r>
                    <w:rPr>
                      <w:rFonts w:ascii="Times New Roman" w:hAnsi="Times New Roman" w:cs="Times New Roman"/>
                      <w:bCs/>
                      <w:color w:val="000000"/>
                      <w:sz w:val="20"/>
                      <w:szCs w:val="20"/>
                    </w:rPr>
                    <w:t>6</w:t>
                  </w:r>
                </w:p>
              </w:tc>
              <w:tc>
                <w:tcPr>
                  <w:tcW w:w="2478" w:type="dxa"/>
                  <w:tcMar>
                    <w:top w:w="15" w:type="dxa"/>
                    <w:left w:w="15" w:type="dxa"/>
                    <w:bottom w:w="15" w:type="dxa"/>
                    <w:right w:w="15" w:type="dxa"/>
                  </w:tcMar>
                  <w:vAlign w:val="center"/>
                  <w:hideMark/>
                </w:tcPr>
                <w:p w14:paraId="3F8840D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Проведение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в рабочее время субъекта частного предпринимательства, установленное правилами внутреннего трудового распорядка, за исключением внеплановых проверок, которые проводятся во внеурочное время (ночное время, выходные или праздничные дни) в силу необходимости пресечения нарушений непосредственно в момент их совершения.</w:t>
                  </w:r>
                </w:p>
                <w:p w14:paraId="6392CB1F"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0CD937F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08D1FF5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23DC518E" w14:textId="231C1EB0"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tc>
              <w:tc>
                <w:tcPr>
                  <w:tcW w:w="1289" w:type="dxa"/>
                  <w:tcMar>
                    <w:top w:w="15" w:type="dxa"/>
                    <w:left w:w="15" w:type="dxa"/>
                    <w:bottom w:w="15" w:type="dxa"/>
                    <w:right w:w="15" w:type="dxa"/>
                  </w:tcMar>
                  <w:vAlign w:val="center"/>
                </w:tcPr>
                <w:p w14:paraId="56317194"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41DF0F0F"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2551998D"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467C8DAA"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326EF8E3" w14:textId="77777777" w:rsidTr="003E7B7D">
              <w:trPr>
                <w:trHeight w:val="30"/>
              </w:trPr>
              <w:tc>
                <w:tcPr>
                  <w:tcW w:w="245" w:type="dxa"/>
                  <w:tcMar>
                    <w:top w:w="15" w:type="dxa"/>
                    <w:left w:w="15" w:type="dxa"/>
                    <w:bottom w:w="15" w:type="dxa"/>
                    <w:right w:w="15" w:type="dxa"/>
                  </w:tcMar>
                  <w:vAlign w:val="center"/>
                  <w:hideMark/>
                </w:tcPr>
                <w:p w14:paraId="27203CF0" w14:textId="64F74F77"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lastRenderedPageBreak/>
                    <w:t>1</w:t>
                  </w:r>
                  <w:r>
                    <w:rPr>
                      <w:rFonts w:ascii="Times New Roman" w:hAnsi="Times New Roman" w:cs="Times New Roman"/>
                      <w:bCs/>
                      <w:color w:val="000000"/>
                      <w:sz w:val="20"/>
                      <w:szCs w:val="20"/>
                    </w:rPr>
                    <w:t>7</w:t>
                  </w:r>
                </w:p>
              </w:tc>
              <w:tc>
                <w:tcPr>
                  <w:tcW w:w="2478" w:type="dxa"/>
                  <w:tcMar>
                    <w:top w:w="15" w:type="dxa"/>
                    <w:left w:w="15" w:type="dxa"/>
                    <w:bottom w:w="15" w:type="dxa"/>
                    <w:right w:w="15" w:type="dxa"/>
                  </w:tcMar>
                  <w:vAlign w:val="center"/>
                  <w:hideMark/>
                </w:tcPr>
                <w:p w14:paraId="1E1AAC1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Cs/>
                      <w:color w:val="000000"/>
                      <w:sz w:val="20"/>
                      <w:szCs w:val="20"/>
                    </w:rPr>
                    <w:t xml:space="preserve">Не проведение </w:t>
                  </w:r>
                  <w:r w:rsidRPr="00367C67">
                    <w:rPr>
                      <w:rFonts w:ascii="Times New Roman" w:hAnsi="Times New Roman" w:cs="Times New Roman"/>
                      <w:b/>
                      <w:color w:val="000000"/>
                      <w:sz w:val="20"/>
                      <w:szCs w:val="20"/>
                    </w:rPr>
                    <w:t>государственного контроля и надзора</w:t>
                  </w:r>
                  <w:r w:rsidRPr="00367C67">
                    <w:rPr>
                      <w:rFonts w:ascii="Times New Roman" w:hAnsi="Times New Roman" w:cs="Times New Roman"/>
                      <w:bCs/>
                      <w:color w:val="000000"/>
                      <w:sz w:val="20"/>
                      <w:szCs w:val="20"/>
                    </w:rPr>
                    <w:t xml:space="preserve"> в отношении субъектов малого предпринимательства, в том числе микропредпринимательства, в течение трех лет со дня </w:t>
                  </w:r>
                  <w:r w:rsidRPr="00367C67">
                    <w:rPr>
                      <w:rFonts w:ascii="Times New Roman" w:hAnsi="Times New Roman" w:cs="Times New Roman"/>
                      <w:b/>
                      <w:color w:val="000000"/>
                      <w:sz w:val="20"/>
                      <w:szCs w:val="20"/>
                    </w:rPr>
                    <w:t>их</w:t>
                  </w:r>
                  <w:r w:rsidRPr="00367C67">
                    <w:rPr>
                      <w:rFonts w:ascii="Times New Roman" w:hAnsi="Times New Roman" w:cs="Times New Roman"/>
                      <w:bCs/>
                      <w:color w:val="000000"/>
                      <w:sz w:val="20"/>
                      <w:szCs w:val="20"/>
                    </w:rPr>
                    <w:t xml:space="preserve"> государственной регистрации (кроме созданных юридических лиц в порядке реорганизации и правопреемников реорганизованных юридических лиц), </w:t>
                  </w:r>
                  <w:r w:rsidRPr="00367C67">
                    <w:rPr>
                      <w:rFonts w:ascii="Times New Roman" w:hAnsi="Times New Roman" w:cs="Times New Roman"/>
                      <w:b/>
                      <w:color w:val="000000"/>
                      <w:sz w:val="20"/>
                      <w:szCs w:val="20"/>
                    </w:rPr>
                    <w:t>за исключением внеплановых проверок.</w:t>
                  </w:r>
                </w:p>
                <w:p w14:paraId="7631F4B2" w14:textId="3C1FACAB"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p>
                <w:p w14:paraId="2630025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p>
                <w:p w14:paraId="1ACE856D" w14:textId="3121BBE4"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tc>
              <w:tc>
                <w:tcPr>
                  <w:tcW w:w="1289" w:type="dxa"/>
                  <w:tcMar>
                    <w:top w:w="15" w:type="dxa"/>
                    <w:left w:w="15" w:type="dxa"/>
                    <w:bottom w:w="15" w:type="dxa"/>
                    <w:right w:w="15" w:type="dxa"/>
                  </w:tcMar>
                  <w:vAlign w:val="center"/>
                </w:tcPr>
                <w:p w14:paraId="7FE16FF3"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0690B6D1"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78C21503"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48AD10EC"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1CE1C48A" w14:textId="77777777" w:rsidTr="003E7B7D">
              <w:trPr>
                <w:trHeight w:val="30"/>
              </w:trPr>
              <w:tc>
                <w:tcPr>
                  <w:tcW w:w="245" w:type="dxa"/>
                  <w:tcMar>
                    <w:top w:w="15" w:type="dxa"/>
                    <w:left w:w="15" w:type="dxa"/>
                    <w:bottom w:w="15" w:type="dxa"/>
                    <w:right w:w="15" w:type="dxa"/>
                  </w:tcMar>
                  <w:vAlign w:val="center"/>
                  <w:hideMark/>
                </w:tcPr>
                <w:p w14:paraId="664EFD6C" w14:textId="5458088A"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t>1</w:t>
                  </w:r>
                  <w:r>
                    <w:rPr>
                      <w:rFonts w:ascii="Times New Roman" w:hAnsi="Times New Roman" w:cs="Times New Roman"/>
                      <w:bCs/>
                      <w:color w:val="000000"/>
                      <w:sz w:val="20"/>
                      <w:szCs w:val="20"/>
                    </w:rPr>
                    <w:t>8</w:t>
                  </w:r>
                </w:p>
              </w:tc>
              <w:tc>
                <w:tcPr>
                  <w:tcW w:w="2478" w:type="dxa"/>
                  <w:tcMar>
                    <w:top w:w="15" w:type="dxa"/>
                    <w:left w:w="15" w:type="dxa"/>
                    <w:bottom w:w="15" w:type="dxa"/>
                    <w:right w:w="15" w:type="dxa"/>
                  </w:tcMar>
                  <w:vAlign w:val="center"/>
                  <w:hideMark/>
                </w:tcPr>
                <w:p w14:paraId="7F5CF3B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Не проведение внеплановых проверок по анонимным обращениям.</w:t>
                  </w:r>
                </w:p>
              </w:tc>
              <w:tc>
                <w:tcPr>
                  <w:tcW w:w="1289" w:type="dxa"/>
                  <w:tcMar>
                    <w:top w:w="15" w:type="dxa"/>
                    <w:left w:w="15" w:type="dxa"/>
                    <w:bottom w:w="15" w:type="dxa"/>
                    <w:right w:w="15" w:type="dxa"/>
                  </w:tcMar>
                  <w:vAlign w:val="center"/>
                </w:tcPr>
                <w:p w14:paraId="2BFED1BB"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69C0BE62"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2254B26F"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264E1754"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2DF8B880" w14:textId="77777777" w:rsidTr="003E7B7D">
              <w:trPr>
                <w:trHeight w:val="30"/>
              </w:trPr>
              <w:tc>
                <w:tcPr>
                  <w:tcW w:w="245" w:type="dxa"/>
                  <w:tcMar>
                    <w:top w:w="15" w:type="dxa"/>
                    <w:left w:w="15" w:type="dxa"/>
                    <w:bottom w:w="15" w:type="dxa"/>
                    <w:right w:w="15" w:type="dxa"/>
                  </w:tcMar>
                  <w:vAlign w:val="center"/>
                  <w:hideMark/>
                </w:tcPr>
                <w:p w14:paraId="1C3D9F80" w14:textId="21CC19F9"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t>1</w:t>
                  </w:r>
                  <w:r>
                    <w:rPr>
                      <w:rFonts w:ascii="Times New Roman" w:hAnsi="Times New Roman" w:cs="Times New Roman"/>
                      <w:bCs/>
                      <w:color w:val="000000"/>
                      <w:sz w:val="20"/>
                      <w:szCs w:val="20"/>
                    </w:rPr>
                    <w:t>9</w:t>
                  </w:r>
                </w:p>
              </w:tc>
              <w:tc>
                <w:tcPr>
                  <w:tcW w:w="2478" w:type="dxa"/>
                  <w:tcMar>
                    <w:top w:w="15" w:type="dxa"/>
                    <w:left w:w="15" w:type="dxa"/>
                    <w:bottom w:w="15" w:type="dxa"/>
                    <w:right w:w="15" w:type="dxa"/>
                  </w:tcMar>
                  <w:vAlign w:val="center"/>
                  <w:hideMark/>
                </w:tcPr>
                <w:p w14:paraId="43BC26C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Проведение внеплановых проверок по фактам и обстоятельствам, выявленным в отношении конкретных субъектов частного предпринимательства, которые не могли являться основанием для назначения внеплановой проверки.</w:t>
                  </w:r>
                </w:p>
                <w:p w14:paraId="2D61112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3123E01B"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235348AB"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1D097EEC"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7267D7CC"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580F657B"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78312BB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222AB3E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6D1BD18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777369D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73F2E11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12BBC4A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0D8764D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2D73F5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322211F"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0FFEA82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2CC2C03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2A22BFB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3D84098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6C9536D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50C4EDE2"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0DF57C2E"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0F577F4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368B33C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5F71BE5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031CC247" w14:textId="154DA9A4"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tc>
              <w:tc>
                <w:tcPr>
                  <w:tcW w:w="1289" w:type="dxa"/>
                  <w:tcMar>
                    <w:top w:w="15" w:type="dxa"/>
                    <w:left w:w="15" w:type="dxa"/>
                    <w:bottom w:w="15" w:type="dxa"/>
                    <w:right w:w="15" w:type="dxa"/>
                  </w:tcMar>
                  <w:vAlign w:val="center"/>
                </w:tcPr>
                <w:p w14:paraId="0155C9EE"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5330626A"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023C5AC4"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6072C4E7"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6C4D0CC6" w14:textId="77777777" w:rsidTr="003E7B7D">
              <w:trPr>
                <w:trHeight w:val="30"/>
              </w:trPr>
              <w:tc>
                <w:tcPr>
                  <w:tcW w:w="245" w:type="dxa"/>
                  <w:tcMar>
                    <w:top w:w="15" w:type="dxa"/>
                    <w:left w:w="15" w:type="dxa"/>
                    <w:bottom w:w="15" w:type="dxa"/>
                    <w:right w:w="15" w:type="dxa"/>
                  </w:tcMar>
                  <w:vAlign w:val="center"/>
                  <w:hideMark/>
                </w:tcPr>
                <w:p w14:paraId="0E497276" w14:textId="0E7B5CE1"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Pr>
                      <w:rFonts w:ascii="Times New Roman" w:hAnsi="Times New Roman" w:cs="Times New Roman"/>
                      <w:bCs/>
                      <w:color w:val="000000"/>
                      <w:sz w:val="20"/>
                      <w:szCs w:val="20"/>
                    </w:rPr>
                    <w:lastRenderedPageBreak/>
                    <w:t>20</w:t>
                  </w:r>
                </w:p>
              </w:tc>
              <w:tc>
                <w:tcPr>
                  <w:tcW w:w="2478" w:type="dxa"/>
                  <w:tcMar>
                    <w:top w:w="15" w:type="dxa"/>
                    <w:left w:w="15" w:type="dxa"/>
                    <w:bottom w:w="15" w:type="dxa"/>
                    <w:right w:w="15" w:type="dxa"/>
                  </w:tcMar>
                  <w:vAlign w:val="center"/>
                  <w:hideMark/>
                </w:tcPr>
                <w:p w14:paraId="32B8BF2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Проведение профилактического контроля с посещением субъекта (объекта) контроля и надзора и (или) проверки на основании </w:t>
                  </w:r>
                  <w:r w:rsidRPr="00367C67">
                    <w:rPr>
                      <w:rFonts w:ascii="Times New Roman" w:hAnsi="Times New Roman" w:cs="Times New Roman"/>
                      <w:b/>
                      <w:color w:val="000000"/>
                      <w:sz w:val="20"/>
                      <w:szCs w:val="20"/>
                    </w:rPr>
                    <w:t>акта органа контроля и надзора о назначении профилактического контроля с посещением субъекта (объекта) контроля и надзора и (или) проверки.</w:t>
                  </w:r>
                </w:p>
              </w:tc>
              <w:tc>
                <w:tcPr>
                  <w:tcW w:w="1289" w:type="dxa"/>
                  <w:tcMar>
                    <w:top w:w="15" w:type="dxa"/>
                    <w:left w:w="15" w:type="dxa"/>
                    <w:bottom w:w="15" w:type="dxa"/>
                    <w:right w:w="15" w:type="dxa"/>
                  </w:tcMar>
                  <w:vAlign w:val="center"/>
                </w:tcPr>
                <w:p w14:paraId="748A3466"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75092935"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7B7ED5B4"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4BD9598B"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4E45442E" w14:textId="77777777" w:rsidTr="003E7B7D">
              <w:trPr>
                <w:trHeight w:val="30"/>
              </w:trPr>
              <w:tc>
                <w:tcPr>
                  <w:tcW w:w="245" w:type="dxa"/>
                  <w:tcMar>
                    <w:top w:w="15" w:type="dxa"/>
                    <w:left w:w="15" w:type="dxa"/>
                    <w:bottom w:w="15" w:type="dxa"/>
                    <w:right w:w="15" w:type="dxa"/>
                  </w:tcMar>
                  <w:vAlign w:val="center"/>
                  <w:hideMark/>
                </w:tcPr>
                <w:p w14:paraId="62EFFB9E" w14:textId="771F0DAE"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t>2</w:t>
                  </w:r>
                  <w:r>
                    <w:rPr>
                      <w:rFonts w:ascii="Times New Roman" w:hAnsi="Times New Roman" w:cs="Times New Roman"/>
                      <w:bCs/>
                      <w:sz w:val="20"/>
                      <w:szCs w:val="20"/>
                    </w:rPr>
                    <w:t>1</w:t>
                  </w:r>
                </w:p>
              </w:tc>
              <w:tc>
                <w:tcPr>
                  <w:tcW w:w="2478" w:type="dxa"/>
                  <w:tcMar>
                    <w:top w:w="15" w:type="dxa"/>
                    <w:left w:w="15" w:type="dxa"/>
                    <w:bottom w:w="15" w:type="dxa"/>
                    <w:right w:w="15" w:type="dxa"/>
                  </w:tcMar>
                  <w:vAlign w:val="center"/>
                  <w:hideMark/>
                </w:tcPr>
                <w:p w14:paraId="2B94C79F"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 xml:space="preserve">Указание в акте </w:t>
                  </w:r>
                  <w:r w:rsidRPr="00367C67">
                    <w:rPr>
                      <w:rFonts w:ascii="Times New Roman" w:hAnsi="Times New Roman" w:cs="Times New Roman"/>
                      <w:bCs/>
                      <w:sz w:val="20"/>
                      <w:szCs w:val="20"/>
                    </w:rPr>
                    <w:t xml:space="preserve">о назначении </w:t>
                  </w:r>
                  <w:r w:rsidRPr="00367C67">
                    <w:rPr>
                      <w:rFonts w:ascii="Times New Roman" w:hAnsi="Times New Roman" w:cs="Times New Roman"/>
                      <w:b/>
                      <w:sz w:val="20"/>
                      <w:szCs w:val="20"/>
                    </w:rPr>
                    <w:lastRenderedPageBreak/>
                    <w:t>профилактического контроля с посещением субъекта (объекта) контроля и надзора и (или) проверки</w:t>
                  </w:r>
                  <w:r w:rsidRPr="00367C67">
                    <w:rPr>
                      <w:rFonts w:ascii="Times New Roman" w:hAnsi="Times New Roman" w:cs="Times New Roman"/>
                      <w:bCs/>
                      <w:color w:val="000000"/>
                      <w:sz w:val="20"/>
                      <w:szCs w:val="20"/>
                    </w:rPr>
                    <w:t xml:space="preserve"> следующей информации:</w:t>
                  </w:r>
                </w:p>
                <w:p w14:paraId="05BAF5D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1) номер и дата акта;</w:t>
                  </w:r>
                </w:p>
                <w:p w14:paraId="7075A26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2) наименование государственного органа;</w:t>
                  </w:r>
                </w:p>
                <w:p w14:paraId="6BE421D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3) фамилия, имя, отчество (если оно указано в документе, удостоверяющем личность) и должность лица (лиц), уполномоченного </w:t>
                  </w:r>
                  <w:r w:rsidRPr="00367C67">
                    <w:rPr>
                      <w:rFonts w:ascii="Times New Roman" w:hAnsi="Times New Roman" w:cs="Times New Roman"/>
                      <w:b/>
                      <w:sz w:val="20"/>
                      <w:szCs w:val="20"/>
                    </w:rPr>
                    <w:t xml:space="preserve">(уполномоченных) </w:t>
                  </w:r>
                  <w:r w:rsidRPr="00367C67">
                    <w:rPr>
                      <w:rFonts w:ascii="Times New Roman" w:hAnsi="Times New Roman" w:cs="Times New Roman"/>
                      <w:bCs/>
                      <w:sz w:val="20"/>
                      <w:szCs w:val="20"/>
                    </w:rPr>
                    <w:t>на проведение</w:t>
                  </w:r>
                  <w:r w:rsidRPr="00367C67">
                    <w:rPr>
                      <w:rFonts w:ascii="Times New Roman" w:hAnsi="Times New Roman" w:cs="Times New Roman"/>
                      <w:b/>
                      <w:sz w:val="20"/>
                      <w:szCs w:val="20"/>
                    </w:rPr>
                    <w:t xml:space="preserve"> профилактического контроля с посещением субъекта (объекта) контроля и надзора и (или) </w:t>
                  </w:r>
                  <w:r w:rsidRPr="00367C67">
                    <w:rPr>
                      <w:rFonts w:ascii="Times New Roman" w:hAnsi="Times New Roman" w:cs="Times New Roman"/>
                      <w:bCs/>
                      <w:sz w:val="20"/>
                      <w:szCs w:val="20"/>
                    </w:rPr>
                    <w:t>проверки;</w:t>
                  </w:r>
                </w:p>
                <w:p w14:paraId="29F2CF1B"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4) сведения о специалистах, консультантах и экспертах, привлекаемых для проведения </w:t>
                  </w:r>
                  <w:r w:rsidRPr="00367C67">
                    <w:rPr>
                      <w:rFonts w:ascii="Times New Roman" w:hAnsi="Times New Roman" w:cs="Times New Roman"/>
                      <w:b/>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sz w:val="20"/>
                      <w:szCs w:val="20"/>
                    </w:rPr>
                    <w:t xml:space="preserve"> проверки;</w:t>
                  </w:r>
                </w:p>
                <w:p w14:paraId="630019D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5) наименование субъекта контроля и надзора или фамилия, имя, отчество (если оно указано в документе, удостоверяющем личность) физического лица, в </w:t>
                  </w:r>
                  <w:r w:rsidRPr="00367C67">
                    <w:rPr>
                      <w:rFonts w:ascii="Times New Roman" w:hAnsi="Times New Roman" w:cs="Times New Roman"/>
                      <w:bCs/>
                      <w:sz w:val="20"/>
                      <w:szCs w:val="20"/>
                    </w:rPr>
                    <w:lastRenderedPageBreak/>
                    <w:t xml:space="preserve">отношении которого назначено проведение </w:t>
                  </w:r>
                  <w:r w:rsidRPr="00367C67">
                    <w:rPr>
                      <w:rFonts w:ascii="Times New Roman" w:hAnsi="Times New Roman" w:cs="Times New Roman"/>
                      <w:b/>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sz w:val="20"/>
                      <w:szCs w:val="20"/>
                    </w:rPr>
                    <w:t xml:space="preserve"> проверки, его место нахождения, идентификационный номер, перечень объектов контроля и надзора, участок территории;</w:t>
                  </w:r>
                </w:p>
                <w:p w14:paraId="09362C0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96B0070"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30EDD00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2E186DD1"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15EC67E9" w14:textId="2E528080"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6) предмет назначенного </w:t>
                  </w:r>
                  <w:r w:rsidRPr="00367C67">
                    <w:rPr>
                      <w:rFonts w:ascii="Times New Roman" w:hAnsi="Times New Roman" w:cs="Times New Roman"/>
                      <w:b/>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sz w:val="20"/>
                      <w:szCs w:val="20"/>
                    </w:rPr>
                    <w:t xml:space="preserve"> проверки;</w:t>
                  </w:r>
                </w:p>
                <w:p w14:paraId="295B137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7) срок проведения </w:t>
                  </w:r>
                  <w:r w:rsidRPr="00367C67">
                    <w:rPr>
                      <w:rFonts w:ascii="Times New Roman" w:hAnsi="Times New Roman" w:cs="Times New Roman"/>
                      <w:b/>
                      <w:sz w:val="20"/>
                      <w:szCs w:val="20"/>
                    </w:rPr>
                    <w:t xml:space="preserve">профилактического контроля с посещением субъекта (объекта) контроля и надзора и (или) </w:t>
                  </w:r>
                  <w:r w:rsidRPr="00367C67">
                    <w:rPr>
                      <w:rFonts w:ascii="Times New Roman" w:hAnsi="Times New Roman" w:cs="Times New Roman"/>
                      <w:bCs/>
                      <w:sz w:val="20"/>
                      <w:szCs w:val="20"/>
                    </w:rPr>
                    <w:t>проверки;</w:t>
                  </w:r>
                </w:p>
                <w:p w14:paraId="26066A1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8) основания проведения </w:t>
                  </w:r>
                  <w:r w:rsidRPr="00367C67">
                    <w:rPr>
                      <w:rFonts w:ascii="Times New Roman" w:hAnsi="Times New Roman" w:cs="Times New Roman"/>
                      <w:b/>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sz w:val="20"/>
                      <w:szCs w:val="20"/>
                    </w:rPr>
                    <w:t xml:space="preserve"> проверки, в том числе нормативные правовые акты, обязательные требования которых </w:t>
                  </w:r>
                  <w:r w:rsidRPr="00367C67">
                    <w:rPr>
                      <w:rFonts w:ascii="Times New Roman" w:hAnsi="Times New Roman" w:cs="Times New Roman"/>
                      <w:bCs/>
                      <w:sz w:val="20"/>
                      <w:szCs w:val="20"/>
                    </w:rPr>
                    <w:lastRenderedPageBreak/>
                    <w:t xml:space="preserve">подлежат </w:t>
                  </w:r>
                  <w:r w:rsidRPr="00367C67">
                    <w:rPr>
                      <w:rFonts w:ascii="Times New Roman" w:hAnsi="Times New Roman" w:cs="Times New Roman"/>
                      <w:b/>
                      <w:sz w:val="20"/>
                      <w:szCs w:val="20"/>
                    </w:rPr>
                    <w:t>профилактическому контролю с посещением субъекта (объекта) контроля и надзора и (или)</w:t>
                  </w:r>
                  <w:r w:rsidRPr="00367C67">
                    <w:rPr>
                      <w:rFonts w:ascii="Times New Roman" w:hAnsi="Times New Roman" w:cs="Times New Roman"/>
                      <w:bCs/>
                      <w:sz w:val="20"/>
                      <w:szCs w:val="20"/>
                    </w:rPr>
                    <w:t xml:space="preserve"> проверке;</w:t>
                  </w:r>
                </w:p>
                <w:p w14:paraId="5F20AE20"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sz w:val="20"/>
                      <w:szCs w:val="20"/>
                    </w:rPr>
                  </w:pPr>
                  <w:r w:rsidRPr="00367C67">
                    <w:rPr>
                      <w:rFonts w:ascii="Times New Roman" w:hAnsi="Times New Roman" w:cs="Times New Roman"/>
                      <w:b/>
                      <w:sz w:val="20"/>
                      <w:szCs w:val="20"/>
                    </w:rPr>
                    <w:t>9) период проведения профилактического контроля с посещением субъекта (объекта) контроля и надзора и (или) проверки;</w:t>
                  </w:r>
                </w:p>
                <w:p w14:paraId="03C4DD31" w14:textId="1779657C"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10) права и обязанности субъекта контроля и надзора;</w:t>
                  </w:r>
                </w:p>
                <w:p w14:paraId="326652EE"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11) подпись лица, уполномоченного подписывать акты, и печать государственного органа;</w:t>
                  </w:r>
                </w:p>
                <w:p w14:paraId="7C38CEA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12) подпись руководителя юридического лица либо его уполномоченного лица, физического лица о получении или отказе в получении акта о назначении </w:t>
                  </w:r>
                  <w:r w:rsidRPr="00367C67">
                    <w:rPr>
                      <w:rFonts w:ascii="Times New Roman" w:hAnsi="Times New Roman" w:cs="Times New Roman"/>
                      <w:b/>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sz w:val="20"/>
                      <w:szCs w:val="20"/>
                    </w:rPr>
                    <w:t xml:space="preserve"> проверки.</w:t>
                  </w:r>
                </w:p>
                <w:p w14:paraId="2FD29A3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6DE271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613F705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FB5785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0B85441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6806AA6D"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3D7CAD2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2C1A6E09"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3CE5155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5AC0236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549CAC1C"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683ED32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638043CE"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4824D342"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1353016E"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D7AAC4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5189E9AD"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6AB1054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2B6BC9F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0464749B"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2459C1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51F1FD0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3E9C50B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41FAEBE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6E566B50"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695BD36F"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4B3278D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6E76FF1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2EC8C7A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39867E1"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0860BC3D"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179247F"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1B58F5F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3C8084CE"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53D4301E"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4C25711E"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402237C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06FCEC71"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27EFD9A1"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4545539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21DA4FD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5517A290"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327598D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6A6D3169"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1FF4829"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77FA7D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4AA3001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484399E0"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2C2F406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6B192C99"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4B8062F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067049BD"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AF42EFF"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368E3BE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541C4120"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6176B0B"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278725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28BBC01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30BCEB01"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6EEC07B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D73FAFD"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2FAB84C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4921E359"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2378F9B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4DF5A78D"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2E10B74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5EB4703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38AF318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44560A42"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82FC6C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34C674A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00EEDA5F"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2D1E8B01"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0B733F0C"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2D80986E"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5D67F3C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27CD5C5E"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6FB982F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136C173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426A60E9"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606A210E"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55ADF81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13F87D6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463D65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151E221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AC01081"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5EE9304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623CCAB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18ADE1C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65F508A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A69BCBE"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135A237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61DF034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1844038F"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09CF8AB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49ED4DF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1931ABE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19E4285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50B8DC6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1C30307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14FCB6E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41BD48FB"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0DAA3CA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526BA3E1"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2EF4ECDF"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7355EEC6" w14:textId="492B5A9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1F3F365D"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p w14:paraId="1A883BCC" w14:textId="0445583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tc>
              <w:tc>
                <w:tcPr>
                  <w:tcW w:w="1289" w:type="dxa"/>
                  <w:tcMar>
                    <w:top w:w="15" w:type="dxa"/>
                    <w:left w:w="15" w:type="dxa"/>
                    <w:bottom w:w="15" w:type="dxa"/>
                    <w:right w:w="15" w:type="dxa"/>
                  </w:tcMar>
                  <w:vAlign w:val="center"/>
                </w:tcPr>
                <w:p w14:paraId="776AB196"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532BB556"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4ED8892C"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64132A29"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1B69935E" w14:textId="77777777" w:rsidTr="003E7B7D">
              <w:trPr>
                <w:trHeight w:val="30"/>
              </w:trPr>
              <w:tc>
                <w:tcPr>
                  <w:tcW w:w="245" w:type="dxa"/>
                  <w:tcMar>
                    <w:top w:w="15" w:type="dxa"/>
                    <w:left w:w="15" w:type="dxa"/>
                    <w:bottom w:w="15" w:type="dxa"/>
                    <w:right w:w="15" w:type="dxa"/>
                  </w:tcMar>
                  <w:vAlign w:val="center"/>
                  <w:hideMark/>
                </w:tcPr>
                <w:p w14:paraId="52557805" w14:textId="6BAD952B"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lastRenderedPageBreak/>
                    <w:t>2</w:t>
                  </w:r>
                  <w:r>
                    <w:rPr>
                      <w:rFonts w:ascii="Times New Roman" w:hAnsi="Times New Roman" w:cs="Times New Roman"/>
                      <w:bCs/>
                      <w:sz w:val="20"/>
                      <w:szCs w:val="20"/>
                    </w:rPr>
                    <w:t>2</w:t>
                  </w:r>
                </w:p>
              </w:tc>
              <w:tc>
                <w:tcPr>
                  <w:tcW w:w="2478" w:type="dxa"/>
                  <w:tcMar>
                    <w:top w:w="15" w:type="dxa"/>
                    <w:left w:w="15" w:type="dxa"/>
                    <w:bottom w:w="15" w:type="dxa"/>
                    <w:right w:w="15" w:type="dxa"/>
                  </w:tcMar>
                  <w:vAlign w:val="center"/>
                  <w:hideMark/>
                </w:tcPr>
                <w:p w14:paraId="5E76990C"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Осуществление регистрации акта о назначении, дополнительного акта о продлении сроков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33EA3374" w14:textId="06DA5128"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tc>
              <w:tc>
                <w:tcPr>
                  <w:tcW w:w="1289" w:type="dxa"/>
                  <w:tcMar>
                    <w:top w:w="15" w:type="dxa"/>
                    <w:left w:w="15" w:type="dxa"/>
                    <w:bottom w:w="15" w:type="dxa"/>
                    <w:right w:w="15" w:type="dxa"/>
                  </w:tcMar>
                  <w:vAlign w:val="center"/>
                </w:tcPr>
                <w:p w14:paraId="3AC4C89A"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2A507F28"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6D2AF8BF"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2495A1B6"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60B3326B" w14:textId="77777777" w:rsidTr="003E7B7D">
              <w:trPr>
                <w:trHeight w:val="30"/>
              </w:trPr>
              <w:tc>
                <w:tcPr>
                  <w:tcW w:w="245" w:type="dxa"/>
                  <w:tcMar>
                    <w:top w:w="15" w:type="dxa"/>
                    <w:left w:w="15" w:type="dxa"/>
                    <w:bottom w:w="15" w:type="dxa"/>
                    <w:right w:w="15" w:type="dxa"/>
                  </w:tcMar>
                  <w:vAlign w:val="center"/>
                  <w:hideMark/>
                </w:tcPr>
                <w:p w14:paraId="3C47453B" w14:textId="2D036BCE"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t>2</w:t>
                  </w:r>
                  <w:r>
                    <w:rPr>
                      <w:rFonts w:ascii="Times New Roman" w:hAnsi="Times New Roman" w:cs="Times New Roman"/>
                      <w:bCs/>
                      <w:color w:val="000000"/>
                      <w:sz w:val="20"/>
                      <w:szCs w:val="20"/>
                    </w:rPr>
                    <w:t>3</w:t>
                  </w:r>
                </w:p>
              </w:tc>
              <w:tc>
                <w:tcPr>
                  <w:tcW w:w="2478" w:type="dxa"/>
                  <w:tcMar>
                    <w:top w:w="15" w:type="dxa"/>
                    <w:left w:w="15" w:type="dxa"/>
                    <w:bottom w:w="15" w:type="dxa"/>
                    <w:right w:w="15" w:type="dxa"/>
                  </w:tcMar>
                  <w:vAlign w:val="center"/>
                  <w:hideMark/>
                </w:tcPr>
                <w:p w14:paraId="1537B83C"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 xml:space="preserve">Извещение в письменном виде субъект контроля и надзора </w:t>
                  </w:r>
                  <w:r w:rsidRPr="00367C67">
                    <w:rPr>
                      <w:rFonts w:ascii="Times New Roman" w:hAnsi="Times New Roman" w:cs="Times New Roman"/>
                      <w:b/>
                      <w:color w:val="000000"/>
                      <w:sz w:val="20"/>
                      <w:szCs w:val="20"/>
                    </w:rPr>
                    <w:t xml:space="preserve">(руководителя </w:t>
                  </w:r>
                  <w:r w:rsidRPr="00367C67">
                    <w:rPr>
                      <w:rFonts w:ascii="Times New Roman" w:hAnsi="Times New Roman" w:cs="Times New Roman"/>
                      <w:b/>
                      <w:color w:val="000000"/>
                      <w:sz w:val="20"/>
                      <w:szCs w:val="20"/>
                    </w:rPr>
                    <w:lastRenderedPageBreak/>
                    <w:t>юридического лица либо его уполномоченное лицо, физическое лицо)</w:t>
                  </w:r>
                  <w:r w:rsidRPr="00367C67">
                    <w:rPr>
                      <w:rFonts w:ascii="Times New Roman" w:hAnsi="Times New Roman" w:cs="Times New Roman"/>
                      <w:bCs/>
                      <w:color w:val="000000"/>
                      <w:sz w:val="20"/>
                      <w:szCs w:val="20"/>
                    </w:rPr>
                    <w:t xml:space="preserve"> о начале проведения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w:t>
                  </w:r>
                  <w:r w:rsidRPr="00367C67">
                    <w:rPr>
                      <w:rFonts w:ascii="Times New Roman" w:hAnsi="Times New Roman" w:cs="Times New Roman"/>
                      <w:bCs/>
                      <w:color w:val="000000"/>
                      <w:sz w:val="20"/>
                      <w:szCs w:val="20"/>
                    </w:rPr>
                    <w:t xml:space="preserve"> не менее чем за тридцать календарных дней до его начала с указанием даты.</w:t>
                  </w:r>
                </w:p>
              </w:tc>
              <w:tc>
                <w:tcPr>
                  <w:tcW w:w="1289" w:type="dxa"/>
                  <w:tcMar>
                    <w:top w:w="15" w:type="dxa"/>
                    <w:left w:w="15" w:type="dxa"/>
                    <w:bottom w:w="15" w:type="dxa"/>
                    <w:right w:w="15" w:type="dxa"/>
                  </w:tcMar>
                  <w:vAlign w:val="center"/>
                </w:tcPr>
                <w:p w14:paraId="15A39A6F"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4068567C"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7DCABBCB"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65935866"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3EA8270C" w14:textId="77777777" w:rsidTr="003E7B7D">
              <w:trPr>
                <w:trHeight w:val="30"/>
              </w:trPr>
              <w:tc>
                <w:tcPr>
                  <w:tcW w:w="245" w:type="dxa"/>
                  <w:tcMar>
                    <w:top w:w="15" w:type="dxa"/>
                    <w:left w:w="15" w:type="dxa"/>
                    <w:bottom w:w="15" w:type="dxa"/>
                    <w:right w:w="15" w:type="dxa"/>
                  </w:tcMar>
                  <w:vAlign w:val="center"/>
                  <w:hideMark/>
                </w:tcPr>
                <w:p w14:paraId="55A22C41" w14:textId="25778E07"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lastRenderedPageBreak/>
                    <w:t>2</w:t>
                  </w:r>
                  <w:r>
                    <w:rPr>
                      <w:rFonts w:ascii="Times New Roman" w:hAnsi="Times New Roman" w:cs="Times New Roman"/>
                      <w:bCs/>
                      <w:sz w:val="20"/>
                      <w:szCs w:val="20"/>
                    </w:rPr>
                    <w:t>4</w:t>
                  </w:r>
                </w:p>
              </w:tc>
              <w:tc>
                <w:tcPr>
                  <w:tcW w:w="2478" w:type="dxa"/>
                  <w:tcMar>
                    <w:top w:w="15" w:type="dxa"/>
                    <w:left w:w="15" w:type="dxa"/>
                    <w:bottom w:w="15" w:type="dxa"/>
                    <w:right w:w="15" w:type="dxa"/>
                  </w:tcMar>
                  <w:vAlign w:val="center"/>
                  <w:hideMark/>
                </w:tcPr>
                <w:p w14:paraId="6031715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Извещение субъект контроля и надзора о начале проведения внеплановой проверки субъекта (объекта) контроля и надзора не менее чем за сутки до </w:t>
                  </w:r>
                  <w:r w:rsidRPr="00367C67">
                    <w:rPr>
                      <w:rFonts w:ascii="Times New Roman" w:hAnsi="Times New Roman" w:cs="Times New Roman"/>
                      <w:b/>
                      <w:color w:val="000000"/>
                      <w:sz w:val="20"/>
                      <w:szCs w:val="20"/>
                    </w:rPr>
                    <w:t>ее</w:t>
                  </w:r>
                  <w:r w:rsidRPr="00367C67">
                    <w:rPr>
                      <w:rFonts w:ascii="Times New Roman" w:hAnsi="Times New Roman" w:cs="Times New Roman"/>
                      <w:bCs/>
                      <w:color w:val="000000"/>
                      <w:sz w:val="20"/>
                      <w:szCs w:val="20"/>
                    </w:rPr>
                    <w:t xml:space="preserve"> начала с указанием предмета проведения проверки субъекта (объекта) контроля и надзора.</w:t>
                  </w:r>
                </w:p>
                <w:p w14:paraId="1B435E7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569D0DE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29FB1931"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6F5433A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21AFCC59"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329D5E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05021CB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3C1A9DD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24324F9B"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50F365C1"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A246AD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6095300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569671B"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9889D58" w14:textId="56603F4E"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tc>
              <w:tc>
                <w:tcPr>
                  <w:tcW w:w="1289" w:type="dxa"/>
                  <w:tcMar>
                    <w:top w:w="15" w:type="dxa"/>
                    <w:left w:w="15" w:type="dxa"/>
                    <w:bottom w:w="15" w:type="dxa"/>
                    <w:right w:w="15" w:type="dxa"/>
                  </w:tcMar>
                  <w:vAlign w:val="center"/>
                </w:tcPr>
                <w:p w14:paraId="190909BF"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0AC79086"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250017A2"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0F97691D"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623A28C0" w14:textId="77777777" w:rsidTr="003E7B7D">
              <w:trPr>
                <w:trHeight w:val="30"/>
              </w:trPr>
              <w:tc>
                <w:tcPr>
                  <w:tcW w:w="245" w:type="dxa"/>
                  <w:tcMar>
                    <w:top w:w="15" w:type="dxa"/>
                    <w:left w:w="15" w:type="dxa"/>
                    <w:bottom w:w="15" w:type="dxa"/>
                    <w:right w:w="15" w:type="dxa"/>
                  </w:tcMar>
                  <w:vAlign w:val="center"/>
                  <w:hideMark/>
                </w:tcPr>
                <w:p w14:paraId="53EEC2F6" w14:textId="1DB627A9"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t>2</w:t>
                  </w:r>
                  <w:r>
                    <w:rPr>
                      <w:rFonts w:ascii="Times New Roman" w:hAnsi="Times New Roman" w:cs="Times New Roman"/>
                      <w:bCs/>
                      <w:sz w:val="20"/>
                      <w:szCs w:val="20"/>
                    </w:rPr>
                    <w:t>5</w:t>
                  </w:r>
                </w:p>
              </w:tc>
              <w:tc>
                <w:tcPr>
                  <w:tcW w:w="2478" w:type="dxa"/>
                  <w:tcMar>
                    <w:top w:w="15" w:type="dxa"/>
                    <w:left w:w="15" w:type="dxa"/>
                    <w:bottom w:w="15" w:type="dxa"/>
                    <w:right w:w="15" w:type="dxa"/>
                  </w:tcMar>
                  <w:vAlign w:val="center"/>
                  <w:hideMark/>
                </w:tcPr>
                <w:p w14:paraId="7DFB9FCB" w14:textId="40022F9C"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Составление протокола в случаях отказа в принятии акта о назначении </w:t>
                  </w:r>
                  <w:r w:rsidRPr="00367C67">
                    <w:rPr>
                      <w:rFonts w:ascii="Times New Roman" w:hAnsi="Times New Roman" w:cs="Times New Roman"/>
                      <w:bCs/>
                      <w:color w:val="000000"/>
                      <w:sz w:val="20"/>
                      <w:szCs w:val="20"/>
                    </w:rPr>
                    <w:lastRenderedPageBreak/>
                    <w:t xml:space="preserve">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w:t>
                  </w:r>
                  <w:r w:rsidRPr="00367C67">
                    <w:rPr>
                      <w:rFonts w:ascii="Times New Roman" w:hAnsi="Times New Roman" w:cs="Times New Roman"/>
                      <w:b/>
                      <w:color w:val="000000"/>
                      <w:sz w:val="20"/>
                      <w:szCs w:val="20"/>
                    </w:rPr>
                    <w:t>ознакомлении с проверочным листом, а также</w:t>
                  </w:r>
                  <w:r w:rsidRPr="00367C67">
                    <w:rPr>
                      <w:rFonts w:ascii="Times New Roman" w:hAnsi="Times New Roman" w:cs="Times New Roman"/>
                      <w:bCs/>
                      <w:color w:val="000000"/>
                      <w:sz w:val="20"/>
                      <w:szCs w:val="20"/>
                    </w:rPr>
                    <w:t xml:space="preserve"> воспрепятствования доступу должностного лица органа, осуществляющего профилактический контроль с посещением субъекта (объекта) контроля и надзора </w:t>
                  </w:r>
                  <w:r w:rsidRPr="00367C67">
                    <w:rPr>
                      <w:rFonts w:ascii="Times New Roman" w:hAnsi="Times New Roman" w:cs="Times New Roman"/>
                      <w:b/>
                      <w:color w:val="000000"/>
                      <w:sz w:val="20"/>
                      <w:szCs w:val="20"/>
                    </w:rPr>
                    <w:t>и (или) проверку</w:t>
                  </w:r>
                  <w:r w:rsidRPr="00367C67">
                    <w:rPr>
                      <w:rFonts w:ascii="Times New Roman" w:hAnsi="Times New Roman" w:cs="Times New Roman"/>
                      <w:bCs/>
                      <w:color w:val="000000"/>
                      <w:sz w:val="20"/>
                      <w:szCs w:val="20"/>
                    </w:rPr>
                    <w:t xml:space="preserve">, к материалам, необходимым для проведения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3AA0FF7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3650D32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70D78911"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2C6D84A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3EDB317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3F1C7FAF"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1DE44AF1"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7387A706" w14:textId="2CA157DD"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4B47CB8" w14:textId="5B218AF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30DD03B1" w14:textId="29E36E9A"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0EEA97D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35473C3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37CF275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17DB3C0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09BA3BC6" w14:textId="2124B25C"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tc>
              <w:tc>
                <w:tcPr>
                  <w:tcW w:w="1289" w:type="dxa"/>
                  <w:tcMar>
                    <w:top w:w="15" w:type="dxa"/>
                    <w:left w:w="15" w:type="dxa"/>
                    <w:bottom w:w="15" w:type="dxa"/>
                    <w:right w:w="15" w:type="dxa"/>
                  </w:tcMar>
                  <w:vAlign w:val="center"/>
                </w:tcPr>
                <w:p w14:paraId="4893DDB1"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6BACA311"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58F8C639"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5AD96D12"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52C141A4" w14:textId="77777777" w:rsidTr="003E7B7D">
              <w:trPr>
                <w:trHeight w:val="30"/>
              </w:trPr>
              <w:tc>
                <w:tcPr>
                  <w:tcW w:w="245" w:type="dxa"/>
                  <w:tcMar>
                    <w:top w:w="15" w:type="dxa"/>
                    <w:left w:w="15" w:type="dxa"/>
                    <w:bottom w:w="15" w:type="dxa"/>
                    <w:right w:w="15" w:type="dxa"/>
                  </w:tcMar>
                  <w:vAlign w:val="center"/>
                  <w:hideMark/>
                </w:tcPr>
                <w:p w14:paraId="6C3A2617" w14:textId="04280FE5"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lastRenderedPageBreak/>
                    <w:t>2</w:t>
                  </w:r>
                  <w:r>
                    <w:rPr>
                      <w:rFonts w:ascii="Times New Roman" w:hAnsi="Times New Roman" w:cs="Times New Roman"/>
                      <w:bCs/>
                      <w:color w:val="000000"/>
                      <w:sz w:val="20"/>
                      <w:szCs w:val="20"/>
                    </w:rPr>
                    <w:t>6</w:t>
                  </w:r>
                </w:p>
              </w:tc>
              <w:tc>
                <w:tcPr>
                  <w:tcW w:w="2478" w:type="dxa"/>
                  <w:tcMar>
                    <w:top w:w="15" w:type="dxa"/>
                    <w:left w:w="15" w:type="dxa"/>
                    <w:bottom w:w="15" w:type="dxa"/>
                    <w:right w:w="15" w:type="dxa"/>
                  </w:tcMar>
                  <w:vAlign w:val="center"/>
                  <w:hideMark/>
                </w:tcPr>
                <w:p w14:paraId="0DD4201E"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Наличие уведомления субъекта (объекта) контроля и надзора и </w:t>
                  </w:r>
                  <w:r w:rsidRPr="00367C67">
                    <w:rPr>
                      <w:rFonts w:ascii="Times New Roman" w:hAnsi="Times New Roman" w:cs="Times New Roman"/>
                      <w:bCs/>
                      <w:color w:val="000000"/>
                      <w:sz w:val="20"/>
                      <w:szCs w:val="20"/>
                    </w:rPr>
                    <w:lastRenderedPageBreak/>
                    <w:t xml:space="preserve">уполномоченного органа в области правовой статистики и специальных учетов в случаях замены состава должностных лиц, проводящих профилактический контроль с посещением субъекта (объекта) контроля и надзора </w:t>
                  </w:r>
                  <w:r w:rsidRPr="00367C67">
                    <w:rPr>
                      <w:rFonts w:ascii="Times New Roman" w:hAnsi="Times New Roman" w:cs="Times New Roman"/>
                      <w:b/>
                      <w:color w:val="000000"/>
                      <w:sz w:val="20"/>
                      <w:szCs w:val="20"/>
                    </w:rPr>
                    <w:t>и (или) проверку</w:t>
                  </w:r>
                  <w:r w:rsidRPr="00367C67">
                    <w:rPr>
                      <w:rFonts w:ascii="Times New Roman" w:hAnsi="Times New Roman" w:cs="Times New Roman"/>
                      <w:bCs/>
                      <w:color w:val="000000"/>
                      <w:sz w:val="20"/>
                      <w:szCs w:val="20"/>
                    </w:rPr>
                    <w:t>,</w:t>
                  </w:r>
                  <w:r w:rsidRPr="00367C67">
                    <w:rPr>
                      <w:rFonts w:ascii="Times New Roman" w:hAnsi="Times New Roman" w:cs="Times New Roman"/>
                      <w:bCs/>
                      <w:sz w:val="20"/>
                      <w:szCs w:val="20"/>
                    </w:rPr>
                    <w:t xml:space="preserve"> </w:t>
                  </w:r>
                  <w:r w:rsidRPr="00367C67">
                    <w:rPr>
                      <w:rFonts w:ascii="Times New Roman" w:hAnsi="Times New Roman" w:cs="Times New Roman"/>
                      <w:bCs/>
                      <w:color w:val="000000"/>
                      <w:sz w:val="20"/>
                      <w:szCs w:val="20"/>
                    </w:rPr>
                    <w:t>до начала участия в</w:t>
                  </w:r>
                  <w:r w:rsidRPr="00367C67">
                    <w:rPr>
                      <w:rFonts w:ascii="Times New Roman" w:hAnsi="Times New Roman" w:cs="Times New Roman"/>
                      <w:b/>
                      <w:color w:val="000000"/>
                      <w:sz w:val="20"/>
                      <w:szCs w:val="20"/>
                    </w:rPr>
                    <w:t xml:space="preserve"> профилактическом контроле с посещением субъекта (объекта) контроля и надзора и (или) </w:t>
                  </w:r>
                  <w:r w:rsidRPr="00367C67">
                    <w:rPr>
                      <w:rFonts w:ascii="Times New Roman" w:hAnsi="Times New Roman" w:cs="Times New Roman"/>
                      <w:bCs/>
                      <w:color w:val="000000"/>
                      <w:sz w:val="20"/>
                      <w:szCs w:val="20"/>
                    </w:rPr>
                    <w:t xml:space="preserve">проверке лиц, не указанных в акте о назначении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с указанием причины замены.</w:t>
                  </w:r>
                </w:p>
              </w:tc>
              <w:tc>
                <w:tcPr>
                  <w:tcW w:w="1289" w:type="dxa"/>
                  <w:tcMar>
                    <w:top w:w="15" w:type="dxa"/>
                    <w:left w:w="15" w:type="dxa"/>
                    <w:bottom w:w="15" w:type="dxa"/>
                    <w:right w:w="15" w:type="dxa"/>
                  </w:tcMar>
                  <w:vAlign w:val="center"/>
                </w:tcPr>
                <w:p w14:paraId="1DE0D7C5"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55C2753C"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20186261"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6282E613"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4BAA389E" w14:textId="77777777" w:rsidTr="003E7B7D">
              <w:trPr>
                <w:trHeight w:val="30"/>
              </w:trPr>
              <w:tc>
                <w:tcPr>
                  <w:tcW w:w="245" w:type="dxa"/>
                  <w:tcMar>
                    <w:top w:w="15" w:type="dxa"/>
                    <w:left w:w="15" w:type="dxa"/>
                    <w:bottom w:w="15" w:type="dxa"/>
                    <w:right w:w="15" w:type="dxa"/>
                  </w:tcMar>
                  <w:vAlign w:val="center"/>
                  <w:hideMark/>
                </w:tcPr>
                <w:p w14:paraId="5B000924" w14:textId="7E3422F6"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lastRenderedPageBreak/>
                    <w:t>2</w:t>
                  </w:r>
                  <w:r>
                    <w:rPr>
                      <w:rFonts w:ascii="Times New Roman" w:hAnsi="Times New Roman" w:cs="Times New Roman"/>
                      <w:bCs/>
                      <w:color w:val="000000"/>
                      <w:sz w:val="20"/>
                      <w:szCs w:val="20"/>
                    </w:rPr>
                    <w:t>7</w:t>
                  </w:r>
                </w:p>
              </w:tc>
              <w:tc>
                <w:tcPr>
                  <w:tcW w:w="2478" w:type="dxa"/>
                  <w:tcMar>
                    <w:top w:w="15" w:type="dxa"/>
                    <w:left w:w="15" w:type="dxa"/>
                    <w:bottom w:w="15" w:type="dxa"/>
                    <w:right w:w="15" w:type="dxa"/>
                  </w:tcMar>
                  <w:vAlign w:val="center"/>
                  <w:hideMark/>
                </w:tcPr>
                <w:p w14:paraId="2B6B9EBE"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Проведение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с учетом объема предстоящих работ, а также поставленных задач:</w:t>
                  </w:r>
                </w:p>
                <w:p w14:paraId="5AB5B1BE"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1) для субъектов микропредпринимательства – не более пяти рабочих дней и с продлением до пяти рабочих дней;</w:t>
                  </w:r>
                </w:p>
                <w:p w14:paraId="0770B43F"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 xml:space="preserve">2) для субъектов малого, среднего и крупного </w:t>
                  </w:r>
                  <w:r w:rsidRPr="00367C67">
                    <w:rPr>
                      <w:rFonts w:ascii="Times New Roman" w:hAnsi="Times New Roman" w:cs="Times New Roman"/>
                      <w:bCs/>
                      <w:color w:val="000000"/>
                      <w:sz w:val="20"/>
                      <w:szCs w:val="20"/>
                    </w:rPr>
                    <w:lastRenderedPageBreak/>
                    <w:t>предпринимательства, а также субъектов контроля и надзора, не являющихся субъектами частного предпринимательства:</w:t>
                  </w:r>
                </w:p>
                <w:p w14:paraId="09BF8FC9"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при проведении профилактического контроля с посещением субъекта (объекта) контроля и надзора и (или) проверки на соответствие требованиям – не более пятнадцати рабочих дней и с продлением на срок не более пятнадцати рабочих дней;</w:t>
                  </w:r>
                </w:p>
                <w:p w14:paraId="3781DF0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при проведении внеплановых проверок – не более десяти рабочих дней и с продлением до десяти рабочих дней.</w:t>
                  </w:r>
                </w:p>
                <w:p w14:paraId="5318B21D"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7E725C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037D435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608BE3B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65B5B702"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740C530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284240AC"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74E432D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3773B88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18E83BF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5C1DEE0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10A9D0A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2DF52A70"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53D4E8D"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5627A48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383BB2FF"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18184EB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77B19BB9"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0BB92DC"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053D89FF"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E57367B"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BD599B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503A0CFD"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54C79A3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6DCADCD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67E6D7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7C633A01"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156197C0"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23E8BC32"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14FBBCA8" w14:textId="5C076CE0"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tc>
              <w:tc>
                <w:tcPr>
                  <w:tcW w:w="1289" w:type="dxa"/>
                  <w:tcMar>
                    <w:top w:w="15" w:type="dxa"/>
                    <w:left w:w="15" w:type="dxa"/>
                    <w:bottom w:w="15" w:type="dxa"/>
                    <w:right w:w="15" w:type="dxa"/>
                  </w:tcMar>
                  <w:vAlign w:val="center"/>
                </w:tcPr>
                <w:p w14:paraId="18813A12"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309D917E"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27E35728"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57935ED7"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15AB744D" w14:textId="77777777" w:rsidTr="003E7B7D">
              <w:trPr>
                <w:trHeight w:val="30"/>
              </w:trPr>
              <w:tc>
                <w:tcPr>
                  <w:tcW w:w="245" w:type="dxa"/>
                  <w:tcMar>
                    <w:top w:w="15" w:type="dxa"/>
                    <w:left w:w="15" w:type="dxa"/>
                    <w:bottom w:w="15" w:type="dxa"/>
                    <w:right w:w="15" w:type="dxa"/>
                  </w:tcMar>
                  <w:vAlign w:val="center"/>
                  <w:hideMark/>
                </w:tcPr>
                <w:p w14:paraId="5C4AEF6C" w14:textId="5413F96D"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lastRenderedPageBreak/>
                    <w:t>2</w:t>
                  </w:r>
                  <w:r>
                    <w:rPr>
                      <w:rFonts w:ascii="Times New Roman" w:hAnsi="Times New Roman" w:cs="Times New Roman"/>
                      <w:bCs/>
                      <w:color w:val="000000"/>
                      <w:sz w:val="20"/>
                      <w:szCs w:val="20"/>
                    </w:rPr>
                    <w:t>8</w:t>
                  </w:r>
                </w:p>
              </w:tc>
              <w:tc>
                <w:tcPr>
                  <w:tcW w:w="2478" w:type="dxa"/>
                  <w:tcMar>
                    <w:top w:w="15" w:type="dxa"/>
                    <w:left w:w="15" w:type="dxa"/>
                    <w:bottom w:w="15" w:type="dxa"/>
                    <w:right w:w="15" w:type="dxa"/>
                  </w:tcMar>
                  <w:vAlign w:val="center"/>
                  <w:hideMark/>
                </w:tcPr>
                <w:p w14:paraId="41CFDCE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Осуществление продления профилактического контроля с посещением субъекта (объекта) контроля и надзора и (или) проверки только один раз, руководителем органа контроля и надзора (либо лицом, исполняющим его обязанности) в случаях необходимости:</w:t>
                  </w:r>
                </w:p>
                <w:p w14:paraId="5E5A352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1) получения информации от иностранных государственных органов в рамках международных договоров Республики Казахстан;</w:t>
                  </w:r>
                </w:p>
                <w:p w14:paraId="45B5EB9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2) установления местонахождения лица, в отношении которого проводятся профилактический контроль с посещением субъекта (объекта) контроля </w:t>
                  </w:r>
                  <w:r w:rsidRPr="00367C67">
                    <w:rPr>
                      <w:rFonts w:ascii="Times New Roman" w:hAnsi="Times New Roman" w:cs="Times New Roman"/>
                      <w:bCs/>
                      <w:color w:val="000000"/>
                      <w:sz w:val="20"/>
                      <w:szCs w:val="20"/>
                    </w:rPr>
                    <w:lastRenderedPageBreak/>
                    <w:t xml:space="preserve">и надзора </w:t>
                  </w:r>
                  <w:r w:rsidRPr="00367C67">
                    <w:rPr>
                      <w:rFonts w:ascii="Times New Roman" w:hAnsi="Times New Roman" w:cs="Times New Roman"/>
                      <w:b/>
                      <w:color w:val="000000"/>
                      <w:sz w:val="20"/>
                      <w:szCs w:val="20"/>
                    </w:rPr>
                    <w:t>и (или) проверка</w:t>
                  </w:r>
                  <w:r w:rsidRPr="00367C67">
                    <w:rPr>
                      <w:rFonts w:ascii="Times New Roman" w:hAnsi="Times New Roman" w:cs="Times New Roman"/>
                      <w:bCs/>
                      <w:color w:val="000000"/>
                      <w:sz w:val="20"/>
                      <w:szCs w:val="20"/>
                    </w:rPr>
                    <w:t>;</w:t>
                  </w:r>
                </w:p>
                <w:p w14:paraId="3D004372"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3) получения результатов лабораторных исследований.</w:t>
                  </w:r>
                </w:p>
                <w:p w14:paraId="76D782E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6F1BD233" w14:textId="4E283073"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tc>
              <w:tc>
                <w:tcPr>
                  <w:tcW w:w="1289" w:type="dxa"/>
                  <w:tcMar>
                    <w:top w:w="15" w:type="dxa"/>
                    <w:left w:w="15" w:type="dxa"/>
                    <w:bottom w:w="15" w:type="dxa"/>
                    <w:right w:w="15" w:type="dxa"/>
                  </w:tcMar>
                  <w:vAlign w:val="center"/>
                </w:tcPr>
                <w:p w14:paraId="195BE045"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74B786B6"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3FB7F78B"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0FA05A0E"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39AC74C1" w14:textId="77777777" w:rsidTr="003E7B7D">
              <w:trPr>
                <w:trHeight w:val="30"/>
              </w:trPr>
              <w:tc>
                <w:tcPr>
                  <w:tcW w:w="245" w:type="dxa"/>
                  <w:tcMar>
                    <w:top w:w="15" w:type="dxa"/>
                    <w:left w:w="15" w:type="dxa"/>
                    <w:bottom w:w="15" w:type="dxa"/>
                    <w:right w:w="15" w:type="dxa"/>
                  </w:tcMar>
                  <w:vAlign w:val="center"/>
                  <w:hideMark/>
                </w:tcPr>
                <w:p w14:paraId="6D995DB3" w14:textId="52469918"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lastRenderedPageBreak/>
                    <w:t>2</w:t>
                  </w:r>
                  <w:r>
                    <w:rPr>
                      <w:rFonts w:ascii="Times New Roman" w:hAnsi="Times New Roman" w:cs="Times New Roman"/>
                      <w:bCs/>
                      <w:color w:val="000000"/>
                      <w:sz w:val="20"/>
                      <w:szCs w:val="20"/>
                    </w:rPr>
                    <w:t>9</w:t>
                  </w:r>
                </w:p>
              </w:tc>
              <w:tc>
                <w:tcPr>
                  <w:tcW w:w="2478" w:type="dxa"/>
                  <w:tcMar>
                    <w:top w:w="15" w:type="dxa"/>
                    <w:left w:w="15" w:type="dxa"/>
                    <w:bottom w:w="15" w:type="dxa"/>
                    <w:right w:w="15" w:type="dxa"/>
                  </w:tcMar>
                  <w:vAlign w:val="center"/>
                  <w:hideMark/>
                </w:tcPr>
                <w:p w14:paraId="74DC1DD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Оформление дополнительного акта о продлении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с регистрацией в уполномоченном органе по правовой статистике и специальным учетам и указанием номера и даты регистрации предыдущего акта о назначении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и причина продления в случае продления сроков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 и причины продления</w:t>
                  </w:r>
                  <w:r w:rsidRPr="00367C67">
                    <w:rPr>
                      <w:rFonts w:ascii="Times New Roman" w:hAnsi="Times New Roman" w:cs="Times New Roman"/>
                      <w:bCs/>
                      <w:color w:val="000000"/>
                      <w:sz w:val="20"/>
                      <w:szCs w:val="20"/>
                    </w:rPr>
                    <w:t>.</w:t>
                  </w:r>
                </w:p>
                <w:p w14:paraId="2FAC90EB" w14:textId="709DE80D"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tc>
              <w:tc>
                <w:tcPr>
                  <w:tcW w:w="1289" w:type="dxa"/>
                  <w:tcMar>
                    <w:top w:w="15" w:type="dxa"/>
                    <w:left w:w="15" w:type="dxa"/>
                    <w:bottom w:w="15" w:type="dxa"/>
                    <w:right w:w="15" w:type="dxa"/>
                  </w:tcMar>
                  <w:vAlign w:val="center"/>
                </w:tcPr>
                <w:p w14:paraId="0A4048A3"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5F2F50B5"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35381223"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431C8F26"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5B965217" w14:textId="77777777" w:rsidTr="003E7B7D">
              <w:trPr>
                <w:trHeight w:val="30"/>
              </w:trPr>
              <w:tc>
                <w:tcPr>
                  <w:tcW w:w="245" w:type="dxa"/>
                  <w:tcMar>
                    <w:top w:w="15" w:type="dxa"/>
                    <w:left w:w="15" w:type="dxa"/>
                    <w:bottom w:w="15" w:type="dxa"/>
                    <w:right w:w="15" w:type="dxa"/>
                  </w:tcMar>
                  <w:vAlign w:val="center"/>
                  <w:hideMark/>
                </w:tcPr>
                <w:p w14:paraId="2807E2B0" w14:textId="68759F53"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Pr>
                      <w:rFonts w:ascii="Times New Roman" w:hAnsi="Times New Roman" w:cs="Times New Roman"/>
                      <w:bCs/>
                      <w:color w:val="000000"/>
                      <w:sz w:val="20"/>
                      <w:szCs w:val="20"/>
                    </w:rPr>
                    <w:t>30</w:t>
                  </w:r>
                </w:p>
              </w:tc>
              <w:tc>
                <w:tcPr>
                  <w:tcW w:w="2478" w:type="dxa"/>
                  <w:tcMar>
                    <w:top w:w="15" w:type="dxa"/>
                    <w:left w:w="15" w:type="dxa"/>
                    <w:bottom w:w="15" w:type="dxa"/>
                    <w:right w:w="15" w:type="dxa"/>
                  </w:tcMar>
                  <w:vAlign w:val="center"/>
                  <w:hideMark/>
                </w:tcPr>
                <w:p w14:paraId="235D2C5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Осуществление уведомления субъекта (объекта) контроля и надзора о продлении сроков профилактического контроля с посещением </w:t>
                  </w:r>
                  <w:r w:rsidRPr="00367C67">
                    <w:rPr>
                      <w:rFonts w:ascii="Times New Roman" w:hAnsi="Times New Roman" w:cs="Times New Roman"/>
                      <w:bCs/>
                      <w:color w:val="000000"/>
                      <w:sz w:val="20"/>
                      <w:szCs w:val="20"/>
                    </w:rPr>
                    <w:lastRenderedPageBreak/>
                    <w:t xml:space="preserve">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за один рабочий день до продления.</w:t>
                  </w:r>
                </w:p>
                <w:p w14:paraId="519033DB" w14:textId="3B721A06"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tc>
              <w:tc>
                <w:tcPr>
                  <w:tcW w:w="1289" w:type="dxa"/>
                  <w:tcMar>
                    <w:top w:w="15" w:type="dxa"/>
                    <w:left w:w="15" w:type="dxa"/>
                    <w:bottom w:w="15" w:type="dxa"/>
                    <w:right w:w="15" w:type="dxa"/>
                  </w:tcMar>
                  <w:vAlign w:val="center"/>
                </w:tcPr>
                <w:p w14:paraId="2422420F"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514D09B2"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1379E01D"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459761F8"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221F419B" w14:textId="77777777" w:rsidTr="003E7B7D">
              <w:trPr>
                <w:trHeight w:val="30"/>
              </w:trPr>
              <w:tc>
                <w:tcPr>
                  <w:tcW w:w="245" w:type="dxa"/>
                  <w:tcMar>
                    <w:top w:w="15" w:type="dxa"/>
                    <w:left w:w="15" w:type="dxa"/>
                    <w:bottom w:w="15" w:type="dxa"/>
                    <w:right w:w="15" w:type="dxa"/>
                  </w:tcMar>
                  <w:vAlign w:val="center"/>
                  <w:hideMark/>
                </w:tcPr>
                <w:p w14:paraId="30D824E2" w14:textId="35D77A2E"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lastRenderedPageBreak/>
                    <w:t>3</w:t>
                  </w:r>
                  <w:r>
                    <w:rPr>
                      <w:rFonts w:ascii="Times New Roman" w:hAnsi="Times New Roman" w:cs="Times New Roman"/>
                      <w:bCs/>
                      <w:color w:val="000000"/>
                      <w:sz w:val="20"/>
                      <w:szCs w:val="20"/>
                    </w:rPr>
                    <w:t>1</w:t>
                  </w:r>
                </w:p>
              </w:tc>
              <w:tc>
                <w:tcPr>
                  <w:tcW w:w="2478" w:type="dxa"/>
                  <w:tcMar>
                    <w:top w:w="15" w:type="dxa"/>
                    <w:left w:w="15" w:type="dxa"/>
                    <w:bottom w:w="15" w:type="dxa"/>
                    <w:right w:w="15" w:type="dxa"/>
                  </w:tcMar>
                  <w:vAlign w:val="center"/>
                  <w:hideMark/>
                </w:tcPr>
                <w:p w14:paraId="6F0BB47C" w14:textId="09DD7CAA"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 xml:space="preserve">Произведение отбора образцов продукции должностным лицом органа контроля и надзора в присутствии руководителя или представителя субъекта </w:t>
                  </w:r>
                  <w:r w:rsidRPr="00367C67">
                    <w:rPr>
                      <w:rFonts w:ascii="Times New Roman" w:hAnsi="Times New Roman" w:cs="Times New Roman"/>
                      <w:b/>
                      <w:color w:val="000000"/>
                      <w:sz w:val="20"/>
                      <w:szCs w:val="20"/>
                    </w:rPr>
                    <w:t>контроля и надзора</w:t>
                  </w:r>
                  <w:r w:rsidRPr="00367C67">
                    <w:rPr>
                      <w:rFonts w:ascii="Times New Roman" w:hAnsi="Times New Roman" w:cs="Times New Roman"/>
                      <w:bCs/>
                      <w:color w:val="000000"/>
                      <w:sz w:val="20"/>
                      <w:szCs w:val="20"/>
                    </w:rPr>
                    <w:t xml:space="preserve"> и уполномоченного лица субъекта </w:t>
                  </w:r>
                  <w:r w:rsidRPr="00367C67">
                    <w:rPr>
                      <w:rFonts w:ascii="Times New Roman" w:hAnsi="Times New Roman" w:cs="Times New Roman"/>
                      <w:b/>
                      <w:color w:val="000000"/>
                      <w:sz w:val="20"/>
                      <w:szCs w:val="20"/>
                    </w:rPr>
                    <w:t>контроля и надзора</w:t>
                  </w:r>
                  <w:r w:rsidRPr="00367C67">
                    <w:rPr>
                      <w:rFonts w:ascii="Times New Roman" w:hAnsi="Times New Roman" w:cs="Times New Roman"/>
                      <w:bCs/>
                      <w:color w:val="000000"/>
                      <w:sz w:val="20"/>
                      <w:szCs w:val="20"/>
                    </w:rPr>
                    <w:t xml:space="preserve">, </w:t>
                  </w:r>
                  <w:r w:rsidRPr="00367C67">
                    <w:rPr>
                      <w:rFonts w:ascii="Times New Roman" w:hAnsi="Times New Roman" w:cs="Times New Roman"/>
                      <w:color w:val="000000"/>
                      <w:sz w:val="20"/>
                      <w:szCs w:val="20"/>
                    </w:rPr>
                    <w:t xml:space="preserve">удостоверенного </w:t>
                  </w:r>
                  <w:r w:rsidRPr="00367C67">
                    <w:rPr>
                      <w:rFonts w:ascii="Times New Roman" w:hAnsi="Times New Roman" w:cs="Times New Roman"/>
                      <w:bCs/>
                      <w:color w:val="000000"/>
                      <w:sz w:val="20"/>
                      <w:szCs w:val="20"/>
                    </w:rPr>
                    <w:t>актом отбора образцов продукции.</w:t>
                  </w:r>
                </w:p>
              </w:tc>
              <w:tc>
                <w:tcPr>
                  <w:tcW w:w="1289" w:type="dxa"/>
                  <w:tcMar>
                    <w:top w:w="15" w:type="dxa"/>
                    <w:left w:w="15" w:type="dxa"/>
                    <w:bottom w:w="15" w:type="dxa"/>
                    <w:right w:w="15" w:type="dxa"/>
                  </w:tcMar>
                  <w:vAlign w:val="center"/>
                </w:tcPr>
                <w:p w14:paraId="2F17F6B4"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45602265"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14144FB7"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6A42DCD8"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140532EA" w14:textId="77777777" w:rsidTr="003E7B7D">
              <w:trPr>
                <w:trHeight w:val="30"/>
              </w:trPr>
              <w:tc>
                <w:tcPr>
                  <w:tcW w:w="245" w:type="dxa"/>
                  <w:tcMar>
                    <w:top w:w="15" w:type="dxa"/>
                    <w:left w:w="15" w:type="dxa"/>
                    <w:bottom w:w="15" w:type="dxa"/>
                    <w:right w:w="15" w:type="dxa"/>
                  </w:tcMar>
                  <w:vAlign w:val="center"/>
                  <w:hideMark/>
                </w:tcPr>
                <w:p w14:paraId="2424A9CF" w14:textId="3F0816D0"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t>3</w:t>
                  </w:r>
                  <w:r>
                    <w:rPr>
                      <w:rFonts w:ascii="Times New Roman" w:hAnsi="Times New Roman" w:cs="Times New Roman"/>
                      <w:bCs/>
                      <w:sz w:val="20"/>
                      <w:szCs w:val="20"/>
                    </w:rPr>
                    <w:t>2</w:t>
                  </w:r>
                </w:p>
              </w:tc>
              <w:tc>
                <w:tcPr>
                  <w:tcW w:w="2478" w:type="dxa"/>
                  <w:tcMar>
                    <w:top w:w="15" w:type="dxa"/>
                    <w:left w:w="15" w:type="dxa"/>
                    <w:bottom w:w="15" w:type="dxa"/>
                    <w:right w:w="15" w:type="dxa"/>
                  </w:tcMar>
                  <w:vAlign w:val="center"/>
                  <w:hideMark/>
                </w:tcPr>
                <w:p w14:paraId="2D931D2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Указание в акте отбора образцов продукции:</w:t>
                  </w:r>
                </w:p>
                <w:p w14:paraId="7FD2286C"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1) место и дата составления;</w:t>
                  </w:r>
                </w:p>
                <w:p w14:paraId="3C65AD79"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2) номер и дата решения руководителя органа контроля и надзора, на основании которого осуществляется отбор образцов продукции;</w:t>
                  </w:r>
                </w:p>
                <w:p w14:paraId="23BCC6B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 xml:space="preserve">3) должности, фамилии, имена и отчества (если они указаны в документах, удостоверяющих личность) должностных лиц органа контроля и надзора, осуществляющих отбор образцов </w:t>
                  </w:r>
                  <w:r w:rsidRPr="00367C67">
                    <w:rPr>
                      <w:rFonts w:ascii="Times New Roman" w:hAnsi="Times New Roman" w:cs="Times New Roman"/>
                      <w:b/>
                      <w:color w:val="000000"/>
                      <w:sz w:val="20"/>
                      <w:szCs w:val="20"/>
                    </w:rPr>
                    <w:lastRenderedPageBreak/>
                    <w:t>продукции;</w:t>
                  </w:r>
                </w:p>
                <w:p w14:paraId="1C200019"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4) наименование и место нахождения субъекта (объекта) контроля и надзора, у которого производится отбор образцов продукции;</w:t>
                  </w:r>
                </w:p>
                <w:p w14:paraId="12B0799B"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5) должность и фамилия, имя, отчество (если оно указано в документе, удостоверяющем личность) руководителя или представителя субъекта контроля и надзора и уполномоченного лица субъекта контроля и надзора;</w:t>
                  </w:r>
                </w:p>
                <w:p w14:paraId="1735DD7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6) перечень и количество отобранных образцов продукции с указанием производителя, даты производства, серии (номера) партии, общей стоимости образцов;</w:t>
                  </w:r>
                </w:p>
                <w:p w14:paraId="087DF3E1"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7) вид упаковки и номер печати (пломбы).</w:t>
                  </w:r>
                </w:p>
              </w:tc>
              <w:tc>
                <w:tcPr>
                  <w:tcW w:w="1289" w:type="dxa"/>
                  <w:tcMar>
                    <w:top w:w="15" w:type="dxa"/>
                    <w:left w:w="15" w:type="dxa"/>
                    <w:bottom w:w="15" w:type="dxa"/>
                    <w:right w:w="15" w:type="dxa"/>
                  </w:tcMar>
                  <w:vAlign w:val="center"/>
                </w:tcPr>
                <w:p w14:paraId="6301A374"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50E87321"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0095989A"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060BF6BC"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48FE0BAF" w14:textId="77777777" w:rsidTr="003E7B7D">
              <w:trPr>
                <w:trHeight w:val="30"/>
              </w:trPr>
              <w:tc>
                <w:tcPr>
                  <w:tcW w:w="245" w:type="dxa"/>
                  <w:tcMar>
                    <w:top w:w="15" w:type="dxa"/>
                    <w:left w:w="15" w:type="dxa"/>
                    <w:bottom w:w="15" w:type="dxa"/>
                    <w:right w:w="15" w:type="dxa"/>
                  </w:tcMar>
                  <w:vAlign w:val="center"/>
                  <w:hideMark/>
                </w:tcPr>
                <w:p w14:paraId="267EE4DA" w14:textId="5FBD7720"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lastRenderedPageBreak/>
                    <w:t>3</w:t>
                  </w:r>
                  <w:r>
                    <w:rPr>
                      <w:rFonts w:ascii="Times New Roman" w:hAnsi="Times New Roman" w:cs="Times New Roman"/>
                      <w:bCs/>
                      <w:sz w:val="20"/>
                      <w:szCs w:val="20"/>
                    </w:rPr>
                    <w:t>3</w:t>
                  </w:r>
                </w:p>
              </w:tc>
              <w:tc>
                <w:tcPr>
                  <w:tcW w:w="2478" w:type="dxa"/>
                  <w:tcMar>
                    <w:top w:w="15" w:type="dxa"/>
                    <w:left w:w="15" w:type="dxa"/>
                    <w:bottom w:w="15" w:type="dxa"/>
                    <w:right w:w="15" w:type="dxa"/>
                  </w:tcMar>
                  <w:vAlign w:val="center"/>
                  <w:hideMark/>
                </w:tcPr>
                <w:p w14:paraId="6D1E4F59"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Соблюдение ограничений при проведении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3ED6F8AD"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1) проверять </w:t>
                  </w:r>
                  <w:r w:rsidRPr="00367C67">
                    <w:rPr>
                      <w:rFonts w:ascii="Times New Roman" w:hAnsi="Times New Roman" w:cs="Times New Roman"/>
                      <w:bCs/>
                      <w:color w:val="000000"/>
                      <w:sz w:val="20"/>
                      <w:szCs w:val="20"/>
                    </w:rPr>
                    <w:lastRenderedPageBreak/>
                    <w:t>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данные должностные лица;</w:t>
                  </w:r>
                </w:p>
                <w:p w14:paraId="580EDBB0"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color w:val="000000"/>
                      <w:sz w:val="20"/>
                      <w:szCs w:val="20"/>
                    </w:rPr>
                    <w:t xml:space="preserve"> проверки или не относятся к предмету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color w:val="000000"/>
                      <w:sz w:val="20"/>
                      <w:szCs w:val="20"/>
                    </w:rPr>
                    <w:t xml:space="preserve"> проверки;</w:t>
                  </w:r>
                </w:p>
                <w:p w14:paraId="4D0EDCC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w:t>
                  </w:r>
                  <w:r w:rsidRPr="00367C67">
                    <w:rPr>
                      <w:rFonts w:ascii="Times New Roman" w:hAnsi="Times New Roman" w:cs="Times New Roman"/>
                      <w:b/>
                      <w:color w:val="000000"/>
                      <w:sz w:val="20"/>
                      <w:szCs w:val="20"/>
                    </w:rPr>
                    <w:t>акта</w:t>
                  </w:r>
                  <w:r w:rsidRPr="00367C67">
                    <w:rPr>
                      <w:rFonts w:ascii="Times New Roman" w:hAnsi="Times New Roman" w:cs="Times New Roman"/>
                      <w:bCs/>
                      <w:color w:val="000000"/>
                      <w:sz w:val="20"/>
                      <w:szCs w:val="20"/>
                    </w:rPr>
                    <w:t xml:space="preserve"> об отборе указанных </w:t>
                  </w:r>
                  <w:r w:rsidRPr="00367C67">
                    <w:rPr>
                      <w:rFonts w:ascii="Times New Roman" w:hAnsi="Times New Roman" w:cs="Times New Roman"/>
                      <w:bCs/>
                      <w:color w:val="000000"/>
                      <w:sz w:val="20"/>
                      <w:szCs w:val="20"/>
                    </w:rPr>
                    <w:lastRenderedPageBreak/>
                    <w:t>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14:paraId="4E38C96F"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4) разглашать и (или) распространять информацию, полученную в результате проведения профилактического контроля с посещением субъекта (объекта) контроля и надзора </w:t>
                  </w:r>
                  <w:r w:rsidRPr="00367C67">
                    <w:rPr>
                      <w:rFonts w:ascii="Times New Roman" w:hAnsi="Times New Roman" w:cs="Times New Roman"/>
                      <w:b/>
                      <w:sz w:val="20"/>
                      <w:szCs w:val="20"/>
                    </w:rPr>
                    <w:t>и (или) проверки</w:t>
                  </w:r>
                  <w:r w:rsidRPr="00367C67">
                    <w:rPr>
                      <w:rFonts w:ascii="Times New Roman" w:hAnsi="Times New Roman" w:cs="Times New Roman"/>
                      <w:bCs/>
                      <w:sz w:val="20"/>
                      <w:szCs w:val="20"/>
                    </w:rPr>
                    <w:t xml:space="preserve"> и составляющую коммерческую, налоговую или иную охраняемую законом тайну, </w:t>
                  </w:r>
                  <w:r w:rsidRPr="00367C67">
                    <w:rPr>
                      <w:rFonts w:ascii="Times New Roman" w:hAnsi="Times New Roman" w:cs="Times New Roman"/>
                      <w:b/>
                      <w:sz w:val="20"/>
                      <w:szCs w:val="20"/>
                    </w:rPr>
                    <w:t>за исключением случаев, предусмотренных законами Республики Казахстан</w:t>
                  </w:r>
                  <w:r w:rsidRPr="00367C67">
                    <w:rPr>
                      <w:rFonts w:ascii="Times New Roman" w:hAnsi="Times New Roman" w:cs="Times New Roman"/>
                      <w:bCs/>
                      <w:sz w:val="20"/>
                      <w:szCs w:val="20"/>
                    </w:rPr>
                    <w:t>;</w:t>
                  </w:r>
                </w:p>
                <w:p w14:paraId="73948CED"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5) превышать установленные сроки проведения профилактического </w:t>
                  </w:r>
                  <w:r w:rsidRPr="00367C67">
                    <w:rPr>
                      <w:rFonts w:ascii="Times New Roman" w:hAnsi="Times New Roman" w:cs="Times New Roman"/>
                      <w:bCs/>
                      <w:sz w:val="20"/>
                      <w:szCs w:val="20"/>
                    </w:rPr>
                    <w:lastRenderedPageBreak/>
                    <w:t xml:space="preserve">контроля с посещением субъекта (объекта) контроля и надзора </w:t>
                  </w:r>
                  <w:r w:rsidRPr="00367C67">
                    <w:rPr>
                      <w:rFonts w:ascii="Times New Roman" w:hAnsi="Times New Roman" w:cs="Times New Roman"/>
                      <w:b/>
                      <w:sz w:val="20"/>
                      <w:szCs w:val="20"/>
                    </w:rPr>
                    <w:t>и (или) проверки</w:t>
                  </w:r>
                  <w:r w:rsidRPr="00367C67">
                    <w:rPr>
                      <w:rFonts w:ascii="Times New Roman" w:hAnsi="Times New Roman" w:cs="Times New Roman"/>
                      <w:bCs/>
                      <w:sz w:val="20"/>
                      <w:szCs w:val="20"/>
                    </w:rPr>
                    <w:t>;</w:t>
                  </w:r>
                </w:p>
                <w:p w14:paraId="24EF45A1" w14:textId="3B961E2C"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sz w:val="20"/>
                      <w:szCs w:val="20"/>
                    </w:rPr>
                    <w:t xml:space="preserve">6) проводить профилактический контроль с посещением субъекта (объекта) контроля и надзора </w:t>
                  </w:r>
                  <w:r w:rsidRPr="00367C67">
                    <w:rPr>
                      <w:rFonts w:ascii="Times New Roman" w:hAnsi="Times New Roman" w:cs="Times New Roman"/>
                      <w:b/>
                      <w:sz w:val="20"/>
                      <w:szCs w:val="20"/>
                    </w:rPr>
                    <w:t>и (или) проверку</w:t>
                  </w:r>
                  <w:r w:rsidRPr="00367C67">
                    <w:rPr>
                      <w:rFonts w:ascii="Times New Roman" w:hAnsi="Times New Roman" w:cs="Times New Roman"/>
                      <w:bCs/>
                      <w:sz w:val="20"/>
                      <w:szCs w:val="20"/>
                    </w:rPr>
                    <w:t xml:space="preserve"> субъекта (объекта) контроля и надзора, в отношении которого ранее проводились профилактический контроль с посещением субъекта (объекта) контроля и надзора </w:t>
                  </w:r>
                  <w:r w:rsidRPr="00367C67">
                    <w:rPr>
                      <w:rFonts w:ascii="Times New Roman" w:hAnsi="Times New Roman" w:cs="Times New Roman"/>
                      <w:b/>
                      <w:sz w:val="20"/>
                      <w:szCs w:val="20"/>
                    </w:rPr>
                    <w:t>и (или) проверки</w:t>
                  </w:r>
                  <w:r w:rsidRPr="00367C67">
                    <w:rPr>
                      <w:rFonts w:ascii="Times New Roman" w:hAnsi="Times New Roman" w:cs="Times New Roman"/>
                      <w:bCs/>
                      <w:sz w:val="20"/>
                      <w:szCs w:val="20"/>
                    </w:rPr>
                    <w:t xml:space="preserve"> его вышестоящим (нижестоящим) органом либо иным государственным органом по одному и тому же вопросу за один и тот же период;</w:t>
                  </w:r>
                </w:p>
                <w:p w14:paraId="0A4EE9C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7) проводить мероприятия, носящие затратный характер, в целях </w:t>
                  </w:r>
                  <w:r w:rsidRPr="00367C67">
                    <w:rPr>
                      <w:rFonts w:ascii="Times New Roman" w:hAnsi="Times New Roman" w:cs="Times New Roman"/>
                      <w:b/>
                      <w:color w:val="000000"/>
                      <w:sz w:val="20"/>
                      <w:szCs w:val="20"/>
                    </w:rPr>
                    <w:t>проведения профилактического контроля с посещением субъекта (объекта) контроля и надзора и (или) проверки</w:t>
                  </w:r>
                  <w:r w:rsidRPr="00367C67">
                    <w:rPr>
                      <w:rFonts w:ascii="Times New Roman" w:hAnsi="Times New Roman" w:cs="Times New Roman"/>
                      <w:bCs/>
                      <w:color w:val="000000"/>
                      <w:sz w:val="20"/>
                      <w:szCs w:val="20"/>
                    </w:rPr>
                    <w:t xml:space="preserve"> за счет субъектов контроля и надзора.</w:t>
                  </w:r>
                </w:p>
              </w:tc>
              <w:tc>
                <w:tcPr>
                  <w:tcW w:w="1289" w:type="dxa"/>
                  <w:tcMar>
                    <w:top w:w="15" w:type="dxa"/>
                    <w:left w:w="15" w:type="dxa"/>
                    <w:bottom w:w="15" w:type="dxa"/>
                    <w:right w:w="15" w:type="dxa"/>
                  </w:tcMar>
                  <w:vAlign w:val="center"/>
                </w:tcPr>
                <w:p w14:paraId="106AA121"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65B426CF"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4B41B967"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337274F8"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79CA7619" w14:textId="77777777" w:rsidTr="003E7B7D">
              <w:trPr>
                <w:trHeight w:val="30"/>
              </w:trPr>
              <w:tc>
                <w:tcPr>
                  <w:tcW w:w="245" w:type="dxa"/>
                  <w:tcMar>
                    <w:top w:w="15" w:type="dxa"/>
                    <w:left w:w="15" w:type="dxa"/>
                    <w:bottom w:w="15" w:type="dxa"/>
                    <w:right w:w="15" w:type="dxa"/>
                  </w:tcMar>
                  <w:vAlign w:val="center"/>
                  <w:hideMark/>
                </w:tcPr>
                <w:p w14:paraId="55131E40" w14:textId="690F93F2"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lastRenderedPageBreak/>
                    <w:t>3</w:t>
                  </w:r>
                  <w:r>
                    <w:rPr>
                      <w:rFonts w:ascii="Times New Roman" w:hAnsi="Times New Roman" w:cs="Times New Roman"/>
                      <w:bCs/>
                      <w:sz w:val="20"/>
                      <w:szCs w:val="20"/>
                    </w:rPr>
                    <w:t>4</w:t>
                  </w:r>
                </w:p>
              </w:tc>
              <w:tc>
                <w:tcPr>
                  <w:tcW w:w="2478" w:type="dxa"/>
                  <w:tcMar>
                    <w:top w:w="15" w:type="dxa"/>
                    <w:left w:w="15" w:type="dxa"/>
                    <w:bottom w:w="15" w:type="dxa"/>
                    <w:right w:w="15" w:type="dxa"/>
                  </w:tcMar>
                  <w:vAlign w:val="center"/>
                  <w:hideMark/>
                </w:tcPr>
                <w:p w14:paraId="597C69BF"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Составление акта о результатах </w:t>
                  </w:r>
                  <w:r w:rsidRPr="00367C67">
                    <w:rPr>
                      <w:rFonts w:ascii="Times New Roman" w:hAnsi="Times New Roman" w:cs="Times New Roman"/>
                      <w:b/>
                      <w:color w:val="000000"/>
                      <w:sz w:val="20"/>
                      <w:szCs w:val="20"/>
                    </w:rPr>
                    <w:t xml:space="preserve">профилактического контроля с посещением субъекта (объекта) </w:t>
                  </w:r>
                  <w:r w:rsidRPr="00367C67">
                    <w:rPr>
                      <w:rFonts w:ascii="Times New Roman" w:hAnsi="Times New Roman" w:cs="Times New Roman"/>
                      <w:b/>
                      <w:color w:val="000000"/>
                      <w:sz w:val="20"/>
                      <w:szCs w:val="20"/>
                    </w:rPr>
                    <w:lastRenderedPageBreak/>
                    <w:t>контроля и надзора и (или)</w:t>
                  </w:r>
                  <w:r w:rsidRPr="00367C67">
                    <w:rPr>
                      <w:rFonts w:ascii="Times New Roman" w:hAnsi="Times New Roman" w:cs="Times New Roman"/>
                      <w:bCs/>
                      <w:color w:val="000000"/>
                      <w:sz w:val="20"/>
                      <w:szCs w:val="20"/>
                    </w:rPr>
                    <w:t xml:space="preserve"> проверки с указанием в нем следующей информации:</w:t>
                  </w:r>
                </w:p>
                <w:p w14:paraId="14F19ED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1) дата, время и место составления акта;</w:t>
                  </w:r>
                </w:p>
                <w:p w14:paraId="1466E7B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2) наименование органа контроля и надзора;</w:t>
                  </w:r>
                </w:p>
                <w:p w14:paraId="4AD3E98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3) дата и номер акта о назначении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color w:val="000000"/>
                      <w:sz w:val="20"/>
                      <w:szCs w:val="20"/>
                    </w:rPr>
                    <w:t xml:space="preserve"> проверки </w:t>
                  </w:r>
                  <w:r w:rsidRPr="00367C67">
                    <w:rPr>
                      <w:rFonts w:ascii="Times New Roman" w:hAnsi="Times New Roman" w:cs="Times New Roman"/>
                      <w:b/>
                      <w:color w:val="000000"/>
                      <w:sz w:val="20"/>
                      <w:szCs w:val="20"/>
                    </w:rPr>
                    <w:t>(дополнительного акта о продлении срока при его наличии),</w:t>
                  </w:r>
                  <w:r w:rsidRPr="00367C67">
                    <w:rPr>
                      <w:rFonts w:ascii="Times New Roman" w:hAnsi="Times New Roman" w:cs="Times New Roman"/>
                      <w:bCs/>
                      <w:color w:val="000000"/>
                      <w:sz w:val="20"/>
                      <w:szCs w:val="20"/>
                    </w:rPr>
                    <w:t xml:space="preserve"> на основании которого </w:t>
                  </w:r>
                  <w:r w:rsidRPr="00367C67">
                    <w:rPr>
                      <w:rFonts w:ascii="Times New Roman" w:hAnsi="Times New Roman" w:cs="Times New Roman"/>
                      <w:b/>
                      <w:color w:val="000000"/>
                      <w:sz w:val="20"/>
                      <w:szCs w:val="20"/>
                    </w:rPr>
                    <w:t>проведены</w:t>
                  </w:r>
                  <w:r w:rsidRPr="00367C67">
                    <w:rPr>
                      <w:rFonts w:ascii="Times New Roman" w:hAnsi="Times New Roman" w:cs="Times New Roman"/>
                      <w:bCs/>
                      <w:color w:val="000000"/>
                      <w:sz w:val="20"/>
                      <w:szCs w:val="20"/>
                    </w:rPr>
                    <w:t xml:space="preserve"> </w:t>
                  </w:r>
                  <w:r w:rsidRPr="00367C67">
                    <w:rPr>
                      <w:rFonts w:ascii="Times New Roman" w:hAnsi="Times New Roman" w:cs="Times New Roman"/>
                      <w:b/>
                      <w:color w:val="000000"/>
                      <w:sz w:val="20"/>
                      <w:szCs w:val="20"/>
                    </w:rPr>
                    <w:t>профилактический контроль с посещением субъекта (объекта) контроля и надзора и (или) проверки</w:t>
                  </w:r>
                  <w:r w:rsidRPr="00367C67">
                    <w:rPr>
                      <w:rFonts w:ascii="Times New Roman" w:hAnsi="Times New Roman" w:cs="Times New Roman"/>
                      <w:bCs/>
                      <w:color w:val="000000"/>
                      <w:sz w:val="20"/>
                      <w:szCs w:val="20"/>
                    </w:rPr>
                    <w:t>;</w:t>
                  </w:r>
                </w:p>
                <w:p w14:paraId="3EB3245B"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4) фамилия, имя, отчество (если оно указано в документе, удостоверяющем личность) и должность лица (лиц), проводившего </w:t>
                  </w:r>
                  <w:r w:rsidRPr="00367C67">
                    <w:rPr>
                      <w:rFonts w:ascii="Times New Roman" w:hAnsi="Times New Roman" w:cs="Times New Roman"/>
                      <w:b/>
                      <w:color w:val="000000"/>
                      <w:sz w:val="20"/>
                      <w:szCs w:val="20"/>
                    </w:rPr>
                    <w:t xml:space="preserve">(проводивших) профилактический контроль с посещением субъекта (объекта) контроля и надзора и (или) </w:t>
                  </w:r>
                  <w:r w:rsidRPr="00367C67">
                    <w:rPr>
                      <w:rFonts w:ascii="Times New Roman" w:hAnsi="Times New Roman" w:cs="Times New Roman"/>
                      <w:bCs/>
                      <w:color w:val="000000"/>
                      <w:sz w:val="20"/>
                      <w:szCs w:val="20"/>
                    </w:rPr>
                    <w:t>проверку;</w:t>
                  </w:r>
                </w:p>
                <w:p w14:paraId="79868D00"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5) наименование или фамилия, имя, отчество (если оно указано в документе, </w:t>
                  </w:r>
                  <w:r w:rsidRPr="00367C67">
                    <w:rPr>
                      <w:rFonts w:ascii="Times New Roman" w:hAnsi="Times New Roman" w:cs="Times New Roman"/>
                      <w:bCs/>
                      <w:color w:val="000000"/>
                      <w:sz w:val="20"/>
                      <w:szCs w:val="20"/>
                    </w:rPr>
                    <w:lastRenderedPageBreak/>
                    <w:t xml:space="preserve">удостоверяющем личность) субъекта контроля и надзора, должность представителя физического или юридического лица, присутствовавшего при проведении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color w:val="000000"/>
                      <w:sz w:val="20"/>
                      <w:szCs w:val="20"/>
                    </w:rPr>
                    <w:t xml:space="preserve"> проверки;</w:t>
                  </w:r>
                </w:p>
                <w:p w14:paraId="39DC1FF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6) дата, место и период проведения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color w:val="000000"/>
                      <w:sz w:val="20"/>
                      <w:szCs w:val="20"/>
                    </w:rPr>
                    <w:t xml:space="preserve"> проверки;</w:t>
                  </w:r>
                </w:p>
                <w:p w14:paraId="4CC29D4B"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7) сведения о результатах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color w:val="000000"/>
                      <w:sz w:val="20"/>
                      <w:szCs w:val="20"/>
                    </w:rPr>
                    <w:t xml:space="preserve"> проверки, в том числе о выявленных нарушениях, их характере;</w:t>
                  </w:r>
                </w:p>
                <w:p w14:paraId="6119354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8) наименование проверочного листа и пункты требований, по которым выявлены нарушения;</w:t>
                  </w:r>
                </w:p>
                <w:p w14:paraId="1F1E3911"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9) сведения об ознакомлении или отказе в ознакомлении с актом </w:t>
                  </w:r>
                  <w:r w:rsidRPr="00367C67">
                    <w:rPr>
                      <w:rFonts w:ascii="Times New Roman" w:hAnsi="Times New Roman" w:cs="Times New Roman"/>
                      <w:b/>
                      <w:color w:val="000000"/>
                      <w:sz w:val="20"/>
                      <w:szCs w:val="20"/>
                    </w:rPr>
                    <w:t xml:space="preserve">о результатах профилактического контроля с посещением </w:t>
                  </w:r>
                  <w:r w:rsidRPr="00367C67">
                    <w:rPr>
                      <w:rFonts w:ascii="Times New Roman" w:hAnsi="Times New Roman" w:cs="Times New Roman"/>
                      <w:b/>
                      <w:color w:val="000000"/>
                      <w:sz w:val="20"/>
                      <w:szCs w:val="20"/>
                    </w:rPr>
                    <w:lastRenderedPageBreak/>
                    <w:t>субъекта (объекта) контроля и надзора и (или) проверки</w:t>
                  </w:r>
                  <w:r w:rsidRPr="00367C67">
                    <w:rPr>
                      <w:rFonts w:ascii="Times New Roman" w:hAnsi="Times New Roman" w:cs="Times New Roman"/>
                      <w:bCs/>
                      <w:color w:val="000000"/>
                      <w:sz w:val="20"/>
                      <w:szCs w:val="20"/>
                    </w:rPr>
                    <w:t xml:space="preserve"> представителей субъекта контроля и надзора, а также лиц, присутствовавших при проведении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color w:val="000000"/>
                      <w:sz w:val="20"/>
                      <w:szCs w:val="20"/>
                    </w:rPr>
                    <w:t xml:space="preserve"> проверки, их подписи или отказ от подписи;</w:t>
                  </w:r>
                </w:p>
                <w:p w14:paraId="65800B3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 xml:space="preserve">10) подпись должностного лица (лиц), проводившего </w:t>
                  </w:r>
                  <w:r w:rsidRPr="00367C67">
                    <w:rPr>
                      <w:rFonts w:ascii="Times New Roman" w:hAnsi="Times New Roman" w:cs="Times New Roman"/>
                      <w:b/>
                      <w:color w:val="000000"/>
                      <w:sz w:val="20"/>
                      <w:szCs w:val="20"/>
                    </w:rPr>
                    <w:t xml:space="preserve">(проводивших) профилактический контроль с посещением субъекта (объекта) контроля и надзора и (или) </w:t>
                  </w:r>
                  <w:r w:rsidRPr="00367C67">
                    <w:rPr>
                      <w:rFonts w:ascii="Times New Roman" w:hAnsi="Times New Roman" w:cs="Times New Roman"/>
                      <w:bCs/>
                      <w:color w:val="000000"/>
                      <w:sz w:val="20"/>
                      <w:szCs w:val="20"/>
                    </w:rPr>
                    <w:t>проверку.</w:t>
                  </w:r>
                </w:p>
              </w:tc>
              <w:tc>
                <w:tcPr>
                  <w:tcW w:w="1289" w:type="dxa"/>
                  <w:tcMar>
                    <w:top w:w="15" w:type="dxa"/>
                    <w:left w:w="15" w:type="dxa"/>
                    <w:bottom w:w="15" w:type="dxa"/>
                    <w:right w:w="15" w:type="dxa"/>
                  </w:tcMar>
                  <w:vAlign w:val="center"/>
                </w:tcPr>
                <w:p w14:paraId="7C3AB569"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734E7015"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232EC80C"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54BD35EC"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24B63228" w14:textId="77777777" w:rsidTr="003E7B7D">
              <w:trPr>
                <w:trHeight w:val="30"/>
              </w:trPr>
              <w:tc>
                <w:tcPr>
                  <w:tcW w:w="245" w:type="dxa"/>
                  <w:tcMar>
                    <w:top w:w="15" w:type="dxa"/>
                    <w:left w:w="15" w:type="dxa"/>
                    <w:bottom w:w="15" w:type="dxa"/>
                    <w:right w:w="15" w:type="dxa"/>
                  </w:tcMar>
                  <w:vAlign w:val="center"/>
                  <w:hideMark/>
                </w:tcPr>
                <w:p w14:paraId="67219557" w14:textId="73E21CD1"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lastRenderedPageBreak/>
                    <w:t>3</w:t>
                  </w:r>
                  <w:r>
                    <w:rPr>
                      <w:rFonts w:ascii="Times New Roman" w:hAnsi="Times New Roman" w:cs="Times New Roman"/>
                      <w:bCs/>
                      <w:sz w:val="20"/>
                      <w:szCs w:val="20"/>
                    </w:rPr>
                    <w:t>5</w:t>
                  </w:r>
                </w:p>
              </w:tc>
              <w:tc>
                <w:tcPr>
                  <w:tcW w:w="2478" w:type="dxa"/>
                  <w:tcMar>
                    <w:top w:w="15" w:type="dxa"/>
                    <w:left w:w="15" w:type="dxa"/>
                    <w:bottom w:w="15" w:type="dxa"/>
                    <w:right w:w="15" w:type="dxa"/>
                  </w:tcMar>
                  <w:vAlign w:val="center"/>
                  <w:hideMark/>
                </w:tcPr>
                <w:p w14:paraId="0E6B18FA"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Составление предписания об устранении выявленных нарушений по результатам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с указанием в нем следующей информации:</w:t>
                  </w:r>
                </w:p>
                <w:p w14:paraId="3DA9F7A7"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1) дата, время и место составления предписания;</w:t>
                  </w:r>
                </w:p>
                <w:p w14:paraId="3C8E8A6D"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2) наименование органа контроля и надзора;</w:t>
                  </w:r>
                </w:p>
                <w:p w14:paraId="4361396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3) фамилия, имя, отчество (если оно указано в </w:t>
                  </w:r>
                  <w:r w:rsidRPr="00367C67">
                    <w:rPr>
                      <w:rFonts w:ascii="Times New Roman" w:hAnsi="Times New Roman" w:cs="Times New Roman"/>
                      <w:bCs/>
                      <w:color w:val="000000"/>
                      <w:sz w:val="20"/>
                      <w:szCs w:val="20"/>
                    </w:rPr>
                    <w:lastRenderedPageBreak/>
                    <w:t xml:space="preserve">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w:t>
                  </w:r>
                  <w:r w:rsidRPr="00367C67">
                    <w:rPr>
                      <w:rFonts w:ascii="Times New Roman" w:hAnsi="Times New Roman" w:cs="Times New Roman"/>
                      <w:b/>
                      <w:color w:val="000000"/>
                      <w:sz w:val="20"/>
                      <w:szCs w:val="20"/>
                    </w:rPr>
                    <w:t>и (или) проверку</w:t>
                  </w:r>
                  <w:r w:rsidRPr="00367C67">
                    <w:rPr>
                      <w:rFonts w:ascii="Times New Roman" w:hAnsi="Times New Roman" w:cs="Times New Roman"/>
                      <w:bCs/>
                      <w:color w:val="000000"/>
                      <w:sz w:val="20"/>
                      <w:szCs w:val="20"/>
                    </w:rPr>
                    <w:t>;</w:t>
                  </w:r>
                </w:p>
                <w:p w14:paraId="03E350E0"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4) 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42A266E9" w14:textId="293A48FB"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5) дата, место и период проведения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6B52C1B3" w14:textId="1476A334"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6) перечень выявленных нарушений в соответствии с пунктами требований проверочного листа с обязательным указанием степени тяжести нарушения в соответствии с </w:t>
                  </w:r>
                  <w:r w:rsidRPr="00367C67">
                    <w:rPr>
                      <w:rFonts w:ascii="Times New Roman" w:hAnsi="Times New Roman" w:cs="Times New Roman"/>
                      <w:bCs/>
                      <w:color w:val="000000"/>
                      <w:sz w:val="20"/>
                      <w:szCs w:val="20"/>
                    </w:rPr>
                    <w:lastRenderedPageBreak/>
                    <w:t>субъективными критериями оценки степени риска;</w:t>
                  </w:r>
                </w:p>
                <w:p w14:paraId="60DDCDB0"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7) указания по устранению выявленных нарушений с указанием сроков их устранения;</w:t>
                  </w:r>
                </w:p>
                <w:p w14:paraId="69F9117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3828B4E0" w14:textId="13200AC1"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8)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профилактическом контроле с посещением субъекта (объекта) контроля и надзора </w:t>
                  </w:r>
                  <w:r w:rsidRPr="00367C67">
                    <w:rPr>
                      <w:rFonts w:ascii="Times New Roman" w:hAnsi="Times New Roman" w:cs="Times New Roman"/>
                      <w:b/>
                      <w:color w:val="000000"/>
                      <w:sz w:val="20"/>
                      <w:szCs w:val="20"/>
                    </w:rPr>
                    <w:t>и (или) проверке</w:t>
                  </w:r>
                  <w:r w:rsidRPr="00367C67">
                    <w:rPr>
                      <w:rFonts w:ascii="Times New Roman" w:hAnsi="Times New Roman" w:cs="Times New Roman"/>
                      <w:bCs/>
                      <w:color w:val="000000"/>
                      <w:sz w:val="20"/>
                      <w:szCs w:val="20"/>
                    </w:rPr>
                    <w:t>, их подписи или отказ от подписи;</w:t>
                  </w:r>
                </w:p>
                <w:p w14:paraId="4F493FA4"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0CAFCA59"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r w:rsidRPr="00367C67">
                    <w:rPr>
                      <w:rFonts w:ascii="Times New Roman" w:hAnsi="Times New Roman" w:cs="Times New Roman"/>
                      <w:bCs/>
                      <w:color w:val="000000"/>
                      <w:sz w:val="20"/>
                      <w:szCs w:val="20"/>
                    </w:rPr>
                    <w:t xml:space="preserve">9) подпись должностного лица (лиц), проводившего (проводивших) профилактический контроль с посещением субъекта (объекта) контроля и надзора </w:t>
                  </w:r>
                  <w:r w:rsidRPr="00367C67">
                    <w:rPr>
                      <w:rFonts w:ascii="Times New Roman" w:hAnsi="Times New Roman" w:cs="Times New Roman"/>
                      <w:b/>
                      <w:color w:val="000000"/>
                      <w:sz w:val="20"/>
                      <w:szCs w:val="20"/>
                    </w:rPr>
                    <w:t>и (или) проверку</w:t>
                  </w:r>
                  <w:r w:rsidRPr="00367C67">
                    <w:rPr>
                      <w:rFonts w:ascii="Times New Roman" w:hAnsi="Times New Roman" w:cs="Times New Roman"/>
                      <w:bCs/>
                      <w:color w:val="000000"/>
                      <w:sz w:val="20"/>
                      <w:szCs w:val="20"/>
                    </w:rPr>
                    <w:t>.</w:t>
                  </w:r>
                </w:p>
              </w:tc>
              <w:tc>
                <w:tcPr>
                  <w:tcW w:w="1289" w:type="dxa"/>
                  <w:tcMar>
                    <w:top w:w="15" w:type="dxa"/>
                    <w:left w:w="15" w:type="dxa"/>
                    <w:bottom w:w="15" w:type="dxa"/>
                    <w:right w:w="15" w:type="dxa"/>
                  </w:tcMar>
                  <w:vAlign w:val="center"/>
                </w:tcPr>
                <w:p w14:paraId="4EF26B0F"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4501F72A"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7773E27E"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33C4EC9E"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2BCE5950" w14:textId="77777777" w:rsidTr="003E7B7D">
              <w:trPr>
                <w:trHeight w:val="30"/>
              </w:trPr>
              <w:tc>
                <w:tcPr>
                  <w:tcW w:w="245" w:type="dxa"/>
                  <w:tcMar>
                    <w:top w:w="15" w:type="dxa"/>
                    <w:left w:w="15" w:type="dxa"/>
                    <w:bottom w:w="15" w:type="dxa"/>
                    <w:right w:w="15" w:type="dxa"/>
                  </w:tcMar>
                  <w:vAlign w:val="center"/>
                  <w:hideMark/>
                </w:tcPr>
                <w:p w14:paraId="7CAEEA51" w14:textId="591C1CBE"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lastRenderedPageBreak/>
                    <w:t>3</w:t>
                  </w:r>
                  <w:r>
                    <w:rPr>
                      <w:rFonts w:ascii="Times New Roman" w:hAnsi="Times New Roman" w:cs="Times New Roman"/>
                      <w:bCs/>
                      <w:sz w:val="20"/>
                      <w:szCs w:val="20"/>
                    </w:rPr>
                    <w:t>6</w:t>
                  </w:r>
                </w:p>
              </w:tc>
              <w:tc>
                <w:tcPr>
                  <w:tcW w:w="2478" w:type="dxa"/>
                  <w:tcMar>
                    <w:top w:w="15" w:type="dxa"/>
                    <w:left w:w="15" w:type="dxa"/>
                    <w:bottom w:w="15" w:type="dxa"/>
                    <w:right w:w="15" w:type="dxa"/>
                  </w:tcMar>
                  <w:vAlign w:val="center"/>
                  <w:hideMark/>
                </w:tcPr>
                <w:p w14:paraId="5B47C646"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Не предъявление требований и обращение с просьбами, не относящимися к предмету профилактического </w:t>
                  </w:r>
                  <w:r w:rsidRPr="00367C67">
                    <w:rPr>
                      <w:rFonts w:ascii="Times New Roman" w:hAnsi="Times New Roman" w:cs="Times New Roman"/>
                      <w:bCs/>
                      <w:color w:val="000000"/>
                      <w:sz w:val="20"/>
                      <w:szCs w:val="20"/>
                    </w:rPr>
                    <w:lastRenderedPageBreak/>
                    <w:t xml:space="preserve">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5D6011B2" w14:textId="6B8E5646"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tc>
              <w:tc>
                <w:tcPr>
                  <w:tcW w:w="1289" w:type="dxa"/>
                  <w:tcMar>
                    <w:top w:w="15" w:type="dxa"/>
                    <w:left w:w="15" w:type="dxa"/>
                    <w:bottom w:w="15" w:type="dxa"/>
                    <w:right w:w="15" w:type="dxa"/>
                  </w:tcMar>
                  <w:vAlign w:val="center"/>
                </w:tcPr>
                <w:p w14:paraId="4993C5A3"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4511CE3D"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5721D3B3"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47C35630"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5C13A6C6" w14:textId="77777777" w:rsidTr="003E7B7D">
              <w:trPr>
                <w:trHeight w:val="30"/>
              </w:trPr>
              <w:tc>
                <w:tcPr>
                  <w:tcW w:w="245" w:type="dxa"/>
                  <w:tcMar>
                    <w:top w:w="15" w:type="dxa"/>
                    <w:left w:w="15" w:type="dxa"/>
                    <w:bottom w:w="15" w:type="dxa"/>
                    <w:right w:w="15" w:type="dxa"/>
                  </w:tcMar>
                  <w:vAlign w:val="center"/>
                  <w:hideMark/>
                </w:tcPr>
                <w:p w14:paraId="26451ECA" w14:textId="3984BA27"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lastRenderedPageBreak/>
                    <w:t>3</w:t>
                  </w:r>
                  <w:r>
                    <w:rPr>
                      <w:rFonts w:ascii="Times New Roman" w:hAnsi="Times New Roman" w:cs="Times New Roman"/>
                      <w:bCs/>
                      <w:sz w:val="20"/>
                      <w:szCs w:val="20"/>
                    </w:rPr>
                    <w:t>7</w:t>
                  </w:r>
                </w:p>
              </w:tc>
              <w:tc>
                <w:tcPr>
                  <w:tcW w:w="2478" w:type="dxa"/>
                  <w:tcMar>
                    <w:top w:w="15" w:type="dxa"/>
                    <w:left w:w="15" w:type="dxa"/>
                    <w:bottom w:w="15" w:type="dxa"/>
                    <w:right w:w="15" w:type="dxa"/>
                  </w:tcMar>
                  <w:vAlign w:val="center"/>
                  <w:hideMark/>
                </w:tcPr>
                <w:p w14:paraId="569F7BD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Не назначение органами контроля и надзора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по вопросам, не входящим в их компетенцию.</w:t>
                  </w:r>
                </w:p>
                <w:p w14:paraId="3AD065D9"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4BB0539" w14:textId="3F5F01AF"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tc>
              <w:tc>
                <w:tcPr>
                  <w:tcW w:w="1289" w:type="dxa"/>
                  <w:tcMar>
                    <w:top w:w="15" w:type="dxa"/>
                    <w:left w:w="15" w:type="dxa"/>
                    <w:bottom w:w="15" w:type="dxa"/>
                    <w:right w:w="15" w:type="dxa"/>
                  </w:tcMar>
                  <w:vAlign w:val="center"/>
                </w:tcPr>
                <w:p w14:paraId="55C42D61"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620DBBA0"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43E3DDB7"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17BD813C"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2DC4A548" w14:textId="77777777" w:rsidTr="003E7B7D">
              <w:trPr>
                <w:trHeight w:val="30"/>
              </w:trPr>
              <w:tc>
                <w:tcPr>
                  <w:tcW w:w="245" w:type="dxa"/>
                  <w:tcMar>
                    <w:top w:w="15" w:type="dxa"/>
                    <w:left w:w="15" w:type="dxa"/>
                    <w:bottom w:w="15" w:type="dxa"/>
                    <w:right w:w="15" w:type="dxa"/>
                  </w:tcMar>
                  <w:vAlign w:val="center"/>
                  <w:hideMark/>
                </w:tcPr>
                <w:p w14:paraId="78F1DACF" w14:textId="232DB983"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t>3</w:t>
                  </w:r>
                  <w:r>
                    <w:rPr>
                      <w:rFonts w:ascii="Times New Roman" w:hAnsi="Times New Roman" w:cs="Times New Roman"/>
                      <w:bCs/>
                      <w:color w:val="000000"/>
                      <w:sz w:val="20"/>
                      <w:szCs w:val="20"/>
                    </w:rPr>
                    <w:t>8</w:t>
                  </w:r>
                </w:p>
              </w:tc>
              <w:tc>
                <w:tcPr>
                  <w:tcW w:w="2478" w:type="dxa"/>
                  <w:tcMar>
                    <w:top w:w="15" w:type="dxa"/>
                    <w:left w:w="15" w:type="dxa"/>
                    <w:bottom w:w="15" w:type="dxa"/>
                    <w:right w:w="15" w:type="dxa"/>
                  </w:tcMar>
                  <w:vAlign w:val="center"/>
                  <w:hideMark/>
                </w:tcPr>
                <w:p w14:paraId="1AC8BF85"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Соблюдение периодичности проведения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71643214" w14:textId="22681115"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tc>
              <w:tc>
                <w:tcPr>
                  <w:tcW w:w="1289" w:type="dxa"/>
                  <w:tcMar>
                    <w:top w:w="15" w:type="dxa"/>
                    <w:left w:w="15" w:type="dxa"/>
                    <w:bottom w:w="15" w:type="dxa"/>
                    <w:right w:w="15" w:type="dxa"/>
                  </w:tcMar>
                  <w:vAlign w:val="center"/>
                </w:tcPr>
                <w:p w14:paraId="2BE22546"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1DBCB996"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6C286A15"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657AA97A"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4B834D3A" w14:textId="77777777" w:rsidTr="003E7B7D">
              <w:trPr>
                <w:trHeight w:val="30"/>
              </w:trPr>
              <w:tc>
                <w:tcPr>
                  <w:tcW w:w="245" w:type="dxa"/>
                  <w:tcMar>
                    <w:top w:w="15" w:type="dxa"/>
                    <w:left w:w="15" w:type="dxa"/>
                    <w:bottom w:w="15" w:type="dxa"/>
                    <w:right w:w="15" w:type="dxa"/>
                  </w:tcMar>
                  <w:vAlign w:val="center"/>
                  <w:hideMark/>
                </w:tcPr>
                <w:p w14:paraId="6C058D93" w14:textId="2F0EE47D"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color w:val="000000"/>
                      <w:sz w:val="20"/>
                      <w:szCs w:val="20"/>
                    </w:rPr>
                    <w:t>3</w:t>
                  </w:r>
                  <w:r>
                    <w:rPr>
                      <w:rFonts w:ascii="Times New Roman" w:hAnsi="Times New Roman" w:cs="Times New Roman"/>
                      <w:bCs/>
                      <w:color w:val="000000"/>
                      <w:sz w:val="20"/>
                      <w:szCs w:val="20"/>
                    </w:rPr>
                    <w:t>9</w:t>
                  </w:r>
                </w:p>
              </w:tc>
              <w:tc>
                <w:tcPr>
                  <w:tcW w:w="2478" w:type="dxa"/>
                  <w:tcMar>
                    <w:top w:w="15" w:type="dxa"/>
                    <w:left w:w="15" w:type="dxa"/>
                    <w:bottom w:w="15" w:type="dxa"/>
                    <w:right w:w="15" w:type="dxa"/>
                  </w:tcMar>
                  <w:vAlign w:val="center"/>
                  <w:hideMark/>
                </w:tcPr>
                <w:p w14:paraId="5A284CD1"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Предоставление субъекту контроля и надзора акт о результатах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w:t>
                  </w:r>
                  <w:r w:rsidRPr="00367C67">
                    <w:rPr>
                      <w:rFonts w:ascii="Times New Roman" w:hAnsi="Times New Roman" w:cs="Times New Roman"/>
                      <w:bCs/>
                      <w:color w:val="000000"/>
                      <w:sz w:val="20"/>
                      <w:szCs w:val="20"/>
                    </w:rPr>
                    <w:t xml:space="preserve"> проверки, </w:t>
                  </w:r>
                  <w:r w:rsidRPr="00367C67">
                    <w:rPr>
                      <w:rFonts w:ascii="Times New Roman" w:hAnsi="Times New Roman" w:cs="Times New Roman"/>
                      <w:b/>
                      <w:color w:val="000000"/>
                      <w:sz w:val="20"/>
                      <w:szCs w:val="20"/>
                    </w:rPr>
                    <w:t>в случаях выявления нарушений –</w:t>
                  </w:r>
                  <w:r w:rsidRPr="00367C67">
                    <w:rPr>
                      <w:rFonts w:ascii="Times New Roman" w:hAnsi="Times New Roman" w:cs="Times New Roman"/>
                      <w:bCs/>
                      <w:color w:val="000000"/>
                      <w:sz w:val="20"/>
                      <w:szCs w:val="20"/>
                    </w:rPr>
                    <w:t xml:space="preserve"> предписание об устранении выявленных нарушений по результатам, </w:t>
                  </w:r>
                  <w:r w:rsidRPr="00367C67">
                    <w:rPr>
                      <w:rFonts w:ascii="Times New Roman" w:hAnsi="Times New Roman" w:cs="Times New Roman"/>
                      <w:b/>
                      <w:color w:val="000000"/>
                      <w:sz w:val="20"/>
                      <w:szCs w:val="20"/>
                    </w:rPr>
                    <w:t xml:space="preserve">проведенных </w:t>
                  </w:r>
                  <w:r w:rsidRPr="00367C67">
                    <w:rPr>
                      <w:rFonts w:ascii="Times New Roman" w:hAnsi="Times New Roman" w:cs="Times New Roman"/>
                      <w:bCs/>
                      <w:color w:val="000000"/>
                      <w:sz w:val="20"/>
                      <w:szCs w:val="20"/>
                    </w:rPr>
                    <w:t xml:space="preserve">профилактического контроля с посещением субъекта (объекта) контроля </w:t>
                  </w:r>
                  <w:r w:rsidRPr="00367C67">
                    <w:rPr>
                      <w:rFonts w:ascii="Times New Roman" w:hAnsi="Times New Roman" w:cs="Times New Roman"/>
                      <w:bCs/>
                      <w:color w:val="000000"/>
                      <w:sz w:val="20"/>
                      <w:szCs w:val="20"/>
                    </w:rPr>
                    <w:lastRenderedPageBreak/>
                    <w:t>и надзора</w:t>
                  </w:r>
                  <w:r w:rsidRPr="00367C67">
                    <w:rPr>
                      <w:rFonts w:ascii="Times New Roman" w:hAnsi="Times New Roman" w:cs="Times New Roman"/>
                      <w:b/>
                      <w:color w:val="000000"/>
                      <w:sz w:val="20"/>
                      <w:szCs w:val="20"/>
                    </w:rPr>
                    <w:t xml:space="preserve"> и (или)</w:t>
                  </w:r>
                  <w:r w:rsidRPr="00367C67">
                    <w:rPr>
                      <w:rFonts w:ascii="Times New Roman" w:hAnsi="Times New Roman" w:cs="Times New Roman"/>
                      <w:bCs/>
                      <w:color w:val="000000"/>
                      <w:sz w:val="20"/>
                      <w:szCs w:val="20"/>
                    </w:rPr>
                    <w:t xml:space="preserve"> </w:t>
                  </w:r>
                  <w:r w:rsidRPr="00367C67">
                    <w:rPr>
                      <w:rFonts w:ascii="Times New Roman" w:hAnsi="Times New Roman" w:cs="Times New Roman"/>
                      <w:b/>
                      <w:color w:val="000000"/>
                      <w:sz w:val="20"/>
                      <w:szCs w:val="20"/>
                    </w:rPr>
                    <w:t>проверки</w:t>
                  </w:r>
                  <w:r w:rsidRPr="00367C67">
                    <w:rPr>
                      <w:rFonts w:ascii="Times New Roman" w:hAnsi="Times New Roman" w:cs="Times New Roman"/>
                      <w:bCs/>
                      <w:color w:val="000000"/>
                      <w:sz w:val="20"/>
                      <w:szCs w:val="20"/>
                    </w:rPr>
                    <w:t xml:space="preserve"> в день их окончания.</w:t>
                  </w:r>
                </w:p>
                <w:p w14:paraId="49AA559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447DFE72"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p>
                <w:p w14:paraId="2C15391D" w14:textId="26A28967" w:rsidR="00C8332B" w:rsidRPr="00367C67" w:rsidRDefault="00C8332B" w:rsidP="00C8332B">
                  <w:pPr>
                    <w:widowControl w:val="0"/>
                    <w:spacing w:after="0" w:line="240" w:lineRule="auto"/>
                    <w:ind w:left="20" w:firstLine="372"/>
                    <w:contextualSpacing/>
                    <w:jc w:val="both"/>
                    <w:rPr>
                      <w:rFonts w:ascii="Times New Roman" w:hAnsi="Times New Roman" w:cs="Times New Roman"/>
                      <w:bCs/>
                      <w:sz w:val="20"/>
                      <w:szCs w:val="20"/>
                    </w:rPr>
                  </w:pPr>
                </w:p>
              </w:tc>
              <w:tc>
                <w:tcPr>
                  <w:tcW w:w="1289" w:type="dxa"/>
                  <w:tcMar>
                    <w:top w:w="15" w:type="dxa"/>
                    <w:left w:w="15" w:type="dxa"/>
                    <w:bottom w:w="15" w:type="dxa"/>
                    <w:right w:w="15" w:type="dxa"/>
                  </w:tcMar>
                  <w:vAlign w:val="center"/>
                </w:tcPr>
                <w:p w14:paraId="453CD8FD"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4A5D3861"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7548AC3D"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0004998C"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20895671" w14:textId="77777777" w:rsidTr="003E7B7D">
              <w:trPr>
                <w:trHeight w:val="30"/>
              </w:trPr>
              <w:tc>
                <w:tcPr>
                  <w:tcW w:w="245" w:type="dxa"/>
                  <w:tcMar>
                    <w:top w:w="15" w:type="dxa"/>
                    <w:left w:w="15" w:type="dxa"/>
                    <w:bottom w:w="15" w:type="dxa"/>
                    <w:right w:w="15" w:type="dxa"/>
                  </w:tcMar>
                  <w:vAlign w:val="center"/>
                  <w:hideMark/>
                </w:tcPr>
                <w:p w14:paraId="07367AD9" w14:textId="5D7238CC"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Pr>
                      <w:rFonts w:ascii="Times New Roman" w:hAnsi="Times New Roman" w:cs="Times New Roman"/>
                      <w:bCs/>
                      <w:color w:val="000000"/>
                      <w:sz w:val="20"/>
                      <w:szCs w:val="20"/>
                    </w:rPr>
                    <w:lastRenderedPageBreak/>
                    <w:t>40</w:t>
                  </w:r>
                </w:p>
              </w:tc>
              <w:tc>
                <w:tcPr>
                  <w:tcW w:w="2478" w:type="dxa"/>
                  <w:tcMar>
                    <w:top w:w="15" w:type="dxa"/>
                    <w:left w:w="15" w:type="dxa"/>
                    <w:bottom w:w="15" w:type="dxa"/>
                    <w:right w:w="15" w:type="dxa"/>
                  </w:tcMar>
                  <w:vAlign w:val="center"/>
                  <w:hideMark/>
                </w:tcPr>
                <w:p w14:paraId="501390D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Соблюдение должностными лицами органа контроля и надзора следующих обязанностей при проведении </w:t>
                  </w:r>
                  <w:r w:rsidRPr="00367C67">
                    <w:rPr>
                      <w:rFonts w:ascii="Times New Roman" w:hAnsi="Times New Roman" w:cs="Times New Roman"/>
                      <w:b/>
                      <w:color w:val="000000"/>
                      <w:sz w:val="20"/>
                      <w:szCs w:val="20"/>
                    </w:rPr>
                    <w:t>профилактического контроля с посещением субъекта (объекта) контроля и надзора и (или) проверки</w:t>
                  </w:r>
                  <w:r w:rsidRPr="00367C67">
                    <w:rPr>
                      <w:rFonts w:ascii="Times New Roman" w:hAnsi="Times New Roman" w:cs="Times New Roman"/>
                      <w:bCs/>
                      <w:color w:val="000000"/>
                      <w:sz w:val="20"/>
                      <w:szCs w:val="20"/>
                    </w:rPr>
                    <w:t>:</w:t>
                  </w:r>
                </w:p>
                <w:p w14:paraId="19A7DF1F"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1) соблюдать законодательство Республики Казахстан, права и законные интересы субъектов контроля и надзора;</w:t>
                  </w:r>
                </w:p>
                <w:p w14:paraId="58277463"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2) проводить профилактический контроль с посещением субъекта (объекта) контроля и надзора </w:t>
                  </w:r>
                  <w:r w:rsidRPr="00367C67">
                    <w:rPr>
                      <w:rFonts w:ascii="Times New Roman" w:hAnsi="Times New Roman" w:cs="Times New Roman"/>
                      <w:b/>
                      <w:color w:val="000000"/>
                      <w:sz w:val="20"/>
                      <w:szCs w:val="20"/>
                    </w:rPr>
                    <w:t>и (или) проверку</w:t>
                  </w:r>
                  <w:r w:rsidRPr="00367C67">
                    <w:rPr>
                      <w:rFonts w:ascii="Times New Roman" w:hAnsi="Times New Roman" w:cs="Times New Roman"/>
                      <w:bCs/>
                      <w:color w:val="000000"/>
                      <w:sz w:val="20"/>
                      <w:szCs w:val="20"/>
                    </w:rPr>
                    <w:t xml:space="preserve"> на основании и в строгом соответствии с порядком, установленным Предпринимательским Кодексом Республики Казахстан </w:t>
                  </w:r>
                  <w:r w:rsidRPr="00367C67">
                    <w:rPr>
                      <w:rFonts w:ascii="Times New Roman" w:hAnsi="Times New Roman" w:cs="Times New Roman"/>
                      <w:b/>
                      <w:color w:val="000000"/>
                      <w:sz w:val="20"/>
                      <w:szCs w:val="20"/>
                    </w:rPr>
                    <w:t>и (или) иными законами Республики Казахстан</w:t>
                  </w:r>
                  <w:r w:rsidRPr="00367C67">
                    <w:rPr>
                      <w:rFonts w:ascii="Times New Roman" w:hAnsi="Times New Roman" w:cs="Times New Roman"/>
                      <w:bCs/>
                      <w:color w:val="000000"/>
                      <w:sz w:val="20"/>
                      <w:szCs w:val="20"/>
                    </w:rPr>
                    <w:t>;</w:t>
                  </w:r>
                </w:p>
                <w:p w14:paraId="7CA8E8C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3) не препятствовать установленному режиму работы субъектов (объектов) контроля и надзора в период проведения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76F7334B" w14:textId="7ECC2CD9"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w:t>
                  </w:r>
                </w:p>
                <w:p w14:paraId="0477C12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5) не препятствовать субъекту контроля и надзора </w:t>
                  </w:r>
                  <w:r w:rsidRPr="00367C67">
                    <w:rPr>
                      <w:rFonts w:ascii="Times New Roman" w:hAnsi="Times New Roman" w:cs="Times New Roman"/>
                      <w:b/>
                      <w:color w:val="000000"/>
                      <w:sz w:val="20"/>
                      <w:szCs w:val="20"/>
                    </w:rPr>
                    <w:t>либо его уполномоченному представителю</w:t>
                  </w:r>
                  <w:r w:rsidRPr="00367C67">
                    <w:rPr>
                      <w:rFonts w:ascii="Times New Roman" w:hAnsi="Times New Roman" w:cs="Times New Roman"/>
                      <w:bCs/>
                      <w:color w:val="000000"/>
                      <w:sz w:val="20"/>
                      <w:szCs w:val="20"/>
                    </w:rPr>
                    <w:t xml:space="preserve"> присутствовать при проведении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давать разъяснения по вопросам, относящимся к предмету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0139C738"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6) предоставлять субъекту контроля и надзора необходимую информацию, относящуюся к предмету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p w14:paraId="209C5EDA" w14:textId="038E2B23" w:rsidR="00C8332B" w:rsidRPr="00367C67" w:rsidRDefault="00C8332B" w:rsidP="00731D9D">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7) обеспечить сохранность документов и сведений, полученных в результате проведения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w:t>
                  </w:r>
                </w:p>
              </w:tc>
              <w:tc>
                <w:tcPr>
                  <w:tcW w:w="1289" w:type="dxa"/>
                  <w:tcMar>
                    <w:top w:w="15" w:type="dxa"/>
                    <w:left w:w="15" w:type="dxa"/>
                    <w:bottom w:w="15" w:type="dxa"/>
                    <w:right w:w="15" w:type="dxa"/>
                  </w:tcMar>
                  <w:vAlign w:val="center"/>
                </w:tcPr>
                <w:p w14:paraId="29EF8AD1"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65AD4D0D"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4471DB1B"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5EEF61D7"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5FF64B75" w14:textId="77777777" w:rsidTr="003E7B7D">
              <w:trPr>
                <w:trHeight w:val="30"/>
              </w:trPr>
              <w:tc>
                <w:tcPr>
                  <w:tcW w:w="245" w:type="dxa"/>
                  <w:tcMar>
                    <w:top w:w="15" w:type="dxa"/>
                    <w:left w:w="15" w:type="dxa"/>
                    <w:bottom w:w="15" w:type="dxa"/>
                    <w:right w:w="15" w:type="dxa"/>
                  </w:tcMar>
                  <w:vAlign w:val="center"/>
                  <w:hideMark/>
                </w:tcPr>
                <w:p w14:paraId="4FC5DEA7" w14:textId="694BCB81" w:rsidR="00C8332B" w:rsidRPr="00367C67" w:rsidRDefault="00C8332B" w:rsidP="00C8332B">
                  <w:pPr>
                    <w:widowControl w:val="0"/>
                    <w:spacing w:after="0" w:line="240" w:lineRule="auto"/>
                    <w:ind w:left="20"/>
                    <w:contextualSpacing/>
                    <w:jc w:val="center"/>
                    <w:rPr>
                      <w:rFonts w:ascii="Times New Roman" w:hAnsi="Times New Roman" w:cs="Times New Roman"/>
                      <w:bCs/>
                      <w:sz w:val="20"/>
                      <w:szCs w:val="20"/>
                    </w:rPr>
                  </w:pPr>
                  <w:r w:rsidRPr="00367C67">
                    <w:rPr>
                      <w:rFonts w:ascii="Times New Roman" w:hAnsi="Times New Roman" w:cs="Times New Roman"/>
                      <w:bCs/>
                      <w:sz w:val="20"/>
                      <w:szCs w:val="20"/>
                    </w:rPr>
                    <w:t>4</w:t>
                  </w:r>
                  <w:r>
                    <w:rPr>
                      <w:rFonts w:ascii="Times New Roman" w:hAnsi="Times New Roman" w:cs="Times New Roman"/>
                      <w:bCs/>
                      <w:sz w:val="20"/>
                      <w:szCs w:val="20"/>
                    </w:rPr>
                    <w:t>1</w:t>
                  </w:r>
                </w:p>
              </w:tc>
              <w:tc>
                <w:tcPr>
                  <w:tcW w:w="2478" w:type="dxa"/>
                  <w:tcMar>
                    <w:top w:w="15" w:type="dxa"/>
                    <w:left w:w="15" w:type="dxa"/>
                    <w:bottom w:w="15" w:type="dxa"/>
                    <w:right w:w="15" w:type="dxa"/>
                  </w:tcMar>
                  <w:vAlign w:val="center"/>
                  <w:hideMark/>
                </w:tcPr>
                <w:p w14:paraId="74FB8FF2" w14:textId="75CFA5E3" w:rsidR="00C8332B" w:rsidRPr="00367C67" w:rsidRDefault="00C8332B" w:rsidP="00C8332B">
                  <w:pPr>
                    <w:widowControl w:val="0"/>
                    <w:spacing w:after="0" w:line="240" w:lineRule="auto"/>
                    <w:ind w:left="20" w:firstLine="372"/>
                    <w:contextualSpacing/>
                    <w:jc w:val="both"/>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 xml:space="preserve">Приостановление профилактического контроля с посещением субъекта (объекта) контроля и надзора </w:t>
                  </w:r>
                  <w:r w:rsidRPr="00367C67">
                    <w:rPr>
                      <w:rFonts w:ascii="Times New Roman" w:hAnsi="Times New Roman" w:cs="Times New Roman"/>
                      <w:b/>
                      <w:color w:val="000000"/>
                      <w:sz w:val="20"/>
                      <w:szCs w:val="20"/>
                    </w:rPr>
                    <w:t>и (или) проверки</w:t>
                  </w:r>
                  <w:r w:rsidRPr="00367C67">
                    <w:rPr>
                      <w:rFonts w:ascii="Times New Roman" w:hAnsi="Times New Roman" w:cs="Times New Roman"/>
                      <w:bCs/>
                      <w:color w:val="000000"/>
                      <w:sz w:val="20"/>
                      <w:szCs w:val="20"/>
                    </w:rPr>
                    <w:t xml:space="preserve"> субъектов малого предпринимательства, в том числе субъектов микропредпринимательств.</w:t>
                  </w:r>
                </w:p>
              </w:tc>
              <w:tc>
                <w:tcPr>
                  <w:tcW w:w="1289" w:type="dxa"/>
                  <w:tcMar>
                    <w:top w:w="15" w:type="dxa"/>
                    <w:left w:w="15" w:type="dxa"/>
                    <w:bottom w:w="15" w:type="dxa"/>
                    <w:right w:w="15" w:type="dxa"/>
                  </w:tcMar>
                  <w:vAlign w:val="center"/>
                </w:tcPr>
                <w:p w14:paraId="71CE2A9A"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0D45412C"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34E1E5C4"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p w14:paraId="59384D32"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r w:rsidR="00C8332B" w:rsidRPr="00367C67" w14:paraId="7A0057DA" w14:textId="77777777" w:rsidTr="003E7B7D">
              <w:trPr>
                <w:trHeight w:val="30"/>
              </w:trPr>
              <w:tc>
                <w:tcPr>
                  <w:tcW w:w="245" w:type="dxa"/>
                  <w:tcMar>
                    <w:top w:w="15" w:type="dxa"/>
                    <w:left w:w="15" w:type="dxa"/>
                    <w:bottom w:w="15" w:type="dxa"/>
                    <w:right w:w="15" w:type="dxa"/>
                  </w:tcMar>
                  <w:vAlign w:val="center"/>
                </w:tcPr>
                <w:p w14:paraId="06B9AE9C" w14:textId="54588C31" w:rsidR="00C8332B" w:rsidRPr="00367C67" w:rsidRDefault="00C8332B" w:rsidP="00C8332B">
                  <w:pPr>
                    <w:widowControl w:val="0"/>
                    <w:spacing w:after="0" w:line="240" w:lineRule="auto"/>
                    <w:ind w:left="20"/>
                    <w:contextualSpacing/>
                    <w:jc w:val="center"/>
                    <w:rPr>
                      <w:rFonts w:ascii="Times New Roman" w:hAnsi="Times New Roman" w:cs="Times New Roman"/>
                      <w:bCs/>
                      <w:color w:val="000000"/>
                      <w:sz w:val="20"/>
                      <w:szCs w:val="20"/>
                    </w:rPr>
                  </w:pPr>
                  <w:r w:rsidRPr="00367C67">
                    <w:rPr>
                      <w:rFonts w:ascii="Times New Roman" w:hAnsi="Times New Roman" w:cs="Times New Roman"/>
                      <w:bCs/>
                      <w:color w:val="000000"/>
                      <w:sz w:val="20"/>
                      <w:szCs w:val="20"/>
                    </w:rPr>
                    <w:t>4</w:t>
                  </w:r>
                  <w:r>
                    <w:rPr>
                      <w:rFonts w:ascii="Times New Roman" w:hAnsi="Times New Roman" w:cs="Times New Roman"/>
                      <w:bCs/>
                      <w:color w:val="000000"/>
                      <w:sz w:val="20"/>
                      <w:szCs w:val="20"/>
                    </w:rPr>
                    <w:t>2</w:t>
                  </w:r>
                </w:p>
              </w:tc>
              <w:tc>
                <w:tcPr>
                  <w:tcW w:w="2478" w:type="dxa"/>
                  <w:tcMar>
                    <w:top w:w="15" w:type="dxa"/>
                    <w:left w:w="15" w:type="dxa"/>
                    <w:bottom w:w="15" w:type="dxa"/>
                    <w:right w:w="15" w:type="dxa"/>
                  </w:tcMar>
                  <w:vAlign w:val="center"/>
                </w:tcPr>
                <w:p w14:paraId="1C6C47C1" w14:textId="77777777" w:rsidR="00C8332B" w:rsidRPr="00367C67" w:rsidRDefault="00C8332B" w:rsidP="00C8332B">
                  <w:pPr>
                    <w:widowControl w:val="0"/>
                    <w:spacing w:after="0" w:line="240" w:lineRule="auto"/>
                    <w:ind w:left="20" w:firstLine="372"/>
                    <w:contextualSpacing/>
                    <w:jc w:val="both"/>
                    <w:rPr>
                      <w:rFonts w:ascii="Times New Roman" w:hAnsi="Times New Roman" w:cs="Times New Roman"/>
                      <w:b/>
                      <w:color w:val="000000"/>
                      <w:sz w:val="20"/>
                      <w:szCs w:val="20"/>
                    </w:rPr>
                  </w:pPr>
                  <w:r w:rsidRPr="00367C67">
                    <w:rPr>
                      <w:rFonts w:ascii="Times New Roman" w:hAnsi="Times New Roman" w:cs="Times New Roman"/>
                      <w:b/>
                      <w:color w:val="000000"/>
                      <w:sz w:val="20"/>
                      <w:szCs w:val="20"/>
                    </w:rPr>
                    <w:t>Проведение органом контроля и надзора ежегодного Единого дня отчета в порядке, определяемом уполномоченным органом по предпринимательству.</w:t>
                  </w:r>
                </w:p>
              </w:tc>
              <w:tc>
                <w:tcPr>
                  <w:tcW w:w="1289" w:type="dxa"/>
                  <w:tcMar>
                    <w:top w:w="15" w:type="dxa"/>
                    <w:left w:w="15" w:type="dxa"/>
                    <w:bottom w:w="15" w:type="dxa"/>
                    <w:right w:w="15" w:type="dxa"/>
                  </w:tcMar>
                  <w:vAlign w:val="center"/>
                </w:tcPr>
                <w:p w14:paraId="0109699E"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c>
                <w:tcPr>
                  <w:tcW w:w="861" w:type="dxa"/>
                  <w:tcMar>
                    <w:top w:w="15" w:type="dxa"/>
                    <w:left w:w="15" w:type="dxa"/>
                    <w:bottom w:w="15" w:type="dxa"/>
                    <w:right w:w="15" w:type="dxa"/>
                  </w:tcMar>
                  <w:vAlign w:val="center"/>
                </w:tcPr>
                <w:p w14:paraId="61259635" w14:textId="77777777" w:rsidR="00C8332B" w:rsidRPr="00367C67" w:rsidRDefault="00C8332B" w:rsidP="00C8332B">
                  <w:pPr>
                    <w:widowControl w:val="0"/>
                    <w:spacing w:after="0" w:line="240" w:lineRule="auto"/>
                    <w:ind w:left="20"/>
                    <w:contextualSpacing/>
                    <w:jc w:val="both"/>
                    <w:rPr>
                      <w:rFonts w:ascii="Times New Roman" w:hAnsi="Times New Roman" w:cs="Times New Roman"/>
                      <w:bCs/>
                      <w:sz w:val="20"/>
                      <w:szCs w:val="20"/>
                    </w:rPr>
                  </w:pPr>
                </w:p>
              </w:tc>
            </w:tr>
          </w:tbl>
          <w:bookmarkEnd w:id="6"/>
          <w:p w14:paraId="7BCDDA87" w14:textId="55320B13" w:rsidR="00084B15" w:rsidRPr="00367C67" w:rsidRDefault="00084B15" w:rsidP="00084B15">
            <w:pPr>
              <w:widowControl w:val="0"/>
              <w:ind w:firstLine="284"/>
              <w:contextualSpacing/>
              <w:jc w:val="both"/>
              <w:rPr>
                <w:rFonts w:ascii="Times New Roman" w:hAnsi="Times New Roman" w:cs="Times New Roman"/>
                <w:bCs/>
                <w:spacing w:val="2"/>
                <w:sz w:val="20"/>
                <w:szCs w:val="20"/>
              </w:rPr>
            </w:pPr>
            <w:r w:rsidRPr="00367C67">
              <w:rPr>
                <w:rFonts w:ascii="Times New Roman" w:hAnsi="Times New Roman" w:cs="Times New Roman"/>
                <w:bCs/>
                <w:spacing w:val="2"/>
                <w:sz w:val="20"/>
                <w:szCs w:val="20"/>
              </w:rPr>
              <w:t>Должностное (ые) лицо (а) ______________</w:t>
            </w:r>
          </w:p>
          <w:p w14:paraId="234565E8" w14:textId="0EE41C19" w:rsidR="00084B15" w:rsidRPr="00367C67" w:rsidRDefault="00084B15" w:rsidP="00084B15">
            <w:pPr>
              <w:widowControl w:val="0"/>
              <w:ind w:firstLine="284"/>
              <w:contextualSpacing/>
              <w:jc w:val="both"/>
              <w:rPr>
                <w:rFonts w:ascii="Times New Roman" w:hAnsi="Times New Roman" w:cs="Times New Roman"/>
                <w:bCs/>
                <w:spacing w:val="2"/>
                <w:sz w:val="20"/>
                <w:szCs w:val="20"/>
              </w:rPr>
            </w:pPr>
            <w:r w:rsidRPr="00367C67">
              <w:rPr>
                <w:rFonts w:ascii="Times New Roman" w:hAnsi="Times New Roman" w:cs="Times New Roman"/>
                <w:bCs/>
                <w:spacing w:val="2"/>
                <w:sz w:val="20"/>
                <w:szCs w:val="20"/>
              </w:rPr>
              <w:t>(должность) (подпись) (фамилия, имя, отчество (при его наличии)</w:t>
            </w:r>
          </w:p>
          <w:p w14:paraId="4F0E2CEC" w14:textId="50E4B9E2" w:rsidR="00084B15" w:rsidRPr="00367C67" w:rsidRDefault="00084B15" w:rsidP="00084B15">
            <w:pPr>
              <w:widowControl w:val="0"/>
              <w:ind w:firstLine="284"/>
              <w:contextualSpacing/>
              <w:jc w:val="both"/>
              <w:rPr>
                <w:rFonts w:ascii="Times New Roman" w:hAnsi="Times New Roman" w:cs="Times New Roman"/>
                <w:bCs/>
                <w:spacing w:val="2"/>
                <w:sz w:val="20"/>
                <w:szCs w:val="20"/>
              </w:rPr>
            </w:pPr>
            <w:r w:rsidRPr="00367C67">
              <w:rPr>
                <w:rFonts w:ascii="Times New Roman" w:hAnsi="Times New Roman" w:cs="Times New Roman"/>
                <w:bCs/>
                <w:spacing w:val="2"/>
                <w:sz w:val="20"/>
                <w:szCs w:val="20"/>
              </w:rPr>
              <w:t>Руководитель субъекта контроля и надзора ________</w:t>
            </w:r>
          </w:p>
          <w:p w14:paraId="4C4A6ED2" w14:textId="64071CEC" w:rsidR="00084B15" w:rsidRPr="00367C67" w:rsidRDefault="00084B15" w:rsidP="00C8332B">
            <w:pPr>
              <w:widowControl w:val="0"/>
              <w:ind w:firstLine="284"/>
              <w:contextualSpacing/>
              <w:jc w:val="both"/>
              <w:rPr>
                <w:rFonts w:ascii="Times New Roman" w:hAnsi="Times New Roman" w:cs="Times New Roman"/>
                <w:bCs/>
                <w:spacing w:val="2"/>
                <w:sz w:val="20"/>
                <w:szCs w:val="20"/>
              </w:rPr>
            </w:pPr>
            <w:r w:rsidRPr="00367C67">
              <w:rPr>
                <w:rFonts w:ascii="Times New Roman" w:hAnsi="Times New Roman" w:cs="Times New Roman"/>
                <w:bCs/>
                <w:spacing w:val="2"/>
                <w:sz w:val="20"/>
                <w:szCs w:val="20"/>
              </w:rPr>
              <w:t>(должность) (подпись) (фамилия, имя, отчество (при его наличии)</w:t>
            </w:r>
          </w:p>
        </w:tc>
        <w:tc>
          <w:tcPr>
            <w:tcW w:w="1985" w:type="dxa"/>
          </w:tcPr>
          <w:p w14:paraId="1D61A46E" w14:textId="77777777" w:rsidR="00EE39C0" w:rsidRDefault="00EE39C0" w:rsidP="00EE39C0">
            <w:pPr>
              <w:widowControl w:val="0"/>
              <w:ind w:firstLine="321"/>
              <w:jc w:val="both"/>
              <w:rPr>
                <w:rFonts w:ascii="Times New Roman" w:hAnsi="Times New Roman" w:cs="Times New Roman"/>
                <w:sz w:val="20"/>
                <w:szCs w:val="20"/>
              </w:rPr>
            </w:pPr>
            <w:r>
              <w:rPr>
                <w:rFonts w:ascii="Times New Roman" w:hAnsi="Times New Roman" w:cs="Times New Roman"/>
                <w:sz w:val="20"/>
                <w:szCs w:val="20"/>
              </w:rPr>
              <w:lastRenderedPageBreak/>
              <w:t>Приведение в соответствие с действующей редакцией Предпринимательского кодекса РК.</w:t>
            </w:r>
          </w:p>
          <w:p w14:paraId="45EDDAAA" w14:textId="77777777" w:rsidR="00EE39C0" w:rsidRDefault="00EE39C0" w:rsidP="00EE39C0">
            <w:pPr>
              <w:widowControl w:val="0"/>
              <w:ind w:firstLine="321"/>
              <w:jc w:val="both"/>
              <w:rPr>
                <w:rFonts w:ascii="Times New Roman" w:hAnsi="Times New Roman" w:cs="Times New Roman"/>
                <w:sz w:val="20"/>
                <w:szCs w:val="20"/>
              </w:rPr>
            </w:pPr>
            <w:r w:rsidRPr="00367C67">
              <w:rPr>
                <w:rFonts w:ascii="Times New Roman" w:hAnsi="Times New Roman" w:cs="Times New Roman"/>
                <w:sz w:val="20"/>
                <w:szCs w:val="20"/>
              </w:rPr>
              <w:t>В соответствии с Закон</w:t>
            </w:r>
            <w:r>
              <w:rPr>
                <w:rFonts w:ascii="Times New Roman" w:hAnsi="Times New Roman" w:cs="Times New Roman"/>
                <w:sz w:val="20"/>
                <w:szCs w:val="20"/>
              </w:rPr>
              <w:t>ом</w:t>
            </w:r>
            <w:r w:rsidRPr="00367C67">
              <w:rPr>
                <w:rFonts w:ascii="Times New Roman" w:hAnsi="Times New Roman" w:cs="Times New Roman"/>
                <w:sz w:val="20"/>
                <w:szCs w:val="20"/>
              </w:rPr>
              <w:t xml:space="preserve"> </w:t>
            </w:r>
            <w:r>
              <w:rPr>
                <w:rFonts w:ascii="Times New Roman" w:hAnsi="Times New Roman" w:cs="Times New Roman"/>
                <w:sz w:val="20"/>
                <w:szCs w:val="20"/>
              </w:rPr>
              <w:t xml:space="preserve">об РЧЛ </w:t>
            </w:r>
            <w:r w:rsidRPr="00367C67">
              <w:rPr>
                <w:rFonts w:ascii="Times New Roman" w:hAnsi="Times New Roman" w:cs="Times New Roman"/>
                <w:sz w:val="20"/>
                <w:szCs w:val="20"/>
              </w:rPr>
              <w:t xml:space="preserve">проведение проверок, </w:t>
            </w:r>
            <w:r>
              <w:rPr>
                <w:rFonts w:ascii="Times New Roman" w:hAnsi="Times New Roman" w:cs="Times New Roman"/>
                <w:sz w:val="20"/>
                <w:szCs w:val="20"/>
              </w:rPr>
              <w:t>проводимые по особому порядку исключены из Предпринимательск</w:t>
            </w:r>
            <w:r>
              <w:rPr>
                <w:rFonts w:ascii="Times New Roman" w:hAnsi="Times New Roman" w:cs="Times New Roman"/>
                <w:sz w:val="20"/>
                <w:szCs w:val="20"/>
              </w:rPr>
              <w:lastRenderedPageBreak/>
              <w:t>ого кодекса РК.</w:t>
            </w:r>
          </w:p>
          <w:p w14:paraId="24E21C0B" w14:textId="50EA8945" w:rsidR="00084B15" w:rsidRPr="00367C67" w:rsidRDefault="00EE39C0" w:rsidP="00EE39C0">
            <w:pPr>
              <w:widowControl w:val="0"/>
              <w:ind w:firstLine="284"/>
              <w:jc w:val="both"/>
              <w:rPr>
                <w:rFonts w:ascii="Times New Roman" w:hAnsi="Times New Roman" w:cs="Times New Roman"/>
                <w:bCs/>
                <w:spacing w:val="2"/>
                <w:sz w:val="20"/>
                <w:szCs w:val="20"/>
              </w:rPr>
            </w:pPr>
            <w:r>
              <w:rPr>
                <w:rFonts w:ascii="Times New Roman" w:hAnsi="Times New Roman" w:cs="Times New Roman"/>
                <w:sz w:val="20"/>
                <w:szCs w:val="20"/>
              </w:rPr>
              <w:t xml:space="preserve">Кроме того, </w:t>
            </w:r>
            <w:r w:rsidRPr="00367C67">
              <w:rPr>
                <w:rFonts w:ascii="Times New Roman" w:hAnsi="Times New Roman" w:cs="Times New Roman"/>
                <w:sz w:val="20"/>
                <w:szCs w:val="20"/>
              </w:rPr>
              <w:t>Закон</w:t>
            </w:r>
            <w:r>
              <w:rPr>
                <w:rFonts w:ascii="Times New Roman" w:hAnsi="Times New Roman" w:cs="Times New Roman"/>
                <w:sz w:val="20"/>
                <w:szCs w:val="20"/>
              </w:rPr>
              <w:t>ом об РЧЛ введены нововведения в части проведения расследования, контрольного закупа, п</w:t>
            </w:r>
            <w:r w:rsidRPr="000A1CC2">
              <w:rPr>
                <w:rFonts w:ascii="Times New Roman" w:hAnsi="Times New Roman" w:cs="Times New Roman"/>
                <w:sz w:val="20"/>
                <w:szCs w:val="20"/>
              </w:rPr>
              <w:t>рофилактическ</w:t>
            </w:r>
            <w:r>
              <w:rPr>
                <w:rFonts w:ascii="Times New Roman" w:hAnsi="Times New Roman" w:cs="Times New Roman"/>
                <w:sz w:val="20"/>
                <w:szCs w:val="20"/>
              </w:rPr>
              <w:t>ого</w:t>
            </w:r>
            <w:r w:rsidRPr="000A1CC2">
              <w:rPr>
                <w:rFonts w:ascii="Times New Roman" w:hAnsi="Times New Roman" w:cs="Times New Roman"/>
                <w:sz w:val="20"/>
                <w:szCs w:val="20"/>
              </w:rPr>
              <w:t xml:space="preserve"> контрол</w:t>
            </w:r>
            <w:r>
              <w:rPr>
                <w:rFonts w:ascii="Times New Roman" w:hAnsi="Times New Roman" w:cs="Times New Roman"/>
                <w:sz w:val="20"/>
                <w:szCs w:val="20"/>
              </w:rPr>
              <w:t>я</w:t>
            </w:r>
            <w:r w:rsidRPr="000A1CC2">
              <w:rPr>
                <w:rFonts w:ascii="Times New Roman" w:hAnsi="Times New Roman" w:cs="Times New Roman"/>
                <w:sz w:val="20"/>
                <w:szCs w:val="20"/>
              </w:rPr>
              <w:t xml:space="preserve"> без посещения субъекта (объекта) контроля и надзора</w:t>
            </w:r>
            <w:r>
              <w:rPr>
                <w:rFonts w:ascii="Times New Roman" w:hAnsi="Times New Roman" w:cs="Times New Roman"/>
                <w:sz w:val="20"/>
                <w:szCs w:val="20"/>
              </w:rPr>
              <w:t>, минимального допустимого порога, кратности проведения проверок и другое.</w:t>
            </w:r>
          </w:p>
        </w:tc>
      </w:tr>
    </w:tbl>
    <w:p w14:paraId="14FBD8B7" w14:textId="77777777" w:rsidR="00EC3D98" w:rsidRPr="00367C67" w:rsidRDefault="00EC3D98" w:rsidP="007E23ED">
      <w:pPr>
        <w:spacing w:after="0" w:line="240" w:lineRule="auto"/>
        <w:jc w:val="both"/>
        <w:rPr>
          <w:rFonts w:ascii="Times New Roman" w:hAnsi="Times New Roman" w:cs="Times New Roman"/>
          <w:sz w:val="20"/>
          <w:szCs w:val="20"/>
        </w:rPr>
      </w:pPr>
    </w:p>
    <w:sectPr w:rsidR="00EC3D98" w:rsidRPr="00367C67" w:rsidSect="00497A9C">
      <w:headerReference w:type="default" r:id="rId8"/>
      <w:pgSz w:w="16838" w:h="11906" w:orient="landscape"/>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C342B" w14:textId="77777777" w:rsidR="004C5858" w:rsidRDefault="004C5858" w:rsidP="00136588">
      <w:pPr>
        <w:spacing w:after="0" w:line="240" w:lineRule="auto"/>
      </w:pPr>
      <w:r>
        <w:separator/>
      </w:r>
    </w:p>
  </w:endnote>
  <w:endnote w:type="continuationSeparator" w:id="0">
    <w:p w14:paraId="392EEB8A" w14:textId="77777777" w:rsidR="004C5858" w:rsidRDefault="004C5858" w:rsidP="00136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E57B4" w14:textId="77777777" w:rsidR="004C5858" w:rsidRDefault="004C5858" w:rsidP="00136588">
      <w:pPr>
        <w:spacing w:after="0" w:line="240" w:lineRule="auto"/>
      </w:pPr>
      <w:r>
        <w:separator/>
      </w:r>
    </w:p>
  </w:footnote>
  <w:footnote w:type="continuationSeparator" w:id="0">
    <w:p w14:paraId="6FD9980C" w14:textId="77777777" w:rsidR="004C5858" w:rsidRDefault="004C5858" w:rsidP="00136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496530"/>
      <w:docPartObj>
        <w:docPartGallery w:val="Page Numbers (Top of Page)"/>
        <w:docPartUnique/>
      </w:docPartObj>
    </w:sdtPr>
    <w:sdtEndPr>
      <w:rPr>
        <w:rFonts w:ascii="Times New Roman" w:hAnsi="Times New Roman" w:cs="Times New Roman"/>
        <w:sz w:val="20"/>
      </w:rPr>
    </w:sdtEndPr>
    <w:sdtContent>
      <w:p w14:paraId="759B19B7" w14:textId="07FDC8F8" w:rsidR="007E23ED" w:rsidRPr="00497A9C" w:rsidRDefault="00B10F1A" w:rsidP="00731D9D">
        <w:pPr>
          <w:pStyle w:val="ad"/>
          <w:jc w:val="center"/>
          <w:rPr>
            <w:rFonts w:ascii="Times New Roman" w:hAnsi="Times New Roman" w:cs="Times New Roman"/>
            <w:sz w:val="20"/>
          </w:rPr>
        </w:pPr>
        <w:r w:rsidRPr="00497A9C">
          <w:rPr>
            <w:rFonts w:ascii="Times New Roman" w:hAnsi="Times New Roman" w:cs="Times New Roman"/>
            <w:sz w:val="20"/>
          </w:rPr>
          <w:fldChar w:fldCharType="begin"/>
        </w:r>
        <w:r w:rsidRPr="00497A9C">
          <w:rPr>
            <w:rFonts w:ascii="Times New Roman" w:hAnsi="Times New Roman" w:cs="Times New Roman"/>
            <w:sz w:val="20"/>
          </w:rPr>
          <w:instrText>PAGE   \* MERGEFORMAT</w:instrText>
        </w:r>
        <w:r w:rsidRPr="00497A9C">
          <w:rPr>
            <w:rFonts w:ascii="Times New Roman" w:hAnsi="Times New Roman" w:cs="Times New Roman"/>
            <w:sz w:val="20"/>
          </w:rPr>
          <w:fldChar w:fldCharType="separate"/>
        </w:r>
        <w:r w:rsidR="007D6275">
          <w:rPr>
            <w:rFonts w:ascii="Times New Roman" w:hAnsi="Times New Roman" w:cs="Times New Roman"/>
            <w:noProof/>
            <w:sz w:val="20"/>
          </w:rPr>
          <w:t>2</w:t>
        </w:r>
        <w:r w:rsidRPr="00497A9C">
          <w:rPr>
            <w:rFonts w:ascii="Times New Roman" w:hAnsi="Times New Roman" w:cs="Times New Roman"/>
            <w:sz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387B"/>
    <w:multiLevelType w:val="hybridMultilevel"/>
    <w:tmpl w:val="6B04D37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 w15:restartNumberingAfterBreak="0">
    <w:nsid w:val="079806BC"/>
    <w:multiLevelType w:val="hybridMultilevel"/>
    <w:tmpl w:val="3146A7C8"/>
    <w:lvl w:ilvl="0" w:tplc="23A6F79A">
      <w:start w:val="1"/>
      <w:numFmt w:val="lowerLetter"/>
      <w:lvlText w:val="(%1)"/>
      <w:lvlJc w:val="left"/>
      <w:pPr>
        <w:ind w:left="0" w:firstLine="0"/>
      </w:pPr>
      <w:rPr>
        <w:rFonts w:hint="default"/>
        <w:b w:val="0"/>
        <w:bCs w:val="0"/>
      </w:rPr>
    </w:lvl>
    <w:lvl w:ilvl="1" w:tplc="910AB81C">
      <w:start w:val="1"/>
      <w:numFmt w:val="lowerLetter"/>
      <w:lvlText w:val="%2."/>
      <w:lvlJc w:val="left"/>
      <w:pPr>
        <w:ind w:left="1440" w:hanging="360"/>
      </w:pPr>
    </w:lvl>
    <w:lvl w:ilvl="2" w:tplc="89B430A6">
      <w:start w:val="1"/>
      <w:numFmt w:val="lowerRoman"/>
      <w:lvlText w:val="%3."/>
      <w:lvlJc w:val="right"/>
      <w:pPr>
        <w:ind w:left="2160" w:hanging="180"/>
      </w:pPr>
    </w:lvl>
    <w:lvl w:ilvl="3" w:tplc="C04A7822">
      <w:start w:val="1"/>
      <w:numFmt w:val="decimal"/>
      <w:lvlText w:val="%4."/>
      <w:lvlJc w:val="left"/>
      <w:pPr>
        <w:ind w:left="2880" w:hanging="360"/>
      </w:pPr>
    </w:lvl>
    <w:lvl w:ilvl="4" w:tplc="40D6B254">
      <w:start w:val="1"/>
      <w:numFmt w:val="lowerLetter"/>
      <w:lvlText w:val="%5."/>
      <w:lvlJc w:val="left"/>
      <w:pPr>
        <w:ind w:left="3600" w:hanging="360"/>
      </w:pPr>
    </w:lvl>
    <w:lvl w:ilvl="5" w:tplc="D5EA0882">
      <w:start w:val="1"/>
      <w:numFmt w:val="lowerRoman"/>
      <w:lvlText w:val="%6."/>
      <w:lvlJc w:val="right"/>
      <w:pPr>
        <w:ind w:left="4320" w:hanging="180"/>
      </w:pPr>
    </w:lvl>
    <w:lvl w:ilvl="6" w:tplc="A32E91E4">
      <w:start w:val="1"/>
      <w:numFmt w:val="decimal"/>
      <w:lvlText w:val="%7."/>
      <w:lvlJc w:val="left"/>
      <w:pPr>
        <w:ind w:left="5040" w:hanging="360"/>
      </w:pPr>
    </w:lvl>
    <w:lvl w:ilvl="7" w:tplc="42F62E8E">
      <w:start w:val="1"/>
      <w:numFmt w:val="lowerLetter"/>
      <w:lvlText w:val="%8."/>
      <w:lvlJc w:val="left"/>
      <w:pPr>
        <w:ind w:left="5760" w:hanging="360"/>
      </w:pPr>
    </w:lvl>
    <w:lvl w:ilvl="8" w:tplc="5ED441E4">
      <w:start w:val="1"/>
      <w:numFmt w:val="lowerRoman"/>
      <w:lvlText w:val="%9."/>
      <w:lvlJc w:val="right"/>
      <w:pPr>
        <w:ind w:left="6480" w:hanging="180"/>
      </w:pPr>
    </w:lvl>
  </w:abstractNum>
  <w:abstractNum w:abstractNumId="2" w15:restartNumberingAfterBreak="0">
    <w:nsid w:val="2BB91DCA"/>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3" w15:restartNumberingAfterBreak="0">
    <w:nsid w:val="2F5D3CA1"/>
    <w:multiLevelType w:val="hybridMultilevel"/>
    <w:tmpl w:val="1480B252"/>
    <w:lvl w:ilvl="0" w:tplc="AB567564">
      <w:start w:val="1"/>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4" w15:restartNumberingAfterBreak="0">
    <w:nsid w:val="2FDA0B33"/>
    <w:multiLevelType w:val="hybridMultilevel"/>
    <w:tmpl w:val="5A502322"/>
    <w:lvl w:ilvl="0" w:tplc="A20C1CFC">
      <w:start w:val="1"/>
      <w:numFmt w:val="decimal"/>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5" w15:restartNumberingAfterBreak="0">
    <w:nsid w:val="370163A3"/>
    <w:multiLevelType w:val="hybridMultilevel"/>
    <w:tmpl w:val="6B04D37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6" w15:restartNumberingAfterBreak="0">
    <w:nsid w:val="435020B0"/>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7" w15:restartNumberingAfterBreak="0">
    <w:nsid w:val="4641764C"/>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8" w15:restartNumberingAfterBreak="0">
    <w:nsid w:val="47AE26AB"/>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9" w15:restartNumberingAfterBreak="0">
    <w:nsid w:val="4B6765F7"/>
    <w:multiLevelType w:val="hybridMultilevel"/>
    <w:tmpl w:val="6B04D37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0" w15:restartNumberingAfterBreak="0">
    <w:nsid w:val="4F441F0B"/>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1" w15:restartNumberingAfterBreak="0">
    <w:nsid w:val="54824299"/>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2" w15:restartNumberingAfterBreak="0">
    <w:nsid w:val="5C8345B0"/>
    <w:multiLevelType w:val="hybridMultilevel"/>
    <w:tmpl w:val="3FD07F7E"/>
    <w:lvl w:ilvl="0" w:tplc="7A0A4A8C">
      <w:start w:val="1"/>
      <w:numFmt w:val="decimal"/>
      <w:lvlText w:val="%1."/>
      <w:lvlJc w:val="left"/>
      <w:pPr>
        <w:ind w:left="360"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13" w15:restartNumberingAfterBreak="0">
    <w:nsid w:val="6A580467"/>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4" w15:restartNumberingAfterBreak="0">
    <w:nsid w:val="6AA63A67"/>
    <w:multiLevelType w:val="hybridMultilevel"/>
    <w:tmpl w:val="9B1E4A46"/>
    <w:lvl w:ilvl="0" w:tplc="CAB40104">
      <w:start w:val="1"/>
      <w:numFmt w:val="decimal"/>
      <w:lvlText w:val="%1."/>
      <w:lvlJc w:val="left"/>
      <w:pPr>
        <w:ind w:left="1352"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5" w15:restartNumberingAfterBreak="0">
    <w:nsid w:val="6D60404B"/>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abstractNum w:abstractNumId="16" w15:restartNumberingAfterBreak="0">
    <w:nsid w:val="7BAA6908"/>
    <w:multiLevelType w:val="hybridMultilevel"/>
    <w:tmpl w:val="127698D0"/>
    <w:lvl w:ilvl="0" w:tplc="CAB40104">
      <w:start w:val="1"/>
      <w:numFmt w:val="decimal"/>
      <w:lvlText w:val="%1."/>
      <w:lvlJc w:val="left"/>
      <w:pPr>
        <w:ind w:left="927" w:hanging="360"/>
      </w:pPr>
      <w:rPr>
        <w:b w:val="0"/>
      </w:rPr>
    </w:lvl>
    <w:lvl w:ilvl="1" w:tplc="28DE2298">
      <w:start w:val="1"/>
      <w:numFmt w:val="lowerLetter"/>
      <w:lvlText w:val="%2."/>
      <w:lvlJc w:val="left"/>
      <w:pPr>
        <w:ind w:left="1440" w:hanging="360"/>
      </w:pPr>
    </w:lvl>
    <w:lvl w:ilvl="2" w:tplc="8BDAC20A">
      <w:start w:val="1"/>
      <w:numFmt w:val="lowerRoman"/>
      <w:lvlText w:val="%3."/>
      <w:lvlJc w:val="right"/>
      <w:pPr>
        <w:ind w:left="2160" w:hanging="180"/>
      </w:pPr>
    </w:lvl>
    <w:lvl w:ilvl="3" w:tplc="9EB4DD88">
      <w:start w:val="1"/>
      <w:numFmt w:val="decimal"/>
      <w:lvlText w:val="%4."/>
      <w:lvlJc w:val="left"/>
      <w:pPr>
        <w:ind w:left="2880" w:hanging="360"/>
      </w:pPr>
    </w:lvl>
    <w:lvl w:ilvl="4" w:tplc="4686D8A0">
      <w:start w:val="1"/>
      <w:numFmt w:val="lowerLetter"/>
      <w:lvlText w:val="%5."/>
      <w:lvlJc w:val="left"/>
      <w:pPr>
        <w:ind w:left="3600" w:hanging="360"/>
      </w:pPr>
    </w:lvl>
    <w:lvl w:ilvl="5" w:tplc="F3083808">
      <w:start w:val="1"/>
      <w:numFmt w:val="lowerRoman"/>
      <w:lvlText w:val="%6."/>
      <w:lvlJc w:val="right"/>
      <w:pPr>
        <w:ind w:left="4320" w:hanging="180"/>
      </w:pPr>
    </w:lvl>
    <w:lvl w:ilvl="6" w:tplc="FC54C9B4">
      <w:start w:val="1"/>
      <w:numFmt w:val="decimal"/>
      <w:lvlText w:val="%7."/>
      <w:lvlJc w:val="left"/>
      <w:pPr>
        <w:ind w:left="5040" w:hanging="360"/>
      </w:pPr>
    </w:lvl>
    <w:lvl w:ilvl="7" w:tplc="AE322162">
      <w:start w:val="1"/>
      <w:numFmt w:val="lowerLetter"/>
      <w:lvlText w:val="%8."/>
      <w:lvlJc w:val="left"/>
      <w:pPr>
        <w:ind w:left="5760" w:hanging="360"/>
      </w:pPr>
    </w:lvl>
    <w:lvl w:ilvl="8" w:tplc="FB16143C">
      <w:start w:val="1"/>
      <w:numFmt w:val="lowerRoman"/>
      <w:lvlText w:val="%9."/>
      <w:lvlJc w:val="right"/>
      <w:pPr>
        <w:ind w:left="6480" w:hanging="180"/>
      </w:pPr>
    </w:lvl>
  </w:abstractNum>
  <w:num w:numId="1">
    <w:abstractNumId w:val="14"/>
  </w:num>
  <w:num w:numId="2">
    <w:abstractNumId w:val="4"/>
  </w:num>
  <w:num w:numId="3">
    <w:abstractNumId w:val="3"/>
  </w:num>
  <w:num w:numId="4">
    <w:abstractNumId w:val="7"/>
  </w:num>
  <w:num w:numId="5">
    <w:abstractNumId w:val="2"/>
  </w:num>
  <w:num w:numId="6">
    <w:abstractNumId w:val="10"/>
  </w:num>
  <w:num w:numId="7">
    <w:abstractNumId w:val="15"/>
  </w:num>
  <w:num w:numId="8">
    <w:abstractNumId w:val="1"/>
  </w:num>
  <w:num w:numId="9">
    <w:abstractNumId w:val="6"/>
  </w:num>
  <w:num w:numId="10">
    <w:abstractNumId w:val="13"/>
  </w:num>
  <w:num w:numId="11">
    <w:abstractNumId w:val="16"/>
  </w:num>
  <w:num w:numId="12">
    <w:abstractNumId w:val="8"/>
  </w:num>
  <w:num w:numId="13">
    <w:abstractNumId w:val="11"/>
  </w:num>
  <w:num w:numId="14">
    <w:abstractNumId w:val="12"/>
  </w:num>
  <w:num w:numId="15">
    <w:abstractNumId w:val="9"/>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1A"/>
    <w:rsid w:val="00011539"/>
    <w:rsid w:val="00016BD7"/>
    <w:rsid w:val="00024998"/>
    <w:rsid w:val="000266B6"/>
    <w:rsid w:val="000408E3"/>
    <w:rsid w:val="0004339C"/>
    <w:rsid w:val="00043D6A"/>
    <w:rsid w:val="000479B5"/>
    <w:rsid w:val="00053D54"/>
    <w:rsid w:val="00084B15"/>
    <w:rsid w:val="00090474"/>
    <w:rsid w:val="000A1537"/>
    <w:rsid w:val="000A1CC2"/>
    <w:rsid w:val="000A2ACE"/>
    <w:rsid w:val="000A2C9E"/>
    <w:rsid w:val="000A6B52"/>
    <w:rsid w:val="001004D3"/>
    <w:rsid w:val="00104488"/>
    <w:rsid w:val="00117EBA"/>
    <w:rsid w:val="001310B9"/>
    <w:rsid w:val="00136588"/>
    <w:rsid w:val="00141F5E"/>
    <w:rsid w:val="00142E78"/>
    <w:rsid w:val="00160F22"/>
    <w:rsid w:val="00163161"/>
    <w:rsid w:val="0018056E"/>
    <w:rsid w:val="00183B60"/>
    <w:rsid w:val="001866EC"/>
    <w:rsid w:val="001E2989"/>
    <w:rsid w:val="001E33B9"/>
    <w:rsid w:val="00225468"/>
    <w:rsid w:val="00225B41"/>
    <w:rsid w:val="002309A1"/>
    <w:rsid w:val="002408CD"/>
    <w:rsid w:val="00245337"/>
    <w:rsid w:val="0025267C"/>
    <w:rsid w:val="00255D89"/>
    <w:rsid w:val="002602BC"/>
    <w:rsid w:val="00260F87"/>
    <w:rsid w:val="00261332"/>
    <w:rsid w:val="002614AA"/>
    <w:rsid w:val="002744EC"/>
    <w:rsid w:val="00284567"/>
    <w:rsid w:val="002A1ED1"/>
    <w:rsid w:val="002B0CA5"/>
    <w:rsid w:val="002D0999"/>
    <w:rsid w:val="002E0582"/>
    <w:rsid w:val="002E618E"/>
    <w:rsid w:val="002F1D33"/>
    <w:rsid w:val="002F41AD"/>
    <w:rsid w:val="002F4CE3"/>
    <w:rsid w:val="002F6161"/>
    <w:rsid w:val="00301438"/>
    <w:rsid w:val="00304AB4"/>
    <w:rsid w:val="003052F8"/>
    <w:rsid w:val="0033309F"/>
    <w:rsid w:val="00336A76"/>
    <w:rsid w:val="003452EF"/>
    <w:rsid w:val="00363E1A"/>
    <w:rsid w:val="00364414"/>
    <w:rsid w:val="003655B3"/>
    <w:rsid w:val="003674B2"/>
    <w:rsid w:val="00367C67"/>
    <w:rsid w:val="003838C4"/>
    <w:rsid w:val="00383E7C"/>
    <w:rsid w:val="0038672B"/>
    <w:rsid w:val="003964D9"/>
    <w:rsid w:val="003A7652"/>
    <w:rsid w:val="003B0209"/>
    <w:rsid w:val="003B0226"/>
    <w:rsid w:val="003B4BEF"/>
    <w:rsid w:val="003C0CCF"/>
    <w:rsid w:val="003C4EB2"/>
    <w:rsid w:val="003D0492"/>
    <w:rsid w:val="003E0050"/>
    <w:rsid w:val="003E225C"/>
    <w:rsid w:val="003E7B7D"/>
    <w:rsid w:val="003F1904"/>
    <w:rsid w:val="003F210C"/>
    <w:rsid w:val="003F2CFF"/>
    <w:rsid w:val="003F5DB2"/>
    <w:rsid w:val="00401720"/>
    <w:rsid w:val="00402D63"/>
    <w:rsid w:val="00415E9C"/>
    <w:rsid w:val="004278B5"/>
    <w:rsid w:val="00430988"/>
    <w:rsid w:val="00430E17"/>
    <w:rsid w:val="00437257"/>
    <w:rsid w:val="00471DC2"/>
    <w:rsid w:val="00476E19"/>
    <w:rsid w:val="00481E34"/>
    <w:rsid w:val="00486E55"/>
    <w:rsid w:val="00497A9C"/>
    <w:rsid w:val="004A19A2"/>
    <w:rsid w:val="004A1DB9"/>
    <w:rsid w:val="004A36D1"/>
    <w:rsid w:val="004A5D66"/>
    <w:rsid w:val="004C2728"/>
    <w:rsid w:val="004C2790"/>
    <w:rsid w:val="004C3A06"/>
    <w:rsid w:val="004C5858"/>
    <w:rsid w:val="004D5757"/>
    <w:rsid w:val="004F2C82"/>
    <w:rsid w:val="004F38C0"/>
    <w:rsid w:val="00502696"/>
    <w:rsid w:val="005034B0"/>
    <w:rsid w:val="00510F7A"/>
    <w:rsid w:val="00521A06"/>
    <w:rsid w:val="00534CBB"/>
    <w:rsid w:val="00534FC6"/>
    <w:rsid w:val="00540AC9"/>
    <w:rsid w:val="005457CD"/>
    <w:rsid w:val="00557853"/>
    <w:rsid w:val="00560C1A"/>
    <w:rsid w:val="00561456"/>
    <w:rsid w:val="00565031"/>
    <w:rsid w:val="005700AB"/>
    <w:rsid w:val="00587BBC"/>
    <w:rsid w:val="00587CF3"/>
    <w:rsid w:val="00593CFF"/>
    <w:rsid w:val="0059424B"/>
    <w:rsid w:val="005A17E5"/>
    <w:rsid w:val="005A3F63"/>
    <w:rsid w:val="005B7E1D"/>
    <w:rsid w:val="005C3F42"/>
    <w:rsid w:val="005C5969"/>
    <w:rsid w:val="005D3AFA"/>
    <w:rsid w:val="005D7893"/>
    <w:rsid w:val="005E0722"/>
    <w:rsid w:val="005E6CB6"/>
    <w:rsid w:val="005E715A"/>
    <w:rsid w:val="0060726E"/>
    <w:rsid w:val="006205CC"/>
    <w:rsid w:val="00620C8D"/>
    <w:rsid w:val="00625D55"/>
    <w:rsid w:val="00637B52"/>
    <w:rsid w:val="00642A7E"/>
    <w:rsid w:val="00646225"/>
    <w:rsid w:val="00651537"/>
    <w:rsid w:val="00651B52"/>
    <w:rsid w:val="00664A0A"/>
    <w:rsid w:val="006655DE"/>
    <w:rsid w:val="00677C7A"/>
    <w:rsid w:val="00683A0A"/>
    <w:rsid w:val="00686E73"/>
    <w:rsid w:val="0069669E"/>
    <w:rsid w:val="006A5D0F"/>
    <w:rsid w:val="006C133E"/>
    <w:rsid w:val="006C3E15"/>
    <w:rsid w:val="006D1AE7"/>
    <w:rsid w:val="006D4A31"/>
    <w:rsid w:val="006E7CD3"/>
    <w:rsid w:val="006F1B35"/>
    <w:rsid w:val="00720399"/>
    <w:rsid w:val="0072227C"/>
    <w:rsid w:val="00724804"/>
    <w:rsid w:val="00726B93"/>
    <w:rsid w:val="00727B74"/>
    <w:rsid w:val="00731D9D"/>
    <w:rsid w:val="00732C8A"/>
    <w:rsid w:val="00767321"/>
    <w:rsid w:val="007673EA"/>
    <w:rsid w:val="00775D36"/>
    <w:rsid w:val="0078370A"/>
    <w:rsid w:val="00790646"/>
    <w:rsid w:val="007921CC"/>
    <w:rsid w:val="007A1639"/>
    <w:rsid w:val="007B72EF"/>
    <w:rsid w:val="007C3BA7"/>
    <w:rsid w:val="007C6B85"/>
    <w:rsid w:val="007D1F23"/>
    <w:rsid w:val="007D6275"/>
    <w:rsid w:val="007E0449"/>
    <w:rsid w:val="007E23ED"/>
    <w:rsid w:val="007E27A6"/>
    <w:rsid w:val="007F5311"/>
    <w:rsid w:val="007F5862"/>
    <w:rsid w:val="008030FD"/>
    <w:rsid w:val="008046ED"/>
    <w:rsid w:val="00823212"/>
    <w:rsid w:val="00857937"/>
    <w:rsid w:val="008720C7"/>
    <w:rsid w:val="00881931"/>
    <w:rsid w:val="008847D4"/>
    <w:rsid w:val="008901B7"/>
    <w:rsid w:val="00894364"/>
    <w:rsid w:val="008A0E32"/>
    <w:rsid w:val="008A3D09"/>
    <w:rsid w:val="008A7707"/>
    <w:rsid w:val="008B3CF0"/>
    <w:rsid w:val="008B408A"/>
    <w:rsid w:val="008B532D"/>
    <w:rsid w:val="008B7580"/>
    <w:rsid w:val="008C156C"/>
    <w:rsid w:val="008C2F3F"/>
    <w:rsid w:val="008D13B6"/>
    <w:rsid w:val="008D140C"/>
    <w:rsid w:val="008D5FBF"/>
    <w:rsid w:val="008E137E"/>
    <w:rsid w:val="008F0D73"/>
    <w:rsid w:val="008F0E02"/>
    <w:rsid w:val="00902911"/>
    <w:rsid w:val="00905C35"/>
    <w:rsid w:val="009062C8"/>
    <w:rsid w:val="00916632"/>
    <w:rsid w:val="009205BD"/>
    <w:rsid w:val="00930A43"/>
    <w:rsid w:val="00952ACA"/>
    <w:rsid w:val="00967835"/>
    <w:rsid w:val="00986112"/>
    <w:rsid w:val="00991800"/>
    <w:rsid w:val="00991FE0"/>
    <w:rsid w:val="0099423C"/>
    <w:rsid w:val="00997EBE"/>
    <w:rsid w:val="009A36A0"/>
    <w:rsid w:val="009A44E7"/>
    <w:rsid w:val="009A6AA0"/>
    <w:rsid w:val="009D3FF6"/>
    <w:rsid w:val="009E237D"/>
    <w:rsid w:val="009E641A"/>
    <w:rsid w:val="009F2876"/>
    <w:rsid w:val="00A0103D"/>
    <w:rsid w:val="00A115B7"/>
    <w:rsid w:val="00A26498"/>
    <w:rsid w:val="00A32848"/>
    <w:rsid w:val="00A403CF"/>
    <w:rsid w:val="00A45668"/>
    <w:rsid w:val="00A54177"/>
    <w:rsid w:val="00A54748"/>
    <w:rsid w:val="00A62785"/>
    <w:rsid w:val="00A66D62"/>
    <w:rsid w:val="00A9487E"/>
    <w:rsid w:val="00AA42CD"/>
    <w:rsid w:val="00AA6751"/>
    <w:rsid w:val="00AA7CA0"/>
    <w:rsid w:val="00AC14A2"/>
    <w:rsid w:val="00AC77EB"/>
    <w:rsid w:val="00AD0611"/>
    <w:rsid w:val="00AE577F"/>
    <w:rsid w:val="00AF6AC2"/>
    <w:rsid w:val="00B003C7"/>
    <w:rsid w:val="00B00D2D"/>
    <w:rsid w:val="00B10F1A"/>
    <w:rsid w:val="00B11357"/>
    <w:rsid w:val="00B17419"/>
    <w:rsid w:val="00B20CFC"/>
    <w:rsid w:val="00B424E8"/>
    <w:rsid w:val="00B51200"/>
    <w:rsid w:val="00B56B06"/>
    <w:rsid w:val="00B61D6E"/>
    <w:rsid w:val="00B637D0"/>
    <w:rsid w:val="00B7114B"/>
    <w:rsid w:val="00B73B34"/>
    <w:rsid w:val="00B856EC"/>
    <w:rsid w:val="00B96D3A"/>
    <w:rsid w:val="00BA459C"/>
    <w:rsid w:val="00BA5818"/>
    <w:rsid w:val="00BB7AF4"/>
    <w:rsid w:val="00BC188E"/>
    <w:rsid w:val="00BC1E73"/>
    <w:rsid w:val="00BC6EF5"/>
    <w:rsid w:val="00BC7700"/>
    <w:rsid w:val="00BE12AB"/>
    <w:rsid w:val="00BF280C"/>
    <w:rsid w:val="00C01FDA"/>
    <w:rsid w:val="00C069F3"/>
    <w:rsid w:val="00C26ECF"/>
    <w:rsid w:val="00C27617"/>
    <w:rsid w:val="00C3639A"/>
    <w:rsid w:val="00C41252"/>
    <w:rsid w:val="00C54B09"/>
    <w:rsid w:val="00C8332B"/>
    <w:rsid w:val="00C86BF8"/>
    <w:rsid w:val="00CA232F"/>
    <w:rsid w:val="00CA592C"/>
    <w:rsid w:val="00CB28E7"/>
    <w:rsid w:val="00CB4C46"/>
    <w:rsid w:val="00CC0B7C"/>
    <w:rsid w:val="00CC7687"/>
    <w:rsid w:val="00CD0EA7"/>
    <w:rsid w:val="00CD5072"/>
    <w:rsid w:val="00CE613C"/>
    <w:rsid w:val="00CF01FC"/>
    <w:rsid w:val="00D03D8C"/>
    <w:rsid w:val="00D10967"/>
    <w:rsid w:val="00D112CD"/>
    <w:rsid w:val="00D23918"/>
    <w:rsid w:val="00D26188"/>
    <w:rsid w:val="00D51638"/>
    <w:rsid w:val="00D811B4"/>
    <w:rsid w:val="00D920E4"/>
    <w:rsid w:val="00DA6A05"/>
    <w:rsid w:val="00DB2AED"/>
    <w:rsid w:val="00DB3EC4"/>
    <w:rsid w:val="00DB53FB"/>
    <w:rsid w:val="00DC25C7"/>
    <w:rsid w:val="00DC5D6B"/>
    <w:rsid w:val="00DE5F02"/>
    <w:rsid w:val="00E12696"/>
    <w:rsid w:val="00E2012A"/>
    <w:rsid w:val="00E21728"/>
    <w:rsid w:val="00E21915"/>
    <w:rsid w:val="00E228A2"/>
    <w:rsid w:val="00E3115A"/>
    <w:rsid w:val="00E32963"/>
    <w:rsid w:val="00E356EB"/>
    <w:rsid w:val="00E4489E"/>
    <w:rsid w:val="00E45F3E"/>
    <w:rsid w:val="00E530CC"/>
    <w:rsid w:val="00E846DD"/>
    <w:rsid w:val="00E87513"/>
    <w:rsid w:val="00E9016B"/>
    <w:rsid w:val="00EA0186"/>
    <w:rsid w:val="00EA6AE5"/>
    <w:rsid w:val="00EC1406"/>
    <w:rsid w:val="00EC3D98"/>
    <w:rsid w:val="00EE0B22"/>
    <w:rsid w:val="00EE39C0"/>
    <w:rsid w:val="00EE66D8"/>
    <w:rsid w:val="00F067D0"/>
    <w:rsid w:val="00F14C88"/>
    <w:rsid w:val="00F232CC"/>
    <w:rsid w:val="00F25FDB"/>
    <w:rsid w:val="00F32235"/>
    <w:rsid w:val="00F45AD1"/>
    <w:rsid w:val="00F45D45"/>
    <w:rsid w:val="00F460BC"/>
    <w:rsid w:val="00F70C7F"/>
    <w:rsid w:val="00F738BC"/>
    <w:rsid w:val="00F81E21"/>
    <w:rsid w:val="00FB24BB"/>
    <w:rsid w:val="00FC75E2"/>
    <w:rsid w:val="00FE661A"/>
    <w:rsid w:val="00FF29B5"/>
    <w:rsid w:val="00FF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13DA"/>
  <w15:chartTrackingRefBased/>
  <w15:docId w15:val="{C2A4FAAC-FD5B-4FAD-9DA2-4EDC7D91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B15"/>
    <w:rPr>
      <w:rFonts w:ascii="Calibri" w:eastAsia="Calibri" w:hAnsi="Calibri" w:cs="Calibri"/>
    </w:rPr>
  </w:style>
  <w:style w:type="paragraph" w:styleId="1">
    <w:name w:val="heading 1"/>
    <w:basedOn w:val="a"/>
    <w:next w:val="a"/>
    <w:link w:val="10"/>
    <w:uiPriority w:val="9"/>
    <w:qFormat/>
    <w:rsid w:val="009E64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qFormat/>
    <w:rsid w:val="009E641A"/>
    <w:pPr>
      <w:keepNext/>
      <w:keepLines/>
      <w:spacing w:before="40" w:after="0"/>
      <w:outlineLvl w:val="2"/>
    </w:pPr>
    <w:rPr>
      <w:color w:val="1F4D78"/>
      <w:sz w:val="24"/>
      <w:szCs w:val="24"/>
      <w:lang w:eastAsia="ru-RU"/>
    </w:rPr>
  </w:style>
  <w:style w:type="paragraph" w:styleId="4">
    <w:name w:val="heading 4"/>
    <w:basedOn w:val="a"/>
    <w:next w:val="a"/>
    <w:link w:val="40"/>
    <w:uiPriority w:val="9"/>
    <w:semiHidden/>
    <w:unhideWhenUsed/>
    <w:qFormat/>
    <w:rsid w:val="009E64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strich,2nd Tier Header,маркированный,Citation List,Paragraph,Resume Title,List Paragraph Char Char,Bullet 1,b1,Number_1,SGLText List Paragraph,new,lp1,Normal Sentence,Colorful List - Accent 11,ListPar1,List Paragraph2,List Paragraph11,list1"/>
    <w:basedOn w:val="a"/>
    <w:link w:val="a5"/>
    <w:uiPriority w:val="34"/>
    <w:qFormat/>
    <w:rsid w:val="009E641A"/>
    <w:pPr>
      <w:spacing w:after="200" w:line="276" w:lineRule="auto"/>
      <w:ind w:left="720"/>
      <w:contextualSpacing/>
    </w:pPr>
  </w:style>
  <w:style w:type="character" w:customStyle="1" w:styleId="a5">
    <w:name w:val="Абзац списка Знак"/>
    <w:aliases w:val="strich Знак,2nd Tier Header Знак,маркированный Знак,Citation List Знак,Paragraph Знак,Resume Title Знак,List Paragraph Char Char Знак,Bullet 1 Знак,b1 Знак,Number_1 Знак,SGLText List Paragraph Знак,new Знак,lp1 Знак,ListPar1 Знак"/>
    <w:link w:val="a4"/>
    <w:uiPriority w:val="34"/>
    <w:qFormat/>
    <w:rsid w:val="009E641A"/>
    <w:rPr>
      <w:rFonts w:ascii="Calibri" w:eastAsia="Calibri" w:hAnsi="Calibri" w:cs="Calibri"/>
    </w:rPr>
  </w:style>
  <w:style w:type="paragraph" w:styleId="a6">
    <w:name w:val="Normal (Web)"/>
    <w:aliases w:val="Знак Знак,Знак4 Знак Знак,Обычный (Web),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Обычный (Web)1,З"/>
    <w:basedOn w:val="a"/>
    <w:link w:val="a7"/>
    <w:uiPriority w:val="99"/>
    <w:unhideWhenUsed/>
    <w:qFormat/>
    <w:rsid w:val="009E64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веб)1 Знак Знак Зн Знак Знак Знак Знак1,З Знак"/>
    <w:link w:val="a6"/>
    <w:uiPriority w:val="99"/>
    <w:qFormat/>
    <w:rsid w:val="009E641A"/>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qFormat/>
    <w:rsid w:val="009E641A"/>
    <w:rPr>
      <w:rFonts w:ascii="Calibri" w:eastAsia="Calibri" w:hAnsi="Calibri" w:cs="Calibri"/>
      <w:color w:val="1F4D78"/>
      <w:sz w:val="24"/>
      <w:szCs w:val="24"/>
      <w:lang w:eastAsia="ru-RU"/>
    </w:rPr>
  </w:style>
  <w:style w:type="table" w:customStyle="1" w:styleId="11">
    <w:name w:val="Сетка таблицы1"/>
    <w:basedOn w:val="a1"/>
    <w:next w:val="a3"/>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ji">
    <w:name w:val="pji"/>
    <w:basedOn w:val="a"/>
    <w:rsid w:val="009E641A"/>
    <w:pPr>
      <w:spacing w:after="0" w:line="240" w:lineRule="auto"/>
      <w:jc w:val="both"/>
    </w:pPr>
    <w:rPr>
      <w:rFonts w:ascii="Times New Roman" w:hAnsi="Times New Roman" w:cs="Times New Roman"/>
      <w:color w:val="000000"/>
      <w:sz w:val="24"/>
      <w:szCs w:val="24"/>
      <w:lang w:eastAsia="ru-RU"/>
    </w:rPr>
  </w:style>
  <w:style w:type="character" w:styleId="a8">
    <w:name w:val="Hyperlink"/>
    <w:aliases w:val="Абзац списка Знак1,маркированный Знак1,Heading1 Знак1,Colorful List - Accent 11 Знак1,Абзац списка11 Знак1,Elenco Normale Знак1,Список 1 Знак1,Абзац списка2 Знак1,strich Знак1,2nd Tier Header Знак1,Абзац с отступом Знак1,Абзац Знак1"/>
    <w:uiPriority w:val="34"/>
    <w:qFormat/>
    <w:rsid w:val="009E641A"/>
    <w:rPr>
      <w:rFonts w:ascii="Times New Roman" w:hAnsi="Times New Roman" w:cs="Times New Roman" w:hint="default"/>
      <w:color w:val="333399"/>
      <w:u w:val="single"/>
    </w:rPr>
  </w:style>
  <w:style w:type="table" w:customStyle="1" w:styleId="2">
    <w:name w:val="Сетка таблицы2"/>
    <w:basedOn w:val="a1"/>
    <w:next w:val="a3"/>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3"/>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3"/>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3"/>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3"/>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j">
    <w:name w:val="pj"/>
    <w:basedOn w:val="a"/>
    <w:qFormat/>
    <w:rsid w:val="009E641A"/>
    <w:pPr>
      <w:spacing w:after="0" w:line="240" w:lineRule="auto"/>
      <w:ind w:firstLine="400"/>
      <w:jc w:val="both"/>
    </w:pPr>
    <w:rPr>
      <w:rFonts w:ascii="Times New Roman" w:hAnsi="Times New Roman" w:cs="Times New Roman"/>
      <w:color w:val="000000"/>
      <w:sz w:val="24"/>
      <w:szCs w:val="24"/>
      <w:lang w:eastAsia="ru-RU"/>
    </w:rPr>
  </w:style>
  <w:style w:type="table" w:customStyle="1" w:styleId="7">
    <w:name w:val="Сетка таблицы7"/>
    <w:basedOn w:val="a1"/>
    <w:next w:val="a3"/>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Обя,мелкий,No Spacing,No Spacing1,ААА,Эльд,А"/>
    <w:link w:val="aa"/>
    <w:uiPriority w:val="1"/>
    <w:qFormat/>
    <w:rsid w:val="009E641A"/>
    <w:pPr>
      <w:spacing w:after="0" w:line="240" w:lineRule="auto"/>
    </w:pPr>
    <w:rPr>
      <w:rFonts w:ascii="Calibri" w:eastAsia="Calibri" w:hAnsi="Calibri" w:cs="Calibri"/>
    </w:rPr>
  </w:style>
  <w:style w:type="character" w:customStyle="1" w:styleId="aa">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9"/>
    <w:uiPriority w:val="1"/>
    <w:rsid w:val="009E641A"/>
    <w:rPr>
      <w:rFonts w:ascii="Calibri" w:eastAsia="Calibri" w:hAnsi="Calibri" w:cs="Calibri"/>
    </w:rPr>
  </w:style>
  <w:style w:type="character" w:customStyle="1" w:styleId="10">
    <w:name w:val="Заголовок 1 Знак"/>
    <w:basedOn w:val="a0"/>
    <w:link w:val="1"/>
    <w:uiPriority w:val="9"/>
    <w:rsid w:val="009E641A"/>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9E641A"/>
    <w:rPr>
      <w:rFonts w:asciiTheme="majorHAnsi" w:eastAsiaTheme="majorEastAsia" w:hAnsiTheme="majorHAnsi" w:cstheme="majorBidi"/>
      <w:i/>
      <w:iCs/>
      <w:color w:val="2E74B5" w:themeColor="accent1" w:themeShade="BF"/>
    </w:rPr>
  </w:style>
  <w:style w:type="table" w:customStyle="1" w:styleId="8">
    <w:name w:val="Сетка таблицы8"/>
    <w:basedOn w:val="a1"/>
    <w:next w:val="a3"/>
    <w:uiPriority w:val="39"/>
    <w:rsid w:val="009E641A"/>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0">
    <w:name w:val="s0"/>
    <w:qFormat/>
    <w:rsid w:val="00BB7AF4"/>
    <w:rPr>
      <w:rFonts w:ascii="Times New Roman" w:hAnsi="Times New Roman"/>
      <w:color w:val="000000"/>
      <w:w w:val="100"/>
      <w:position w:val="-1"/>
      <w:sz w:val="22"/>
      <w:u w:val="none"/>
      <w:effect w:val="none"/>
      <w:vertAlign w:val="baseline"/>
      <w:cs w:val="0"/>
      <w:em w:val="none"/>
    </w:rPr>
  </w:style>
  <w:style w:type="character" w:customStyle="1" w:styleId="s1">
    <w:name w:val="s1"/>
    <w:rsid w:val="00BB7AF4"/>
    <w:rPr>
      <w:w w:val="100"/>
      <w:position w:val="-1"/>
      <w:effect w:val="none"/>
      <w:vertAlign w:val="baseline"/>
      <w:cs w:val="0"/>
      <w:em w:val="none"/>
    </w:rPr>
  </w:style>
  <w:style w:type="table" w:customStyle="1" w:styleId="20">
    <w:name w:val="2"/>
    <w:basedOn w:val="a1"/>
    <w:rsid w:val="00BB7AF4"/>
    <w:pPr>
      <w:spacing w:after="200" w:line="276" w:lineRule="auto"/>
      <w:ind w:hanging="1"/>
    </w:pPr>
    <w:rPr>
      <w:rFonts w:ascii="Calibri" w:eastAsia="Calibri" w:hAnsi="Calibri" w:cs="Calibri"/>
    </w:rPr>
    <w:tblPr>
      <w:tblStyleRowBandSize w:val="1"/>
      <w:tblStyleColBandSize w:val="1"/>
      <w:tblInd w:w="0" w:type="nil"/>
      <w:tblCellMar>
        <w:top w:w="100" w:type="dxa"/>
        <w:left w:w="100" w:type="dxa"/>
        <w:bottom w:w="100" w:type="dxa"/>
        <w:right w:w="100" w:type="dxa"/>
      </w:tblCellMar>
    </w:tblPr>
  </w:style>
  <w:style w:type="character" w:customStyle="1" w:styleId="s40">
    <w:name w:val="s40"/>
    <w:rsid w:val="00534CBB"/>
  </w:style>
  <w:style w:type="paragraph" w:styleId="ab">
    <w:name w:val="footer"/>
    <w:basedOn w:val="a"/>
    <w:link w:val="ac"/>
    <w:uiPriority w:val="99"/>
    <w:rsid w:val="00534C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534CBB"/>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136588"/>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13658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55127">
      <w:bodyDiv w:val="1"/>
      <w:marLeft w:val="0"/>
      <w:marRight w:val="0"/>
      <w:marTop w:val="0"/>
      <w:marBottom w:val="0"/>
      <w:divBdr>
        <w:top w:val="none" w:sz="0" w:space="0" w:color="auto"/>
        <w:left w:val="none" w:sz="0" w:space="0" w:color="auto"/>
        <w:bottom w:val="none" w:sz="0" w:space="0" w:color="auto"/>
        <w:right w:val="none" w:sz="0" w:space="0" w:color="auto"/>
      </w:divBdr>
    </w:div>
    <w:div w:id="281346804">
      <w:bodyDiv w:val="1"/>
      <w:marLeft w:val="0"/>
      <w:marRight w:val="0"/>
      <w:marTop w:val="0"/>
      <w:marBottom w:val="0"/>
      <w:divBdr>
        <w:top w:val="none" w:sz="0" w:space="0" w:color="auto"/>
        <w:left w:val="none" w:sz="0" w:space="0" w:color="auto"/>
        <w:bottom w:val="none" w:sz="0" w:space="0" w:color="auto"/>
        <w:right w:val="none" w:sz="0" w:space="0" w:color="auto"/>
      </w:divBdr>
    </w:div>
    <w:div w:id="514928029">
      <w:bodyDiv w:val="1"/>
      <w:marLeft w:val="0"/>
      <w:marRight w:val="0"/>
      <w:marTop w:val="0"/>
      <w:marBottom w:val="0"/>
      <w:divBdr>
        <w:top w:val="none" w:sz="0" w:space="0" w:color="auto"/>
        <w:left w:val="none" w:sz="0" w:space="0" w:color="auto"/>
        <w:bottom w:val="none" w:sz="0" w:space="0" w:color="auto"/>
        <w:right w:val="none" w:sz="0" w:space="0" w:color="auto"/>
      </w:divBdr>
    </w:div>
    <w:div w:id="592400967">
      <w:bodyDiv w:val="1"/>
      <w:marLeft w:val="0"/>
      <w:marRight w:val="0"/>
      <w:marTop w:val="0"/>
      <w:marBottom w:val="0"/>
      <w:divBdr>
        <w:top w:val="none" w:sz="0" w:space="0" w:color="auto"/>
        <w:left w:val="none" w:sz="0" w:space="0" w:color="auto"/>
        <w:bottom w:val="none" w:sz="0" w:space="0" w:color="auto"/>
        <w:right w:val="none" w:sz="0" w:space="0" w:color="auto"/>
      </w:divBdr>
    </w:div>
    <w:div w:id="1011184585">
      <w:bodyDiv w:val="1"/>
      <w:marLeft w:val="0"/>
      <w:marRight w:val="0"/>
      <w:marTop w:val="0"/>
      <w:marBottom w:val="0"/>
      <w:divBdr>
        <w:top w:val="none" w:sz="0" w:space="0" w:color="auto"/>
        <w:left w:val="none" w:sz="0" w:space="0" w:color="auto"/>
        <w:bottom w:val="none" w:sz="0" w:space="0" w:color="auto"/>
        <w:right w:val="none" w:sz="0" w:space="0" w:color="auto"/>
      </w:divBdr>
    </w:div>
    <w:div w:id="1056465425">
      <w:bodyDiv w:val="1"/>
      <w:marLeft w:val="0"/>
      <w:marRight w:val="0"/>
      <w:marTop w:val="0"/>
      <w:marBottom w:val="0"/>
      <w:divBdr>
        <w:top w:val="none" w:sz="0" w:space="0" w:color="auto"/>
        <w:left w:val="none" w:sz="0" w:space="0" w:color="auto"/>
        <w:bottom w:val="none" w:sz="0" w:space="0" w:color="auto"/>
        <w:right w:val="none" w:sz="0" w:space="0" w:color="auto"/>
      </w:divBdr>
    </w:div>
    <w:div w:id="1201742504">
      <w:bodyDiv w:val="1"/>
      <w:marLeft w:val="0"/>
      <w:marRight w:val="0"/>
      <w:marTop w:val="0"/>
      <w:marBottom w:val="0"/>
      <w:divBdr>
        <w:top w:val="none" w:sz="0" w:space="0" w:color="auto"/>
        <w:left w:val="none" w:sz="0" w:space="0" w:color="auto"/>
        <w:bottom w:val="none" w:sz="0" w:space="0" w:color="auto"/>
        <w:right w:val="none" w:sz="0" w:space="0" w:color="auto"/>
      </w:divBdr>
    </w:div>
    <w:div w:id="1636910023">
      <w:bodyDiv w:val="1"/>
      <w:marLeft w:val="0"/>
      <w:marRight w:val="0"/>
      <w:marTop w:val="0"/>
      <w:marBottom w:val="0"/>
      <w:divBdr>
        <w:top w:val="none" w:sz="0" w:space="0" w:color="auto"/>
        <w:left w:val="none" w:sz="0" w:space="0" w:color="auto"/>
        <w:bottom w:val="none" w:sz="0" w:space="0" w:color="auto"/>
        <w:right w:val="none" w:sz="0" w:space="0" w:color="auto"/>
      </w:divBdr>
    </w:div>
    <w:div w:id="21261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285EE-0FD4-4D1E-A7A9-A965AF2D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21898</Words>
  <Characters>124819</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c:creator>
  <cp:keywords/>
  <dc:description/>
  <cp:lastModifiedBy>Смагулова Айша Кайратовна</cp:lastModifiedBy>
  <cp:revision>2</cp:revision>
  <cp:lastPrinted>2024-01-29T11:44:00Z</cp:lastPrinted>
  <dcterms:created xsi:type="dcterms:W3CDTF">2024-02-02T04:32:00Z</dcterms:created>
  <dcterms:modified xsi:type="dcterms:W3CDTF">2024-02-02T04:32:00Z</dcterms:modified>
</cp:coreProperties>
</file>