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74D" w:rsidRDefault="009B74B7" w:rsidP="009403F7">
      <w:pPr>
        <w:jc w:val="center"/>
        <w:rPr>
          <w:b/>
          <w:sz w:val="24"/>
          <w:szCs w:val="24"/>
          <w:lang w:val="ru-RU"/>
        </w:rPr>
      </w:pPr>
      <w:r w:rsidRPr="009B74B7">
        <w:rPr>
          <w:b/>
          <w:sz w:val="24"/>
          <w:szCs w:val="24"/>
          <w:lang w:val="ru-RU"/>
        </w:rPr>
        <w:t xml:space="preserve">Список </w:t>
      </w:r>
      <w:r w:rsidR="009403F7">
        <w:rPr>
          <w:b/>
          <w:sz w:val="24"/>
          <w:szCs w:val="24"/>
          <w:lang w:val="ru-RU"/>
        </w:rPr>
        <w:t xml:space="preserve">казахстанских </w:t>
      </w:r>
      <w:r w:rsidRPr="009B74B7">
        <w:rPr>
          <w:b/>
          <w:sz w:val="24"/>
          <w:szCs w:val="24"/>
          <w:lang w:val="ru-RU"/>
        </w:rPr>
        <w:t>транспортных средств</w:t>
      </w:r>
      <w:r w:rsidR="00E478CD">
        <w:rPr>
          <w:b/>
          <w:sz w:val="24"/>
          <w:szCs w:val="24"/>
          <w:lang w:val="ru-RU"/>
        </w:rPr>
        <w:t>, простаивающих на территории Украины, на границе Украины с Беларусью, Россией и другими странами</w:t>
      </w:r>
    </w:p>
    <w:p w:rsidR="009B74B7" w:rsidRDefault="009B74B7" w:rsidP="00016403">
      <w:pPr>
        <w:rPr>
          <w:b/>
          <w:sz w:val="24"/>
          <w:szCs w:val="24"/>
          <w:lang w:val="ru-RU"/>
        </w:rPr>
      </w:pPr>
    </w:p>
    <w:tbl>
      <w:tblPr>
        <w:tblStyle w:val="ad"/>
        <w:tblW w:w="1045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682"/>
        <w:gridCol w:w="2005"/>
        <w:gridCol w:w="1559"/>
        <w:gridCol w:w="1701"/>
        <w:gridCol w:w="1701"/>
        <w:gridCol w:w="1241"/>
      </w:tblGrid>
      <w:tr w:rsidR="00356D15" w:rsidRPr="00B605E3" w:rsidTr="002B0516">
        <w:trPr>
          <w:trHeight w:val="962"/>
        </w:trPr>
        <w:tc>
          <w:tcPr>
            <w:tcW w:w="567" w:type="dxa"/>
          </w:tcPr>
          <w:p w:rsidR="00356D15" w:rsidRPr="00B605E3" w:rsidRDefault="002B0516" w:rsidP="00B605E3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1682" w:type="dxa"/>
          </w:tcPr>
          <w:p w:rsidR="00356D15" w:rsidRPr="00B605E3" w:rsidRDefault="00356D15" w:rsidP="00B605E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605E3">
              <w:rPr>
                <w:b/>
                <w:sz w:val="24"/>
                <w:szCs w:val="24"/>
                <w:lang w:val="ru-RU"/>
              </w:rPr>
              <w:t>Наименование компании</w:t>
            </w:r>
          </w:p>
          <w:p w:rsidR="00021FF9" w:rsidRPr="00B605E3" w:rsidRDefault="00021FF9" w:rsidP="00B605E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605E3">
              <w:rPr>
                <w:b/>
                <w:sz w:val="24"/>
                <w:szCs w:val="24"/>
                <w:lang w:val="ru-RU"/>
              </w:rPr>
              <w:t>(руководитель компании и контакты)</w:t>
            </w:r>
            <w:r w:rsidR="001F040D" w:rsidRPr="00B605E3">
              <w:rPr>
                <w:b/>
                <w:sz w:val="24"/>
                <w:szCs w:val="24"/>
                <w:lang w:val="ru-RU"/>
              </w:rPr>
              <w:t>, адрес регистрации компании</w:t>
            </w:r>
          </w:p>
        </w:tc>
        <w:tc>
          <w:tcPr>
            <w:tcW w:w="2005" w:type="dxa"/>
          </w:tcPr>
          <w:p w:rsidR="00356D15" w:rsidRPr="00B605E3" w:rsidRDefault="00356D15" w:rsidP="00B605E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605E3">
              <w:rPr>
                <w:b/>
                <w:sz w:val="24"/>
                <w:szCs w:val="24"/>
                <w:lang w:val="ru-RU"/>
              </w:rPr>
              <w:t>ФИО водителя, номер паспорта</w:t>
            </w:r>
          </w:p>
        </w:tc>
        <w:tc>
          <w:tcPr>
            <w:tcW w:w="1559" w:type="dxa"/>
          </w:tcPr>
          <w:p w:rsidR="00356D15" w:rsidRPr="00B605E3" w:rsidRDefault="00356D15" w:rsidP="00B605E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605E3">
              <w:rPr>
                <w:b/>
                <w:sz w:val="24"/>
                <w:szCs w:val="24"/>
                <w:lang w:val="ru-RU"/>
              </w:rPr>
              <w:t>Контакты</w:t>
            </w:r>
          </w:p>
          <w:p w:rsidR="00021FF9" w:rsidRPr="00B605E3" w:rsidRDefault="00021FF9" w:rsidP="00B605E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605E3">
              <w:rPr>
                <w:b/>
                <w:sz w:val="24"/>
                <w:szCs w:val="24"/>
                <w:lang w:val="ru-RU"/>
              </w:rPr>
              <w:t>водителя</w:t>
            </w:r>
          </w:p>
        </w:tc>
        <w:tc>
          <w:tcPr>
            <w:tcW w:w="1701" w:type="dxa"/>
          </w:tcPr>
          <w:p w:rsidR="00356D15" w:rsidRPr="00B605E3" w:rsidRDefault="00356D15" w:rsidP="00B605E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605E3">
              <w:rPr>
                <w:b/>
                <w:sz w:val="24"/>
                <w:szCs w:val="24"/>
                <w:lang w:val="ru-RU"/>
              </w:rPr>
              <w:t>Регистрационный номер автотранспорта</w:t>
            </w:r>
          </w:p>
        </w:tc>
        <w:tc>
          <w:tcPr>
            <w:tcW w:w="1701" w:type="dxa"/>
          </w:tcPr>
          <w:p w:rsidR="00356D15" w:rsidRPr="00B605E3" w:rsidRDefault="00356D15" w:rsidP="00B605E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605E3">
              <w:rPr>
                <w:b/>
                <w:sz w:val="24"/>
                <w:szCs w:val="24"/>
                <w:lang w:val="ru-RU"/>
              </w:rPr>
              <w:t>Место нахождения АТС, груза (пункт пропуска, на какой границе)</w:t>
            </w:r>
          </w:p>
        </w:tc>
        <w:tc>
          <w:tcPr>
            <w:tcW w:w="1241" w:type="dxa"/>
          </w:tcPr>
          <w:p w:rsidR="00356D15" w:rsidRPr="00B605E3" w:rsidRDefault="00356D15" w:rsidP="00B605E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B605E3">
              <w:rPr>
                <w:b/>
                <w:sz w:val="24"/>
                <w:szCs w:val="24"/>
                <w:lang w:val="ru-RU"/>
              </w:rPr>
              <w:t>Наименование продукции</w:t>
            </w:r>
          </w:p>
        </w:tc>
      </w:tr>
      <w:tr w:rsidR="00990A78" w:rsidRPr="00B605E3" w:rsidTr="002B0516">
        <w:trPr>
          <w:trHeight w:val="293"/>
        </w:trPr>
        <w:tc>
          <w:tcPr>
            <w:tcW w:w="567" w:type="dxa"/>
          </w:tcPr>
          <w:p w:rsidR="00990A78" w:rsidRDefault="00990A78" w:rsidP="00990A78">
            <w:pPr>
              <w:rPr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1682" w:type="dxa"/>
          </w:tcPr>
          <w:p w:rsidR="00990A78" w:rsidRPr="00990A78" w:rsidRDefault="00990A78" w:rsidP="00990A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05" w:type="dxa"/>
          </w:tcPr>
          <w:p w:rsidR="00990A78" w:rsidRPr="00990A78" w:rsidRDefault="00990A78" w:rsidP="00990A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990A78" w:rsidRPr="00990A78" w:rsidRDefault="00990A78" w:rsidP="00990A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990A78" w:rsidRPr="00990A78" w:rsidRDefault="00990A78" w:rsidP="00990A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990A78" w:rsidRPr="00990A78" w:rsidRDefault="00990A78" w:rsidP="00990A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990A78" w:rsidRPr="00990A78" w:rsidRDefault="00990A78" w:rsidP="00990A78">
            <w:pPr>
              <w:rPr>
                <w:sz w:val="24"/>
                <w:szCs w:val="24"/>
                <w:lang w:val="ru-RU"/>
              </w:rPr>
            </w:pPr>
          </w:p>
        </w:tc>
      </w:tr>
      <w:tr w:rsidR="00990A78" w:rsidRPr="00B605E3" w:rsidTr="002B0516">
        <w:trPr>
          <w:trHeight w:val="293"/>
        </w:trPr>
        <w:tc>
          <w:tcPr>
            <w:tcW w:w="567" w:type="dxa"/>
          </w:tcPr>
          <w:p w:rsidR="00990A78" w:rsidRDefault="00990A78" w:rsidP="00990A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82" w:type="dxa"/>
          </w:tcPr>
          <w:p w:rsidR="00990A78" w:rsidRPr="00990A78" w:rsidRDefault="00990A78" w:rsidP="00990A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05" w:type="dxa"/>
          </w:tcPr>
          <w:p w:rsidR="00990A78" w:rsidRPr="00990A78" w:rsidRDefault="00990A78" w:rsidP="00990A7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990A78" w:rsidRPr="00990A78" w:rsidRDefault="00990A78" w:rsidP="00990A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990A78" w:rsidRPr="00990A78" w:rsidRDefault="00990A78" w:rsidP="00990A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990A78" w:rsidRPr="00990A78" w:rsidRDefault="00990A78" w:rsidP="00990A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990A78" w:rsidRPr="00990A78" w:rsidRDefault="00990A78" w:rsidP="00990A78">
            <w:pPr>
              <w:rPr>
                <w:sz w:val="24"/>
                <w:szCs w:val="24"/>
                <w:lang w:val="ru-RU"/>
              </w:rPr>
            </w:pPr>
          </w:p>
        </w:tc>
      </w:tr>
      <w:tr w:rsidR="00990A78" w:rsidRPr="00B605E3" w:rsidTr="002B0516">
        <w:trPr>
          <w:trHeight w:val="293"/>
        </w:trPr>
        <w:tc>
          <w:tcPr>
            <w:tcW w:w="567" w:type="dxa"/>
          </w:tcPr>
          <w:p w:rsidR="00990A78" w:rsidRDefault="00990A78" w:rsidP="00990A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82" w:type="dxa"/>
          </w:tcPr>
          <w:p w:rsidR="00990A78" w:rsidRPr="00990A78" w:rsidRDefault="00990A78" w:rsidP="00990A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05" w:type="dxa"/>
          </w:tcPr>
          <w:p w:rsidR="00990A78" w:rsidRPr="00990A78" w:rsidRDefault="00990A78" w:rsidP="00990A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990A78" w:rsidRPr="00990A78" w:rsidRDefault="00990A78" w:rsidP="00990A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990A78" w:rsidRPr="00990A78" w:rsidRDefault="00990A78" w:rsidP="00990A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990A78" w:rsidRPr="00990A78" w:rsidRDefault="00990A78" w:rsidP="00990A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990A78" w:rsidRPr="00990A78" w:rsidRDefault="00990A78" w:rsidP="00990A78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356D15" w:rsidRDefault="00356D15" w:rsidP="00C274B3">
      <w:pPr>
        <w:rPr>
          <w:b/>
          <w:sz w:val="24"/>
          <w:szCs w:val="24"/>
          <w:lang w:val="ru-RU"/>
        </w:rPr>
      </w:pPr>
    </w:p>
    <w:sectPr w:rsidR="00356D15" w:rsidSect="003239D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6B3" w:rsidRDefault="00A336B3" w:rsidP="003239D6">
      <w:r>
        <w:separator/>
      </w:r>
    </w:p>
  </w:endnote>
  <w:endnote w:type="continuationSeparator" w:id="0">
    <w:p w:rsidR="00A336B3" w:rsidRDefault="00A336B3" w:rsidP="0032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6B3" w:rsidRDefault="00A336B3" w:rsidP="003239D6">
      <w:r>
        <w:separator/>
      </w:r>
    </w:p>
  </w:footnote>
  <w:footnote w:type="continuationSeparator" w:id="0">
    <w:p w:rsidR="00A336B3" w:rsidRDefault="00A336B3" w:rsidP="00323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4824874"/>
      <w:docPartObj>
        <w:docPartGallery w:val="Page Numbers (Top of Page)"/>
        <w:docPartUnique/>
      </w:docPartObj>
    </w:sdtPr>
    <w:sdtEndPr/>
    <w:sdtContent>
      <w:p w:rsidR="003239D6" w:rsidRDefault="003239D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4A9" w:rsidRPr="00EF74A9">
          <w:rPr>
            <w:noProof/>
            <w:lang w:val="ru-RU"/>
          </w:rPr>
          <w:t>5</w:t>
        </w:r>
        <w:r>
          <w:fldChar w:fldCharType="end"/>
        </w:r>
      </w:p>
    </w:sdtContent>
  </w:sdt>
  <w:p w:rsidR="003239D6" w:rsidRDefault="003239D6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B7"/>
    <w:rsid w:val="00016403"/>
    <w:rsid w:val="00021FF9"/>
    <w:rsid w:val="00076EF0"/>
    <w:rsid w:val="001337FC"/>
    <w:rsid w:val="001360CF"/>
    <w:rsid w:val="00137096"/>
    <w:rsid w:val="001F040D"/>
    <w:rsid w:val="002028D5"/>
    <w:rsid w:val="0025702A"/>
    <w:rsid w:val="002612C8"/>
    <w:rsid w:val="00263029"/>
    <w:rsid w:val="002B0516"/>
    <w:rsid w:val="003239D6"/>
    <w:rsid w:val="00356D15"/>
    <w:rsid w:val="0038043C"/>
    <w:rsid w:val="003B5DB3"/>
    <w:rsid w:val="003C398C"/>
    <w:rsid w:val="0047525E"/>
    <w:rsid w:val="00491270"/>
    <w:rsid w:val="005551AC"/>
    <w:rsid w:val="005A77A6"/>
    <w:rsid w:val="00680EE3"/>
    <w:rsid w:val="00832308"/>
    <w:rsid w:val="00840462"/>
    <w:rsid w:val="009403F7"/>
    <w:rsid w:val="00990A78"/>
    <w:rsid w:val="009B74B7"/>
    <w:rsid w:val="00A336B3"/>
    <w:rsid w:val="00B2774D"/>
    <w:rsid w:val="00B605E3"/>
    <w:rsid w:val="00BB6F13"/>
    <w:rsid w:val="00C16D5E"/>
    <w:rsid w:val="00C274B3"/>
    <w:rsid w:val="00DA3776"/>
    <w:rsid w:val="00E275B6"/>
    <w:rsid w:val="00E478CD"/>
    <w:rsid w:val="00E77239"/>
    <w:rsid w:val="00EE3B71"/>
    <w:rsid w:val="00EF74A9"/>
    <w:rsid w:val="00F64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4579"/>
  <w15:docId w15:val="{0A7C2F68-E4A2-4A10-AD17-82BB351C7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8D5"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1">
    <w:name w:val="heading 1"/>
    <w:basedOn w:val="a"/>
    <w:next w:val="a"/>
    <w:link w:val="10"/>
    <w:qFormat/>
    <w:rsid w:val="002028D5"/>
    <w:pPr>
      <w:keepNext/>
      <w:ind w:left="227" w:hanging="227"/>
      <w:outlineLvl w:val="0"/>
    </w:pPr>
    <w:rPr>
      <w:rFonts w:ascii="Courier New" w:eastAsiaTheme="majorEastAsia" w:hAnsi="Courier New" w:cstheme="majorBidi"/>
      <w:b/>
      <w:sz w:val="22"/>
      <w:lang w:val="fr-FR"/>
    </w:rPr>
  </w:style>
  <w:style w:type="paragraph" w:styleId="2">
    <w:name w:val="heading 2"/>
    <w:basedOn w:val="a"/>
    <w:next w:val="a"/>
    <w:link w:val="20"/>
    <w:qFormat/>
    <w:rsid w:val="002028D5"/>
    <w:pPr>
      <w:keepNext/>
      <w:outlineLvl w:val="1"/>
    </w:pPr>
    <w:rPr>
      <w:rFonts w:ascii="Courier New" w:eastAsiaTheme="majorEastAsia" w:hAnsi="Courier New" w:cstheme="majorBidi"/>
      <w:b/>
      <w:sz w:val="22"/>
    </w:rPr>
  </w:style>
  <w:style w:type="paragraph" w:styleId="3">
    <w:name w:val="heading 3"/>
    <w:basedOn w:val="a"/>
    <w:next w:val="a"/>
    <w:link w:val="30"/>
    <w:qFormat/>
    <w:rsid w:val="002028D5"/>
    <w:pPr>
      <w:keepNext/>
      <w:ind w:left="227"/>
      <w:outlineLvl w:val="2"/>
    </w:pPr>
    <w:rPr>
      <w:rFonts w:ascii="Courier New" w:eastAsiaTheme="majorEastAsia" w:hAnsi="Courier New" w:cstheme="majorBidi"/>
      <w:b/>
      <w:sz w:val="22"/>
    </w:rPr>
  </w:style>
  <w:style w:type="paragraph" w:styleId="4">
    <w:name w:val="heading 4"/>
    <w:basedOn w:val="a"/>
    <w:next w:val="a"/>
    <w:link w:val="40"/>
    <w:qFormat/>
    <w:rsid w:val="002028D5"/>
    <w:pPr>
      <w:keepNext/>
      <w:ind w:left="170"/>
      <w:outlineLvl w:val="3"/>
    </w:pPr>
    <w:rPr>
      <w:rFonts w:ascii="Courier New" w:eastAsiaTheme="majorEastAsia" w:hAnsi="Courier New" w:cstheme="majorBidi"/>
      <w:b/>
      <w:sz w:val="22"/>
    </w:rPr>
  </w:style>
  <w:style w:type="paragraph" w:styleId="5">
    <w:name w:val="heading 5"/>
    <w:basedOn w:val="a"/>
    <w:next w:val="a"/>
    <w:link w:val="50"/>
    <w:qFormat/>
    <w:rsid w:val="002028D5"/>
    <w:pPr>
      <w:keepNext/>
      <w:ind w:left="227"/>
      <w:outlineLvl w:val="4"/>
    </w:pPr>
    <w:rPr>
      <w:rFonts w:ascii="Courier New" w:eastAsiaTheme="majorEastAsia" w:hAnsi="Courier New" w:cstheme="majorBidi"/>
      <w:b/>
      <w:lang w:val="en-GB"/>
    </w:rPr>
  </w:style>
  <w:style w:type="paragraph" w:styleId="6">
    <w:name w:val="heading 6"/>
    <w:basedOn w:val="a"/>
    <w:next w:val="a"/>
    <w:link w:val="60"/>
    <w:qFormat/>
    <w:rsid w:val="002028D5"/>
    <w:pPr>
      <w:keepNext/>
      <w:spacing w:before="60"/>
      <w:outlineLvl w:val="5"/>
    </w:pPr>
    <w:rPr>
      <w:rFonts w:ascii="Arial" w:hAnsi="Arial"/>
      <w:b/>
      <w:color w:val="FF0000"/>
      <w:sz w:val="24"/>
    </w:rPr>
  </w:style>
  <w:style w:type="paragraph" w:styleId="7">
    <w:name w:val="heading 7"/>
    <w:basedOn w:val="a"/>
    <w:next w:val="a"/>
    <w:link w:val="70"/>
    <w:qFormat/>
    <w:rsid w:val="002028D5"/>
    <w:pPr>
      <w:keepNext/>
      <w:ind w:left="227" w:hanging="227"/>
      <w:outlineLvl w:val="6"/>
    </w:pPr>
    <w:rPr>
      <w:b/>
    </w:rPr>
  </w:style>
  <w:style w:type="paragraph" w:styleId="8">
    <w:name w:val="heading 8"/>
    <w:basedOn w:val="a"/>
    <w:next w:val="a"/>
    <w:link w:val="80"/>
    <w:qFormat/>
    <w:rsid w:val="002028D5"/>
    <w:pPr>
      <w:keepNext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028D5"/>
    <w:rPr>
      <w:rFonts w:ascii="Courier New" w:eastAsiaTheme="majorEastAsia" w:hAnsi="Courier New" w:cstheme="majorBidi"/>
      <w:b/>
      <w:sz w:val="22"/>
      <w:lang w:val="fr-FR" w:eastAsia="de-DE"/>
    </w:rPr>
  </w:style>
  <w:style w:type="character" w:customStyle="1" w:styleId="20">
    <w:name w:val="Заголовок 2 Знак"/>
    <w:basedOn w:val="a0"/>
    <w:link w:val="2"/>
    <w:rsid w:val="005551AC"/>
    <w:rPr>
      <w:rFonts w:ascii="Courier New" w:eastAsiaTheme="majorEastAsia" w:hAnsi="Courier New" w:cstheme="majorBidi"/>
      <w:b/>
      <w:sz w:val="22"/>
      <w:lang w:val="de-DE" w:eastAsia="de-DE"/>
    </w:rPr>
  </w:style>
  <w:style w:type="character" w:customStyle="1" w:styleId="30">
    <w:name w:val="Заголовок 3 Знак"/>
    <w:basedOn w:val="a0"/>
    <w:link w:val="3"/>
    <w:rsid w:val="005551AC"/>
    <w:rPr>
      <w:rFonts w:ascii="Courier New" w:eastAsiaTheme="majorEastAsia" w:hAnsi="Courier New" w:cstheme="majorBidi"/>
      <w:b/>
      <w:sz w:val="22"/>
      <w:lang w:val="de-DE" w:eastAsia="de-DE"/>
    </w:rPr>
  </w:style>
  <w:style w:type="character" w:customStyle="1" w:styleId="40">
    <w:name w:val="Заголовок 4 Знак"/>
    <w:basedOn w:val="a0"/>
    <w:link w:val="4"/>
    <w:rsid w:val="005551AC"/>
    <w:rPr>
      <w:rFonts w:ascii="Courier New" w:eastAsiaTheme="majorEastAsia" w:hAnsi="Courier New" w:cstheme="majorBidi"/>
      <w:b/>
      <w:sz w:val="22"/>
      <w:lang w:val="de-DE" w:eastAsia="de-DE"/>
    </w:rPr>
  </w:style>
  <w:style w:type="character" w:customStyle="1" w:styleId="50">
    <w:name w:val="Заголовок 5 Знак"/>
    <w:basedOn w:val="a0"/>
    <w:link w:val="5"/>
    <w:rsid w:val="005551AC"/>
    <w:rPr>
      <w:rFonts w:ascii="Courier New" w:eastAsiaTheme="majorEastAsia" w:hAnsi="Courier New" w:cstheme="majorBidi"/>
      <w:b/>
      <w:lang w:val="en-GB" w:eastAsia="de-DE"/>
    </w:rPr>
  </w:style>
  <w:style w:type="paragraph" w:styleId="a3">
    <w:name w:val="Subtitle"/>
    <w:basedOn w:val="a"/>
    <w:next w:val="a"/>
    <w:link w:val="a4"/>
    <w:qFormat/>
    <w:rsid w:val="005551A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5551AC"/>
    <w:rPr>
      <w:rFonts w:asciiTheme="majorHAnsi" w:eastAsiaTheme="majorEastAsia" w:hAnsiTheme="majorHAnsi" w:cstheme="majorBidi"/>
      <w:sz w:val="24"/>
      <w:szCs w:val="24"/>
      <w:lang w:val="de-DE" w:eastAsia="de-DE"/>
    </w:rPr>
  </w:style>
  <w:style w:type="character" w:styleId="a5">
    <w:name w:val="Strong"/>
    <w:basedOn w:val="a0"/>
    <w:qFormat/>
    <w:rsid w:val="005551AC"/>
    <w:rPr>
      <w:b/>
      <w:bCs/>
    </w:rPr>
  </w:style>
  <w:style w:type="character" w:styleId="a6">
    <w:name w:val="Emphasis"/>
    <w:qFormat/>
    <w:rsid w:val="002028D5"/>
    <w:rPr>
      <w:i/>
      <w:iCs/>
    </w:rPr>
  </w:style>
  <w:style w:type="paragraph" w:styleId="a7">
    <w:name w:val="No Spacing"/>
    <w:uiPriority w:val="1"/>
    <w:qFormat/>
    <w:rsid w:val="005551AC"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styleId="a8">
    <w:name w:val="Subtle Emphasis"/>
    <w:basedOn w:val="a0"/>
    <w:uiPriority w:val="19"/>
    <w:qFormat/>
    <w:rsid w:val="005551AC"/>
    <w:rPr>
      <w:i/>
      <w:iCs/>
      <w:color w:val="808080" w:themeColor="text1" w:themeTint="7F"/>
    </w:rPr>
  </w:style>
  <w:style w:type="character" w:styleId="a9">
    <w:name w:val="Intense Emphasis"/>
    <w:basedOn w:val="a0"/>
    <w:uiPriority w:val="21"/>
    <w:qFormat/>
    <w:rsid w:val="005551AC"/>
    <w:rPr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rsid w:val="002028D5"/>
    <w:rPr>
      <w:rFonts w:ascii="Arial" w:hAnsi="Arial"/>
      <w:b/>
      <w:color w:val="FF0000"/>
      <w:sz w:val="24"/>
      <w:lang w:val="de-DE" w:eastAsia="de-DE"/>
    </w:rPr>
  </w:style>
  <w:style w:type="character" w:customStyle="1" w:styleId="70">
    <w:name w:val="Заголовок 7 Знак"/>
    <w:basedOn w:val="a0"/>
    <w:link w:val="7"/>
    <w:rsid w:val="002028D5"/>
    <w:rPr>
      <w:b/>
      <w:lang w:val="de-DE" w:eastAsia="de-DE"/>
    </w:rPr>
  </w:style>
  <w:style w:type="character" w:customStyle="1" w:styleId="80">
    <w:name w:val="Заголовок 8 Знак"/>
    <w:basedOn w:val="a0"/>
    <w:link w:val="8"/>
    <w:rsid w:val="002028D5"/>
    <w:rPr>
      <w:b/>
      <w:lang w:val="de-DE" w:eastAsia="de-DE"/>
    </w:rPr>
  </w:style>
  <w:style w:type="paragraph" w:styleId="aa">
    <w:name w:val="Title"/>
    <w:basedOn w:val="a"/>
    <w:next w:val="a"/>
    <w:link w:val="ab"/>
    <w:qFormat/>
    <w:rsid w:val="002028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Заголовок Знак"/>
    <w:basedOn w:val="a0"/>
    <w:link w:val="aa"/>
    <w:rsid w:val="002028D5"/>
    <w:rPr>
      <w:rFonts w:asciiTheme="majorHAnsi" w:eastAsiaTheme="majorEastAsia" w:hAnsiTheme="majorHAnsi" w:cstheme="majorBidi"/>
      <w:b/>
      <w:bCs/>
      <w:kern w:val="28"/>
      <w:sz w:val="32"/>
      <w:szCs w:val="32"/>
      <w:lang w:val="de-DE" w:eastAsia="de-DE"/>
    </w:rPr>
  </w:style>
  <w:style w:type="character" w:styleId="ac">
    <w:name w:val="Book Title"/>
    <w:uiPriority w:val="33"/>
    <w:qFormat/>
    <w:rsid w:val="002028D5"/>
    <w:rPr>
      <w:b/>
      <w:bCs/>
      <w:smallCaps/>
      <w:spacing w:val="5"/>
    </w:rPr>
  </w:style>
  <w:style w:type="table" w:styleId="ad">
    <w:name w:val="Table Grid"/>
    <w:basedOn w:val="a1"/>
    <w:uiPriority w:val="59"/>
    <w:rsid w:val="009B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47525E"/>
    <w:rPr>
      <w:color w:val="0000FF" w:themeColor="hyperlink"/>
      <w:u w:val="single"/>
    </w:rPr>
  </w:style>
  <w:style w:type="character" w:customStyle="1" w:styleId="js-phone-number">
    <w:name w:val="js-phone-number"/>
    <w:basedOn w:val="a0"/>
    <w:rsid w:val="00DA3776"/>
  </w:style>
  <w:style w:type="paragraph" w:styleId="af">
    <w:name w:val="List Paragraph"/>
    <w:basedOn w:val="a"/>
    <w:uiPriority w:val="34"/>
    <w:qFormat/>
    <w:rsid w:val="00680EE3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3239D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239D6"/>
    <w:rPr>
      <w:lang w:val="de-DE" w:eastAsia="de-DE"/>
    </w:rPr>
  </w:style>
  <w:style w:type="paragraph" w:styleId="af2">
    <w:name w:val="footer"/>
    <w:basedOn w:val="a"/>
    <w:link w:val="af3"/>
    <w:uiPriority w:val="99"/>
    <w:unhideWhenUsed/>
    <w:rsid w:val="003239D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239D6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Амрин Мурат Амангельдиевич</cp:lastModifiedBy>
  <cp:revision>33</cp:revision>
  <dcterms:created xsi:type="dcterms:W3CDTF">2020-03-20T16:39:00Z</dcterms:created>
  <dcterms:modified xsi:type="dcterms:W3CDTF">2022-02-25T10:09:00Z</dcterms:modified>
</cp:coreProperties>
</file>