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F2" w:rsidRPr="004832F2" w:rsidRDefault="008C1AC3" w:rsidP="00BC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F2">
        <w:rPr>
          <w:rFonts w:ascii="Times New Roman" w:hAnsi="Times New Roman" w:cs="Times New Roman"/>
          <w:b/>
          <w:sz w:val="28"/>
          <w:szCs w:val="28"/>
        </w:rPr>
        <w:t>УВАЖАЕМЫЙ ПРЕДПРИНИМАТЕЛЬ!</w:t>
      </w:r>
    </w:p>
    <w:p w:rsidR="00BC7AAA" w:rsidRDefault="00BC7AAA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2F2" w:rsidRDefault="004832F2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приведена инструкция</w:t>
      </w:r>
      <w:r w:rsidR="00BC7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</w:t>
      </w:r>
      <w:r w:rsidR="005D5C22" w:rsidRPr="005D5C22">
        <w:rPr>
          <w:rFonts w:ascii="Times New Roman" w:hAnsi="Times New Roman" w:cs="Times New Roman"/>
          <w:sz w:val="28"/>
          <w:szCs w:val="28"/>
        </w:rPr>
        <w:t>изменений основного или вторичного вида экономической деятельности (ОКЭД) в Реестре отечественных товаропроизводителей и поставщиков оборудования в рамках проекта «Комфортная школа»</w:t>
      </w:r>
      <w:r w:rsidR="005D5C22">
        <w:rPr>
          <w:rFonts w:ascii="Times New Roman" w:hAnsi="Times New Roman" w:cs="Times New Roman"/>
          <w:sz w:val="28"/>
          <w:szCs w:val="28"/>
        </w:rPr>
        <w:t xml:space="preserve"> (далее – Реестр). </w:t>
      </w:r>
    </w:p>
    <w:p w:rsidR="004832F2" w:rsidRDefault="004832F2" w:rsidP="0048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CD2891">
        <w:rPr>
          <w:rStyle w:val="a4"/>
          <w:rFonts w:ascii="Times New Roman" w:hAnsi="Times New Roman" w:cs="Times New Roman"/>
          <w:sz w:val="26"/>
          <w:szCs w:val="26"/>
        </w:rPr>
        <w:t>:</w:t>
      </w:r>
      <w:r w:rsidRPr="00CD2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Реестр сформирован на базе данных Бюро национальной статистики АСПИР РК согласно виду деятельности организаций по состоянию на 1 января 2023 года. </w:t>
      </w:r>
    </w:p>
    <w:p w:rsidR="00F77214" w:rsidRDefault="00F77214" w:rsidP="00F772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BD2" w:rsidRPr="001A1CA1" w:rsidRDefault="00A47BD2" w:rsidP="00A47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 ВАША ОРГАНИЗАЦИЯ ОТСУТСТВУЕТ В СПИСКЕ?</w:t>
      </w:r>
    </w:p>
    <w:p w:rsidR="005C0A8A" w:rsidRPr="00CD2891" w:rsidRDefault="00A47BD2" w:rsidP="00A47BD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Проверить ОКЭД (</w:t>
      </w:r>
      <w:r w:rsidRPr="00924006">
        <w:rPr>
          <w:rFonts w:ascii="Times New Roman" w:hAnsi="Times New Roman" w:cs="Times New Roman"/>
          <w:i/>
          <w:sz w:val="28"/>
          <w:szCs w:val="28"/>
        </w:rPr>
        <w:t>вид деятельности</w:t>
      </w:r>
      <w:r>
        <w:rPr>
          <w:rFonts w:ascii="Times New Roman" w:hAnsi="Times New Roman" w:cs="Times New Roman"/>
          <w:sz w:val="28"/>
          <w:szCs w:val="28"/>
        </w:rPr>
        <w:t>) согласно регистрации организации</w:t>
      </w:r>
      <w:r w:rsidR="00924006">
        <w:rPr>
          <w:rFonts w:ascii="Times New Roman" w:hAnsi="Times New Roman" w:cs="Times New Roman"/>
          <w:sz w:val="28"/>
          <w:szCs w:val="28"/>
        </w:rPr>
        <w:t xml:space="preserve"> в личном кабинете респондента по адресу</w:t>
      </w:r>
      <w:r w:rsidR="005C0A8A"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0A8A"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5D5C22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Общий классификатор видов экономической деятельности (ОКЭД) – это национальный классификатор на уровне 5-ти знаков, который устанавливает порядок классификации и кодирования видов экономической деятельности хозяйствующих субъектов (более подробно - </w:t>
      </w:r>
      <w:hyperlink r:id="rId6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https://www.youtube.com/watch?v=RiLCvcSNkeQ</w:t>
        </w:r>
      </w:hyperlink>
      <w:r w:rsidRPr="00CD289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C7AAA" w:rsidRDefault="00BC7AAA" w:rsidP="005C0A8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F7BDC" w:rsidRDefault="001F7BDC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C22" w:rsidRPr="001A1CA1" w:rsidRDefault="005D5C22" w:rsidP="005D5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A1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>
        <w:rPr>
          <w:rFonts w:ascii="Times New Roman" w:hAnsi="Times New Roman" w:cs="Times New Roman"/>
          <w:b/>
          <w:sz w:val="28"/>
          <w:szCs w:val="28"/>
        </w:rPr>
        <w:t xml:space="preserve"> ОКЭД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ВАШ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 ЗАЯВЛЕННОЙ ИНФОРМАЦИИ В РЕЕСТРЕ?</w:t>
      </w:r>
      <w:r w:rsidRPr="001A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C22" w:rsidRPr="00CD2891" w:rsidRDefault="005D5C22" w:rsidP="008D7F7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Актуализировать информацию по ОКЭД в личном кабинете респондента по адресу</w:t>
      </w: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cabinet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558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58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bookmarkEnd w:id="0"/>
    <w:p w:rsid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spellStart"/>
      <w:r w:rsidRPr="00CD2891">
        <w:rPr>
          <w:rStyle w:val="a4"/>
          <w:rFonts w:ascii="Times New Roman" w:hAnsi="Times New Roman" w:cs="Times New Roman"/>
          <w:sz w:val="26"/>
          <w:szCs w:val="26"/>
        </w:rPr>
        <w:t>Справочно</w:t>
      </w:r>
      <w:proofErr w:type="spellEnd"/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D2891">
        <w:rPr>
          <w:rFonts w:ascii="Times New Roman" w:hAnsi="Times New Roman" w:cs="Times New Roman"/>
          <w:sz w:val="26"/>
          <w:szCs w:val="26"/>
        </w:rPr>
        <w:t xml:space="preserve">Наглядный пример по внесению изменений основного или вторичного ОКЭД вы можете увидеть, пройдя по следующей ссылке:  </w:t>
      </w:r>
      <w:hyperlink r:id="rId8" w:history="1">
        <w:r w:rsidRPr="00CD2891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https://www.youtube.com/watch?v=ynU5MHAUEpU</w:t>
        </w:r>
      </w:hyperlink>
    </w:p>
    <w:p w:rsidR="00CD2891" w:rsidRPr="00CD2891" w:rsidRDefault="00CD2891" w:rsidP="00CD28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D2891" w:rsidRDefault="00CD2891" w:rsidP="008D7F7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актуализации информации и</w:t>
      </w:r>
      <w:r w:rsidRPr="00CD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91">
        <w:rPr>
          <w:rFonts w:ascii="Times New Roman" w:hAnsi="Times New Roman" w:cs="Times New Roman"/>
          <w:sz w:val="28"/>
          <w:szCs w:val="28"/>
        </w:rPr>
        <w:t>получения</w:t>
      </w:r>
      <w:r w:rsidRPr="00162A08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  <w:r w:rsidRPr="005C0A8A">
        <w:rPr>
          <w:rFonts w:ascii="Times New Roman" w:hAnsi="Times New Roman" w:cs="Times New Roman"/>
          <w:sz w:val="28"/>
          <w:szCs w:val="28"/>
        </w:rPr>
        <w:t xml:space="preserve"> об изменении основного или вторичного</w:t>
      </w:r>
      <w:r>
        <w:rPr>
          <w:rFonts w:ascii="Times New Roman" w:hAnsi="Times New Roman" w:cs="Times New Roman"/>
          <w:sz w:val="28"/>
          <w:szCs w:val="28"/>
        </w:rPr>
        <w:t xml:space="preserve"> ОКЭД, необходимо копию/скан документа направить сотруднику РПП, данные которого указаны в пресс-релизе</w:t>
      </w:r>
      <w:r w:rsidR="001F7BDC">
        <w:rPr>
          <w:rFonts w:ascii="Times New Roman" w:hAnsi="Times New Roman" w:cs="Times New Roman"/>
          <w:sz w:val="28"/>
          <w:szCs w:val="28"/>
        </w:rPr>
        <w:t>, опубликованного</w:t>
      </w:r>
      <w:r>
        <w:rPr>
          <w:rFonts w:ascii="Times New Roman" w:hAnsi="Times New Roman" w:cs="Times New Roman"/>
          <w:sz w:val="28"/>
          <w:szCs w:val="28"/>
        </w:rPr>
        <w:t xml:space="preserve"> на сайте РПП</w:t>
      </w:r>
      <w:r w:rsidR="008C1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C3" w:rsidRDefault="008C1AC3" w:rsidP="008D7F7B">
      <w:pPr>
        <w:pStyle w:val="a3"/>
        <w:tabs>
          <w:tab w:val="left" w:pos="851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C22" w:rsidRDefault="00CD2891" w:rsidP="008D7F7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8A">
        <w:rPr>
          <w:rFonts w:ascii="Times New Roman" w:hAnsi="Times New Roman" w:cs="Times New Roman"/>
          <w:sz w:val="28"/>
          <w:szCs w:val="28"/>
        </w:rPr>
        <w:t xml:space="preserve"> </w:t>
      </w:r>
      <w:r w:rsidR="008C1AC3">
        <w:rPr>
          <w:rFonts w:ascii="Times New Roman" w:hAnsi="Times New Roman" w:cs="Times New Roman"/>
          <w:sz w:val="28"/>
          <w:szCs w:val="28"/>
        </w:rPr>
        <w:t>НПП</w:t>
      </w:r>
      <w:r w:rsidR="001F7BDC">
        <w:rPr>
          <w:rFonts w:ascii="Times New Roman" w:hAnsi="Times New Roman" w:cs="Times New Roman"/>
          <w:sz w:val="28"/>
          <w:szCs w:val="28"/>
        </w:rPr>
        <w:t>,</w:t>
      </w:r>
      <w:r w:rsidR="008C1AC3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8C1AC3" w:rsidRPr="001F7BDC">
        <w:rPr>
          <w:rFonts w:ascii="Times New Roman" w:hAnsi="Times New Roman" w:cs="Times New Roman"/>
          <w:b/>
          <w:sz w:val="28"/>
          <w:szCs w:val="28"/>
        </w:rPr>
        <w:t>подтверждающего</w:t>
      </w:r>
      <w:r w:rsidR="008C1AC3" w:rsidRPr="005D5C22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C1AC3">
        <w:rPr>
          <w:rFonts w:ascii="Times New Roman" w:hAnsi="Times New Roman" w:cs="Times New Roman"/>
          <w:sz w:val="28"/>
          <w:szCs w:val="28"/>
        </w:rPr>
        <w:t xml:space="preserve">, актуализирует данные в Реестре, который будет доступен на сайте РПП.   </w:t>
      </w:r>
    </w:p>
    <w:p w:rsidR="005D5C22" w:rsidRPr="00CD2891" w:rsidRDefault="005D5C22" w:rsidP="005D5C22">
      <w:pPr>
        <w:pStyle w:val="a3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C22" w:rsidRPr="00CD2891" w:rsidSect="008A79F6">
      <w:pgSz w:w="11906" w:h="16838"/>
      <w:pgMar w:top="1418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F77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F0C01"/>
    <w:multiLevelType w:val="hybridMultilevel"/>
    <w:tmpl w:val="786E9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8A655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35604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80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B7"/>
    <w:rsid w:val="00162A08"/>
    <w:rsid w:val="001662C1"/>
    <w:rsid w:val="001A1CA1"/>
    <w:rsid w:val="001F7BDC"/>
    <w:rsid w:val="002B4910"/>
    <w:rsid w:val="0030452A"/>
    <w:rsid w:val="00450C2C"/>
    <w:rsid w:val="004832F2"/>
    <w:rsid w:val="005C0A8A"/>
    <w:rsid w:val="005D5C22"/>
    <w:rsid w:val="005E36D1"/>
    <w:rsid w:val="005F6596"/>
    <w:rsid w:val="00753C26"/>
    <w:rsid w:val="008A0B23"/>
    <w:rsid w:val="008A79F6"/>
    <w:rsid w:val="008C1AC3"/>
    <w:rsid w:val="008D7F7B"/>
    <w:rsid w:val="00924006"/>
    <w:rsid w:val="00980475"/>
    <w:rsid w:val="00A07227"/>
    <w:rsid w:val="00A25A18"/>
    <w:rsid w:val="00A47BD2"/>
    <w:rsid w:val="00B337C7"/>
    <w:rsid w:val="00BC7AAA"/>
    <w:rsid w:val="00C16125"/>
    <w:rsid w:val="00C758B7"/>
    <w:rsid w:val="00CD2891"/>
    <w:rsid w:val="00E97BB4"/>
    <w:rsid w:val="00F01647"/>
    <w:rsid w:val="00F21EF9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E9004-2ADA-4D75-B052-81F1FBE1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U5MHAUEp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binet.st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iLCvcSNkeQ" TargetMode="External"/><Relationship Id="rId5" Type="http://schemas.openxmlformats.org/officeDocument/2006/relationships/hyperlink" Target="http://www.cabinet.stat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Сакуов Нурлан Нуртазаевич</cp:lastModifiedBy>
  <cp:revision>3</cp:revision>
  <dcterms:created xsi:type="dcterms:W3CDTF">2023-02-08T15:47:00Z</dcterms:created>
  <dcterms:modified xsi:type="dcterms:W3CDTF">2023-02-08T15:48:00Z</dcterms:modified>
</cp:coreProperties>
</file>