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0B" w:rsidRPr="004D0021" w:rsidRDefault="00CA4D56" w:rsidP="004D002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D0021">
        <w:rPr>
          <w:rFonts w:ascii="Times New Roman" w:hAnsi="Times New Roman" w:cs="Times New Roman"/>
          <w:sz w:val="24"/>
          <w:szCs w:val="24"/>
          <w:lang w:val="kk-KZ"/>
        </w:rPr>
        <w:t>Приложение к приказу</w:t>
      </w:r>
    </w:p>
    <w:p w:rsidR="00080D0B" w:rsidRPr="004D0021" w:rsidRDefault="00080D0B" w:rsidP="004D002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A4D56" w:rsidRPr="004D0021" w:rsidRDefault="00080D0B" w:rsidP="004D00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0021">
        <w:rPr>
          <w:rFonts w:ascii="Times New Roman" w:hAnsi="Times New Roman" w:cs="Times New Roman"/>
          <w:b/>
          <w:sz w:val="24"/>
          <w:szCs w:val="24"/>
          <w:lang w:val="kk-KZ"/>
        </w:rPr>
        <w:t>Перечень информационных инструментов</w:t>
      </w:r>
    </w:p>
    <w:p w:rsidR="00080D0B" w:rsidRPr="004D0021" w:rsidRDefault="00080D0B" w:rsidP="004D0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1980"/>
        <w:gridCol w:w="2125"/>
        <w:gridCol w:w="1847"/>
        <w:gridCol w:w="1558"/>
        <w:gridCol w:w="1644"/>
        <w:gridCol w:w="1473"/>
      </w:tblGrid>
      <w:tr w:rsidR="00F3095C" w:rsidRPr="004D0021" w:rsidTr="00C6127B">
        <w:trPr>
          <w:trHeight w:val="201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информационного инструмента*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Субъекты предпринимательства, предоставляющие информационные инструменты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органы или иные лица, осуществляющие прием информационных инструментов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 представления информационного инструмента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hideMark/>
          </w:tcPr>
          <w:p w:rsidR="00F3095C" w:rsidRPr="004D0021" w:rsidRDefault="00366278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F3095C"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охраны окружающей среды</w:t>
            </w:r>
          </w:p>
        </w:tc>
        <w:tc>
          <w:tcPr>
            <w:tcW w:w="2125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65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об инвентаризации парниковых газов для субъектов квотирования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Субъекты квотирования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системы торговли углеродными единицами в лице АО «Жасыл даму»  (Государственный углеродный кадастр)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(до 15 апреля года, следующего за отчетным периодом)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65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об инвентаризации парниковых газов для субъектов администрирования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Субъекты администрирования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системы торговли углеродными единицами в лице АО «Жасыл даму» (Государственный углеродный кадастр)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(до 15 апреля года, следующего за отчетным периодом)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производственного экологического контроля</w:t>
            </w:r>
          </w:p>
        </w:tc>
        <w:tc>
          <w:tcPr>
            <w:tcW w:w="1847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Операторы объектов I и II категорий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охраны окружающей среды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Ежеквартально/ ежегодно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График представления периодических отчетов: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по мониторингу выбросов в атмосферу, представляется ежеквартально, в течение 10 рабочих дней после отчетного квартала;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 по мониторингу сбросов в воду, представляется ежеквартально, в течение 10 рабочих дней после отчетного квартала;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по мониторингу отходов, представляется ежеквартально, в течение 10 рабочих дней после отчетного квартала;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отчет по мониторингу уровня загрязнения земель, представляется ежеквартально, в течение 10 рабочих дней после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отчетного квартала;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по радиационному мониторингу, представляется ежеквартально, в течение 10 рабочих дней после отчетного квартала;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по мониторингу воздействия на границе санитарно-защитной зоны (атмосферный воздух, водные ресурсы, почвенный покров) представляется ежеквартально, в течение 10 рабочих дней после отчетного квартала;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газовому мониторингу на полигонах размещения отходов, представляется ежеквартально, в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10 рабочих дней после отчетного квартала.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График представления периодических отчетов в рамках производственного экологического мониторинга при проведении нефтяных операций в казахстанском секторе Каспийского моря: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квартальные и годовые отчеты по операционному экологическому мониторингу представляются в течение 10 рабочих дней после окончания отчетного квартала;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и годовые отчеты по мониторингу эмиссий представляются в течение 10 рабочих дней после окончания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отчетного периода;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годовые отчеты по мониторингу воздействия представляются природопользователем в течение 2 месяцев после окончания отчетного периода.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Паспорт опасных отходов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операторы объектов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охраны окружающей среды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3 месяцев с момента образования отходов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1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по инвентаризации отходов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Операторы объектов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охраны окружающей среды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(по состоянию на 1 января до 1 марта года,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Кадастровое дело по объектам размещения отходов</w:t>
            </w:r>
          </w:p>
        </w:tc>
        <w:tc>
          <w:tcPr>
            <w:tcW w:w="1847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Природопользователи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охраны окружающей среды, подведомственная организация уполномоченного органа в области охраны окружающей среды и его территориальные подразделения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мере формирования документов кадастрового дела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Кадастровое дело по объекту размещения отходов, включает: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решение местного исполнительного органа области (города республиканского значения, столицы) об отводе земельного участка на складирова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и удаление отходов;</w:t>
            </w:r>
          </w:p>
        </w:tc>
      </w:tr>
      <w:tr w:rsidR="00F3095C" w:rsidRPr="004D0021" w:rsidTr="00C6127B">
        <w:trPr>
          <w:trHeight w:val="282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справку об установлении границ земельного участка и выдаче правоустанавливающего документа на земельный участок, заверенную местными исполнительными органами областей (города республиканского значения, столицы), районов (городов областного значения), акимами городов районного значения, поселков, сел, сельских округов в пределах их компетенции по местонахождению земельного участка;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технико-экономическое обоснование создания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размещения отходов;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положительные заключения государственных экологической и санитарно-эпидемиологической экспертиз на создание объектов размещения отходов.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3095C" w:rsidRPr="004D0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происшедших авариях с выбросом и сбросом загрязняющих веществ в окружающую среду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Операторы объектов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охраны окружающей среды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2 часов с момента обнаружения загрязняющих веществ в окружающую среду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1933" w:rsidRPr="004D0021" w:rsidTr="00C6127B">
        <w:trPr>
          <w:trHeight w:val="1035"/>
        </w:trPr>
        <w:tc>
          <w:tcPr>
            <w:tcW w:w="1980" w:type="dxa"/>
            <w:vMerge w:val="restart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исполнение расширенных обязательств производителей (импортеров) путем использования собственной системы:</w:t>
            </w:r>
          </w:p>
        </w:tc>
        <w:tc>
          <w:tcPr>
            <w:tcW w:w="1847" w:type="dxa"/>
            <w:vMerge w:val="restart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(импортеры), имеющие собственную систему сбора, переработки и утилизации отходов</w:t>
            </w:r>
          </w:p>
        </w:tc>
        <w:tc>
          <w:tcPr>
            <w:tcW w:w="1558" w:type="dxa"/>
            <w:vMerge w:val="restart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Оператор расширенных обязательств производителей (импортеров)</w:t>
            </w:r>
          </w:p>
        </w:tc>
        <w:tc>
          <w:tcPr>
            <w:tcW w:w="1644" w:type="dxa"/>
            <w:vMerge w:val="restart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(не позднее 20 числа месяца, следующего за отчетным)</w:t>
            </w:r>
          </w:p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vMerge w:val="restart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1933" w:rsidRPr="004D0021" w:rsidTr="00C6127B">
        <w:trPr>
          <w:trHeight w:val="4286"/>
        </w:trPr>
        <w:tc>
          <w:tcPr>
            <w:tcW w:w="1980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1)технологический регламент производителя (импортера) на деятельность по сбору, транспортировке, подготовке к повторному использованию, сортировке, обработке, переработке, обезвреживанию и (или) утилизации отходов с описанием использования собственной техники и оборудования для сбора, транспортировки, подготовки к повторному использованию, сортировки, обработки, переработки, обезвреживания и (или) утилизации отходов со ссылкой к порядковому номеру в инвентаризационной описи, предоставляемый согласно подпункту 2) настоящего пункта Правил. В технологическом регламенте отдельно отражаются процессы сбора, транспортировки, подготовке к повторному использованию,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сортировке, обработке, переработке, обезвреживанию и (или) утилизации отходов, а также места их осуществления с указанием точного местоположения (адреса);</w:t>
            </w:r>
          </w:p>
        </w:tc>
        <w:tc>
          <w:tcPr>
            <w:tcW w:w="1847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933" w:rsidRPr="004D0021" w:rsidTr="00C6127B">
        <w:trPr>
          <w:trHeight w:val="1593"/>
        </w:trPr>
        <w:tc>
          <w:tcPr>
            <w:tcW w:w="1980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2)инвентаризационную опись основных средств производителя (импортера) в части собственной техники и оборудования и (или) инвентаризационную опись запасов в части собственной техники и оборудования, оформленные в соответствии с формой, утвержденной приказом Министра финансов Республики Казахстан от 20 декабря 2012 года № 562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форм первичных учетных документов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(зарегистрирован в Реестре государственной регистрации нормативных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правовых актов под № 8265) (далее – Приказ № 562).</w:t>
            </w:r>
          </w:p>
        </w:tc>
        <w:tc>
          <w:tcPr>
            <w:tcW w:w="1847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933" w:rsidRPr="004D0021" w:rsidTr="00C6127B">
        <w:trPr>
          <w:trHeight w:val="825"/>
        </w:trPr>
        <w:tc>
          <w:tcPr>
            <w:tcW w:w="1980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3) документы, подтверждающие сбор отходов: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 приема-передачи отходов при сборе посредством стационарных и (или) передвижных приемных пунктов;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акты о результатах взвешивания на поверенном весовом оборудовании каждой партий собираемых отходов;</w:t>
            </w:r>
          </w:p>
          <w:p w:rsidR="00981933" w:rsidRPr="004D0021" w:rsidRDefault="00981933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сертификаты поверки весовых оборудований;</w:t>
            </w:r>
          </w:p>
          <w:p w:rsidR="00981933" w:rsidRPr="004D0021" w:rsidRDefault="00981933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приходный ордер запасов на собираемые отходы, оформленный в соответствии с формой, утвержденной Приказом № 562;</w:t>
            </w:r>
          </w:p>
        </w:tc>
        <w:tc>
          <w:tcPr>
            <w:tcW w:w="1847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933" w:rsidRPr="004D0021" w:rsidTr="00C6127B">
        <w:trPr>
          <w:trHeight w:val="660"/>
        </w:trPr>
        <w:tc>
          <w:tcPr>
            <w:tcW w:w="1980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4) документы, подтверждающие транспортировку отходов: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товарно-транспортные накладные и (или) железнодорожные транспортные накладные;</w:t>
            </w:r>
          </w:p>
        </w:tc>
        <w:tc>
          <w:tcPr>
            <w:tcW w:w="1847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981933" w:rsidRPr="004D0021" w:rsidRDefault="00981933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5C" w:rsidRPr="004D0021" w:rsidTr="00C6127B">
        <w:trPr>
          <w:trHeight w:val="537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5) документы, подтверждающие переработку отходов: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 списания запасов на производство, оформленный в соответствии с формой, утвержденной Приказом № 562 и (или) иные документы, разработанные в соответствии с пунктом 3 статьи 7 Закона Республики Казахстан «О бухгалтерском учете и финансовой отчетности»;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приходный ордер запасов на готовую продукцию, полученную в результате переработки отходов, оформленный в соответствии с формой, утвержденной Приказом № 562;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документы, подтверждающие соответствие производимой продукции национальным стандартам, в случае распространения указанных в них требований на производимую продукцию (товар) (при наличии);</w:t>
            </w: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5C" w:rsidRPr="004D0021" w:rsidTr="00C6127B">
        <w:trPr>
          <w:trHeight w:val="8192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6) документы и сведения, подтверждающие реализацию и (или) импортирование продукции (товаров):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отчет о реализации готовой продукции (товаров) с данными о покупателях и массе реализованной продукции с электронной базы бухгалтерского учета;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материальная ведомость за отчетное полугодие в части отходов и готовой продукции;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договора (контракты), упаковочные листы либо паспорта продукции (при наличии);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транспортные накладные, включая международные товарно-транспортные накладные на продукции (товары), подтверждающие международную перевозку, а также документы, подтверждающие перемещение продукции (товаров) на территории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Республики Казахстан;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талон о прохождении государственного контроля (при наличии), оформленные в соответствии с формой, утвержденной </w:t>
            </w:r>
            <w:r w:rsidR="00694AC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совместным приказом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«Об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Казахстан»</w:t>
            </w: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области племенного животноводства</w:t>
            </w:r>
          </w:p>
        </w:tc>
        <w:tc>
          <w:tcPr>
            <w:tcW w:w="2125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 w:val="restart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3095C" w:rsidRPr="004D0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Ведомости учета племенных животных</w:t>
            </w:r>
          </w:p>
        </w:tc>
        <w:tc>
          <w:tcPr>
            <w:tcW w:w="1847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в области племенного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животноводства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сельского хозяйства местного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органа района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(не позднее 15 января года, следующего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отчетным годом)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Ведомости учета племенных животных: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крупного рогатого скота;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племенных овец;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племенных овец каракульской породы;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племенных коз;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племенных свиней;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племенных лошадей;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племенных верблюдов;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племенной птицы;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племенных страусов;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племенных маралов;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ведомость учета племенных пятнистых оленей;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ведомость учета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племенных пчел;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животных крупного рогатого скота;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овец;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овец каракульской породы;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коз;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свиней;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лошадей;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верблюдов;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птиц;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страусов;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маралов;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пятнистых оленей;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племенных пчел.</w:t>
            </w:r>
          </w:p>
        </w:tc>
      </w:tr>
      <w:tr w:rsidR="00F3095C" w:rsidRPr="004D0021" w:rsidTr="00C6127B">
        <w:trPr>
          <w:trHeight w:val="76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количестве племенных животных – производителей в племенных центрах республики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Племенные центры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Ежеквартально, до пятого числа месяца, следующего за отчетным кварталом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6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об оценке племенных животных – производителей в племенных центрах республики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Племенные центры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 календарного года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85"/>
        </w:trPr>
        <w:tc>
          <w:tcPr>
            <w:tcW w:w="1980" w:type="dxa"/>
            <w:vMerge w:val="restart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количестве семени племенных животных – производителей</w:t>
            </w:r>
          </w:p>
        </w:tc>
        <w:tc>
          <w:tcPr>
            <w:tcW w:w="1847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Племенные центры, дистрибьютерные центры по реализации семени и эмбрионов племенных животных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Ежеквартально, до пятого числа месяца, следующего за отчетным кварталом</w:t>
            </w:r>
          </w:p>
        </w:tc>
        <w:tc>
          <w:tcPr>
            <w:tcW w:w="1473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22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095C" w:rsidRPr="004D0021" w:rsidTr="00C6127B">
        <w:trPr>
          <w:trHeight w:val="51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племенных животных пород крупного рогатого скота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Республиканские палаты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января, следующего за отчетным годом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22"/>
        </w:trPr>
        <w:tc>
          <w:tcPr>
            <w:tcW w:w="1980" w:type="dxa"/>
            <w:vMerge w:val="restart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племенных животных пород овец</w:t>
            </w:r>
          </w:p>
        </w:tc>
        <w:tc>
          <w:tcPr>
            <w:tcW w:w="1847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Республиканские палаты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января, следующего за отчетным годом</w:t>
            </w:r>
          </w:p>
        </w:tc>
        <w:tc>
          <w:tcPr>
            <w:tcW w:w="1473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22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095C" w:rsidRPr="004D0021" w:rsidTr="00C6127B">
        <w:trPr>
          <w:trHeight w:val="51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15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племенных животных каракульской породы овец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Республиканские палаты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января, следующего за отчетным годом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22"/>
        </w:trPr>
        <w:tc>
          <w:tcPr>
            <w:tcW w:w="1980" w:type="dxa"/>
            <w:vMerge w:val="restart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племенных животных пород коз</w:t>
            </w:r>
          </w:p>
        </w:tc>
        <w:tc>
          <w:tcPr>
            <w:tcW w:w="1847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Республиканские палаты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января, следующего за отчетным годом</w:t>
            </w:r>
          </w:p>
        </w:tc>
        <w:tc>
          <w:tcPr>
            <w:tcW w:w="1473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22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095C" w:rsidRPr="004D0021" w:rsidTr="00C6127B">
        <w:trPr>
          <w:trHeight w:val="51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племенных животных пород свиней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Республиканские палаты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января, следующего за отчетным годом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1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племенных животных пород лошадей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Республиканские палаты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января, следующего за отчетным годом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1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племенных животных пород верблюдов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Республиканские палаты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января, следующего за отчетным годом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22"/>
        </w:trPr>
        <w:tc>
          <w:tcPr>
            <w:tcW w:w="1980" w:type="dxa"/>
            <w:vMerge w:val="restart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племенных пород птиц</w:t>
            </w:r>
          </w:p>
        </w:tc>
        <w:tc>
          <w:tcPr>
            <w:tcW w:w="1847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Республиканские палаты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января, следующего за отчетным годом</w:t>
            </w:r>
          </w:p>
        </w:tc>
        <w:tc>
          <w:tcPr>
            <w:tcW w:w="1473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22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095C" w:rsidRPr="004D0021" w:rsidTr="00C6127B">
        <w:trPr>
          <w:trHeight w:val="51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  <w:r w:rsidR="00F3095C"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племенных пород страусов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Республиканские палаты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племенного животноводства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десятого января, следующего за отчетным годом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защиты и карантина растений</w:t>
            </w:r>
          </w:p>
        </w:tc>
        <w:tc>
          <w:tcPr>
            <w:tcW w:w="2125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производстве и (или) реализации пестицидов, биоагентов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фитосанитарного учета, осуществляющими производство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(формуляцию), закуп и реализацию пестицидов, разведение и реализацию биоагентов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Районные инспекции ведомства уполномоченного органа области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растений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Два раза в год (один раз до 10 июля и один раз до 10 января)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движении пестицидов, биоагентов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Районные инспекции ведомства уполномоченного органа области защиты растений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Два раза в год (один раз до 10 июля и один раз до 10 января)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хранении пестицидов, биоагентов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Районные инспекции ведомства уполномоченного органа области защиты растений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(до 10 января)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проведении химических обработок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Районные инспекции ведомства уполномоченного органа области защиты растений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 (с марта по сентябрь, до 10 числа каждого месяца)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по обезвреживанию запрещенных и непригодных пестицидов и тары из-под них, а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также тары из-под использованных пестицидов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Субъекты фитосанитарного учета, осуществляющими производство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(формуляцию), закуп и реализацию пестицидов, разведение и реализацию биоагентов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Районные инспекции ведомства уполномоченного органа области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растений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Ежегодно (до 10 января)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сфере недропользования</w:t>
            </w:r>
          </w:p>
        </w:tc>
        <w:tc>
          <w:tcPr>
            <w:tcW w:w="2125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добытых твердых полезных ископаемых при утвержденных запасах по классификации Государственной комиссии по запасам полезных ископаемых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уполномоченного органа по изучению недр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30 апреля года следующего за отчетным годом)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добытых твердых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уполномоченного органа по изучению недр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30 апреля года следующего за отчетным годом)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добытых общераспространенных полезных ископаемых при утвержденных запасах по классификации Государственной комиссии по запасам полезных ископаемых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уполномоченного органа по изучению недр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30 апреля года следующего за отчетным годом)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добытых общераспространенных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уполномоченного органа по изучению недр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30 апреля года следующего за отчетным годом)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лицензионных обязательств по разведке твердых полезных ископаемых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Компетентный орган по разведке и (или) добыче твердых полезных ископаемых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30 апреля года, следующего за отчетным периодом)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лицензионных обязательств по добыче твердых или общераспространенных полезных ископаемых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Компетентный орган по добыче твердых полезных ископаемых, местный исполнительный орган области, городов республиканского значения, столицы по добыче общераспространенных полезных ископаемых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30 апреля года, следующего за отчетным периодом)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приобретенных товарах, работах и услугах и доле местного содержания в них по разведке или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добыче твердых полезных ископаемых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по разведке и (или) добыче твердых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(не позднее 30 апреля года, следующего за отчетным периодом)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составе лиц и (или) организаций, прямо или косвенно контролирующих недропользователя по разведке или добыче твердых полезных ископаемых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по разведке и (или) добыче твердых полезных ископаемых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30 апреля года, следующего за отчетным периодом)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выполнении обязательств лицензионно/контрактных условий и рабочей программы (разведка и (или) добыча твердых или общераспространенных полезных ископаемых)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Компетентный орган по разведке и (или) добыче твердых полезных ископаемых в уполномоченный орган по изучению недр по разведке и (или) добыче общераспространенных полезных ископаемых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30 апреля года, следующего за отчетным периодом)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выполнении обязательств по типовому контракту на разведку (твердых полезных ископаемых, подземные воды и лечебных грязей)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Компетентный орган по твердым полезным ископаемым, подземным водам и лечебным грязям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30 апреля года, следующего за отчетным периодом)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vMerge w:val="restart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Периодический отчет по геологическому изучению недр</w:t>
            </w:r>
          </w:p>
        </w:tc>
        <w:tc>
          <w:tcPr>
            <w:tcW w:w="1847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 имеющие лицензии на геологическое изучение недр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по изучению недр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(за предыдущий календарный год не позднее 30 апреля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года)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за неполный календарный год представляются за фактически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период недропользования.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периода.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Окончательный отчет по геологическому изучению недр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Недропользователи имеющие лицензии на геологическое изучение недр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по изучению недр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 позднее трех месяцев со дня прекращения действия лицензии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65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безопасности химической продукции и процессов ее жизненного цикла</w:t>
            </w:r>
          </w:p>
        </w:tc>
        <w:tc>
          <w:tcPr>
            <w:tcW w:w="2125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78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выявленных несоответствиях химической продукции и процессов ее жизненного цикла согласно требованиям технических регламентов и законодательства Республики Казахстан в области безопасности химической продукции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Заявитель (производитель, поставщик, импортер)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осуществляющие государственное регулирование в области безопасности химической продукции в соответствии с отраслевой направленностью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При выявлении несоответствия химической продукции и процессов ее жизненного цикла и технических регламентов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40.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безопасности химической продукции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Заявитель (производитель, поставщик, импортер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осуществляющие государственное регулирование в области безопасности химической продукции в соответствии с отраслевой направленностью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оборота табачных изделий</w:t>
            </w:r>
          </w:p>
        </w:tc>
        <w:tc>
          <w:tcPr>
            <w:tcW w:w="2125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Сведения, необходимые для осуществления мониторинга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Лица, осуществляющие производство табачных изделий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 государственных доходов по месту нахождения объекта деятельности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15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Декларация об остатках</w:t>
            </w:r>
            <w:r w:rsidR="00C35A23"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 и (или) обороте табачных издел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 и (или) структурные подразделения юридического лица, осуществляющим операции (за исключением розничной реализации) по реализации (отпуску), в том числе импорт табачных изделий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 государственных доходов по месту нахождения объекта деятельности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15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Производителями табачных изделий декларация не представляется.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оборота нефтепродуктов</w:t>
            </w:r>
          </w:p>
        </w:tc>
        <w:tc>
          <w:tcPr>
            <w:tcW w:w="2125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Ежесуточная информация по движению нефти и нефтепродуктов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"Информационно–аналитический центр нефти и газа"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Ежедневно (до 04:00 часов астанинского времени дня)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Ежесуточная информация по отгрузке нефтепродуктов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Ежедневно (до 11:00 часов астанинского времени дня)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Ежемесячная информация по производству нефтепродуктов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(до 5-го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Ежемесячная информация по отгрузке нефтепродуктов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(до 5-го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Ежемесячная информация по движению нефти и нефтепродуктов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(до 5-го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информация по отгрузке нефтепродуктов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внутренний рынок и экспорт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Акционерное общество «Ситуационно-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Ежемесячно (до 5-го числа месяца,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49.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Ежесуточная информация по отгрузке дизельного топлива для производителей сельскохозяйственной продукции с наименованием производителя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Ежедневно (до 13:00 часов)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Ежесуточная информация по отгрузке мазута для социально-производственных объектов и учреждений с наименованием производителя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Ежедневно (до 13:00 часов)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Ежесуточная информация по отгрузке авиационного топлива для аэропортов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Ежедневно (до 13:00 часов)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Еженедельная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по оптовым ценам на нефтепродукты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Ежедневно (до 13:00 часов)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Ежемесячная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по импорту нефтепродуктов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 (до 13:00 часов)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54.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Ежедневные сведения по розничным ценам в разрезе районов и городов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Ежедневно (до 13:00 часов)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Еженедельные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по розничным ценам в разрезе автозаправочных станций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Ежедневно (до 13:00 часов)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Ежемесячная информация по поступлению и наличию на хранении нефтепродуктов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Владельцы баз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Акционерное общество «Ситуационно-аналитический центр топливно-энергетического комплекса» 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(до 5-го числа месяца следующего за отчетным периодом)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Декларация по обороту нефтепродуктов "Баланс оборота нефтепродуктов производителя нефтепродуктов"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Юридические лица, структурные подразделения юридического лица (филиалы и представительства), осуществляющие производство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 государственных доходов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20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58.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Декларация по обороту нефтепродуктов "Баланс оборота нефтепродуктов оптового поставщика и (или) розничного реализатора нефтепродуктов с баз нефтепродуктов (резервуаров)"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Юридические лица, структурные подразделения юридического лица (филиалы и представительства), осуществляющие производство нефтепродуктов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 государственных доходов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20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205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Декларация по обороту нефтепродуктов "Баланс оборота нефтепродуктов структурного подразделения оптового поставщика и (или) розничного реализатора нефтепродуктов с баз нефтепродуктов (резервуаров)"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 юридические лица, осуществляющие оптовую и (или) розничную реализацию нефтепродуктов с баз нефтепродуктов (резервуаров), за исключением структурных подразделений юридического лица (филиалы и представительства)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 государственных доходов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20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80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Декларация по обороту нефтепродуктов "Баланс оборота нефтепродуктов розничного реализатора нефтепродуктов с автозаправочной станции"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 и юридические лица, структурные подразделения юридического лица (филиалы и представительства),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осуществляющие розничную реализацию нефтепродуктов с автозаправочных станций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государственных доходов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20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366278">
        <w:trPr>
          <w:trHeight w:val="300"/>
        </w:trPr>
        <w:tc>
          <w:tcPr>
            <w:tcW w:w="10627" w:type="dxa"/>
            <w:gridSpan w:val="6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производства биотоплива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по сырью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биотоплива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производства биотоплива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(до 20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по производству биотоплива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биотоплива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производства биотоплива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(до 20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 поставщике биотоплива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биотоплива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производства биотоплива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(до 20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Уведомление об обнаружении неисправности в работе приборов учета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биотоплива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(его территориальное подразделение)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день выявления неисправности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показателях безопасности и качества биотоплива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биотоплива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производства биотоплива, третьи лица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газа и газоснабжения</w:t>
            </w:r>
          </w:p>
        </w:tc>
        <w:tc>
          <w:tcPr>
            <w:tcW w:w="2125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 реализации товарного газа, в том числе ввезенного для потребления на территорию Республики Казахстан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Лица, осуществляющие оптовую и (или) розничную реализацию товарного газа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нефти и газа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20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67.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об объемах транспортировки и хранения товарного газа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Газотранспортные, газораспределительные организации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Национальный оператор в сфере газа и газоснабжения (Акционерное общество "КазТрансГаз")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465"/>
        </w:trPr>
        <w:tc>
          <w:tcPr>
            <w:tcW w:w="1980" w:type="dxa"/>
            <w:vMerge w:val="restart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по производству товарного, сжиженного нефтяного и сжиженного природного газа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нефти и газа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 числа месяца, следующего за отчетным)</w:t>
            </w:r>
          </w:p>
        </w:tc>
        <w:tc>
          <w:tcPr>
            <w:tcW w:w="1473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сжиженного нефтяного газа</w:t>
            </w: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5C" w:rsidRPr="004D0021" w:rsidTr="00C6127B">
        <w:trPr>
          <w:trHeight w:val="720"/>
        </w:trPr>
        <w:tc>
          <w:tcPr>
            <w:tcW w:w="1980" w:type="dxa"/>
            <w:vMerge w:val="restart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69.</w:t>
            </w:r>
          </w:p>
        </w:tc>
        <w:tc>
          <w:tcPr>
            <w:tcW w:w="2125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прогнозном объеме производства товарного, сжиженного нефтяного и сжиженного природного газа на предстоящие пять лет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</w:p>
        </w:tc>
        <w:tc>
          <w:tcPr>
            <w:tcW w:w="1558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нефти и газа</w:t>
            </w:r>
          </w:p>
        </w:tc>
        <w:tc>
          <w:tcPr>
            <w:tcW w:w="1644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чем за 3 месяца до начала планируемого периода)</w:t>
            </w:r>
          </w:p>
        </w:tc>
        <w:tc>
          <w:tcPr>
            <w:tcW w:w="1473" w:type="dxa"/>
            <w:vMerge w:val="restart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сжиженного нефтяного газа</w:t>
            </w:r>
          </w:p>
        </w:tc>
        <w:tc>
          <w:tcPr>
            <w:tcW w:w="1558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об объемах производства собственного сжиженного нефтяного газа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сжиженного нефтяного газа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нефти и газа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об объемах производства сжиженного нефтяного газа из углеводородного сырья, принадлежащего на праве собственности или иных законных основаниях другим лицам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сжиженного нефтяного газа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нефти и газа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отгрузке и (или) реализации сжиженного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нефтяного газа в рамках плана поставки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Производители сжиженного нефтяного газа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нефти и газа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(не позднее 5 числа месяца,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73.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по отгрузке и (или) реализации сжиженного нефтяного газа вне плана поставки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Производители сжиженного нефтяного газа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нефти и газа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по отгрузке и (или) реализации сжиженного нефтяного газа в рамках плана поставки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нефти и газа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 реализации сжиженного нефтяного газа, в том числе произведенного за пределами территории Республики Казахстан и ввезенного для потребления на территорию Республики Казахстан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Лица, осуществляющие оптовую и (или) розничную реализацию сжиженного нефтяного газа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Местные исполнительные органы областей, городов республиканского значения и столицы, на территории которых осуществляется такая реализация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реализации сжиженного природного газа, в том числе произведенного за пределами территории Республики Казахстан и ввезенного для потребления на территорию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Казахстан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осуществляющие оптовую реализацию сжиженного природного газа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нефти и газа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 числа месяца, следующего за отчетным)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300"/>
        </w:trPr>
        <w:tc>
          <w:tcPr>
            <w:tcW w:w="1980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сфере использования атомной энергии</w:t>
            </w:r>
          </w:p>
        </w:tc>
        <w:tc>
          <w:tcPr>
            <w:tcW w:w="2125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Предварительное уведомление о предстоящем перемещении за территорию Республики Казахстан (экспорт или переработка вне таможенной территории Республики Казахстан) урановой продукции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 позднее 30 календарных дней до даты предполагаемого перемещения за территорию Республики Казахстан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54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Уведомление о перемещении за территорию Республики Казахстан (экспорт или переработка вне таможенной территории Республики Казахстан) урановой продукции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после фактического перемещения урановой продукции за территорию Республики Казахстан (экспорт или переработка вне таможенной территории Республики Казахстан)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предстоящем перемещении на территорию Республики Казахстан (импорт или переработка на таможенной территории Республики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Казахстан) урановой продукции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 позднее 30 календарных дней до даты предполагаемого перемещения на территорию Республики Казахстан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Уведомление о перемещении на территорию Республики Казахстан (импорт или переработка на таможенной территории Республики Казахстан) урановой продукции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5 календарных дней после фактического перемещения на территорию Республики Казахстан (импорт или переработка на таможенной территории Республики Казахстан)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перемещенной за территорию Республики Казахстан урановой продукции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10 числа месяца, следующего за отчетным периодом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перемещенной (полученной) на территорию Республики Казахстан урановой продукции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10 числа месяца, следующего за отчетным периодом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Предварительное уведомление о предполагаемом перемещении за территорию Республики Казахстан (экспорте) ядерных материалов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 позднее 30 календарных дней до даты предполагаемого перемещения за территорию Республики Казахстан (экспорта)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уведомление о предполагаемом перемещении на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территорию Республики Казахстан (импорте) ядерных материалов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30 календарных дней до даты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предполагаемого перемещения за территорию Республики Казахстан (экспорта)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85.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Предварительное уведомление о предполагаемом перемещении ядерных материалов по территории Республики Казахстан (вывоз из зоны баланса материалов)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 позднее 30 календарных дней до даты предполагаемого перемещения ядерного материала по территории Республики Казахстан (вывоз из зоны баланса материалов)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Предварительное уведомление о предполагаемом перемещении ядерных материалов по территории Республики Казахстан (получение в зону баланса материалов)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 позднее 30 календарных дней до даты предполагаемого перемещения ядерного материала по территории Республики Казахстан (получение в зону баланса материалов)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Уведомление о перемещении за территорию Республики Казахстан (экспорте) ядерных материалов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5 календарных дней после фактического перемещения за территорию Республики Казахстан (экспорта)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88.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Уведомление о перемещении ядерных материалов по территории Республики Казахстан (вывоз из зоны баланса материалов)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5 календарных дней после фактического перемещения ядерного материала по территории Республики Казахстан (вывоз из зоны баланса материалов)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03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Уведомление о перемещении на территорию Республики Казахстан (импорте) ядерных материалов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5 календарных дней после фактического перемещения ядерного материала на территорию Республики Казахстан (импорта)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129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Уведомление о перемещении ядерных материалов по территории Республики Казахстан (получение в зону баланса материалов)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5 календарных дней после фактического перемещения ядерного материала по территории Республики Казахстан (получение в зону баланса материалов)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об изменении инвентарного количества ядерных материалов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Один раз в месяц, в течение 10 календарных дней по окончании месяца, за который предоставляется отчет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C6127B">
        <w:trPr>
          <w:trHeight w:val="780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Список фактически наличного количества ядерного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и материально-балансовый отчет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10 календарных дней после проведения физической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инвентаризации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F3095C" w:rsidRPr="004D0021" w:rsidTr="00C6127B">
        <w:trPr>
          <w:trHeight w:val="525"/>
        </w:trPr>
        <w:tc>
          <w:tcPr>
            <w:tcW w:w="1980" w:type="dxa"/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93.</w:t>
            </w:r>
          </w:p>
        </w:tc>
        <w:tc>
          <w:tcPr>
            <w:tcW w:w="2125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Акт проверки состояния ядерной и (или) радиационной безопасности на ЯРЭУ</w:t>
            </w:r>
          </w:p>
        </w:tc>
        <w:tc>
          <w:tcPr>
            <w:tcW w:w="1847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58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 позднее 1 февраля, следующего за отчетным годом.</w:t>
            </w:r>
          </w:p>
        </w:tc>
        <w:tc>
          <w:tcPr>
            <w:tcW w:w="1473" w:type="dxa"/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95C" w:rsidRPr="004D0021" w:rsidTr="002E3FEA">
        <w:trPr>
          <w:trHeight w:val="525"/>
        </w:trPr>
        <w:tc>
          <w:tcPr>
            <w:tcW w:w="1980" w:type="dxa"/>
            <w:tcBorders>
              <w:bottom w:val="single" w:sz="4" w:space="0" w:color="auto"/>
            </w:tcBorders>
            <w:hideMark/>
          </w:tcPr>
          <w:p w:rsidR="00F3095C" w:rsidRPr="004D0021" w:rsidRDefault="0051566C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Еженедельное сообщение о состоянии безопасности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использования атомной энергии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hideMark/>
          </w:tcPr>
          <w:p w:rsidR="00F3095C" w:rsidRPr="004D0021" w:rsidRDefault="00F3095C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6F1DAB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Информация о фактических ежесуточных объемах выработки, отпуска в сети электрической энергии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Энергопроизводящие организации, использующие возобновляемые источники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Расчетно-финансовый центр по поддержке возобновляемых источников энергии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Ежемесячно (не позднее 5 числа месяца, следующего за месяцем поставки)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6F1DAB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Информация о прогнозных объемах выработки, отпуска в сети электрической энергии на предстоящий год с разбивкой по месяцам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Энергопроизводящие организации, использующие возобновляемые источники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Расчетно-финансовый центр по поддержке возобновляемых источников энергии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Ежегодно (к 20 декабря)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6F1DAB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Информация о суточных и месячных графиков поставки электрической энергии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Энергопроизводящие организации, использующие возобновляемые источники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Региональный электросетевой компании и (или) системному оператору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За 10 календарных дней до начала месяца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6F1DAB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 xml:space="preserve">Информация, необходимая для осуществления централизованного оперативно-диспетчерского </w:t>
            </w:r>
            <w:r w:rsidRPr="004D0021">
              <w:rPr>
                <w:color w:val="000000"/>
                <w:spacing w:val="2"/>
              </w:rPr>
              <w:lastRenderedPageBreak/>
              <w:t>управления единой электроэнергетической системой Республики Казахстан, и фактическая информация по технико-экономическим показателям работы электростанций (выработка, отпуск с шин, собственные нужды, удельные расходы на отпуск с шин электроэнергии)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lastRenderedPageBreak/>
              <w:t xml:space="preserve">Участники производства и передачи </w:t>
            </w:r>
            <w:r w:rsidRPr="004D0021">
              <w:rPr>
                <w:color w:val="000000"/>
                <w:spacing w:val="2"/>
              </w:rPr>
              <w:lastRenderedPageBreak/>
              <w:t>электрической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lastRenderedPageBreak/>
              <w:t>Системному оператору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Ежемесячно (до 1 числа следующего за отчетным)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сфере энергетики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53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возникших технологических нарушениях и несчастных случаев, связанных с эксплуатацией энергетического оборудования,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также в централизованных системах теплоснабжения 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производства и передачи электрической энергии,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субъекты теплоснабжения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Системному оператору,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по государственному энергетическому надзору и контролю или местный исполнительный орган (по компетенции)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15 минут с момента возникновения технологического нарушения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затратам на производство и реализацию электрической энергии, по объемам производства и реализации электрической энергии за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предшествующий календарный год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Энергопроизводящие организации, за исключением энергопроизводящих организаций, использующих возобновляемые источники энергии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области электроэнергетики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31 марта)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495"/>
        </w:trPr>
        <w:tc>
          <w:tcPr>
            <w:tcW w:w="1980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101.</w:t>
            </w:r>
          </w:p>
        </w:tc>
        <w:tc>
          <w:tcPr>
            <w:tcW w:w="2125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Отчетность о технологических нарушениях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производства и передачи электрической энергии, субъекты теплоснабжения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по государственному энергетическому надзору и контролю или местный исполнительный орган (по компетенции)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73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(до 7 числа месяца, следующего за отчетным)</w:t>
            </w:r>
          </w:p>
        </w:tc>
        <w:tc>
          <w:tcPr>
            <w:tcW w:w="1473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2E3FEA">
        <w:trPr>
          <w:trHeight w:val="1035"/>
        </w:trPr>
        <w:tc>
          <w:tcPr>
            <w:tcW w:w="1980" w:type="dxa"/>
            <w:tcBorders>
              <w:bottom w:val="single" w:sz="4" w:space="0" w:color="auto"/>
            </w:tcBorders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Письменное оперативное сообщение о технологических нарушениях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производства и передачи электрической энергии, субъекты теплоснабжения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по государственному энергетическому надзору и контролю или местный исполнительный орган (по компетенции)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течении 1 часа (с момента возникновения технологического нарушения и произошедших несчастных случаев на производстве)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2E3FEA">
        <w:trPr>
          <w:trHeight w:val="103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Сведения об объемах электрической энергии, поставленной объектами по использованию возобновляемых источников энергии в их сети.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Энергопередающие организации, к сетям которых подключены объекты по использованию возобновляемых источников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Расчетно-финансовый центр по поддержке возобновляемых источников энергии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Ежемесячно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2E3FEA">
        <w:trPr>
          <w:trHeight w:val="300"/>
        </w:trPr>
        <w:tc>
          <w:tcPr>
            <w:tcW w:w="1980" w:type="dxa"/>
            <w:tcBorders>
              <w:top w:val="single" w:sz="4" w:space="0" w:color="auto"/>
            </w:tcBorders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ветеринарии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800"/>
        </w:trPr>
        <w:tc>
          <w:tcPr>
            <w:tcW w:w="1980" w:type="dxa"/>
            <w:hideMark/>
          </w:tcPr>
          <w:p w:rsidR="002E3FEA" w:rsidRPr="004D0021" w:rsidRDefault="00077C90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104</w:t>
            </w:r>
            <w:r w:rsidR="002E3FEA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ветеринарно-санитарной экспертизе продукции и сырья животного происхождения на объектах осуществляющих производство, заготовку (убой), хранение, переработку и реализацию животных, продукции и сырья животного происхождения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Подразделения местных исполнительных органов осуществляющих деятельность в области ветеринарии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5-го числа месяца, следующего за отчетным периодом)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ветеринарно-санитарной экспертизе продукции и сырья животного происхождения на объектах внутренней торговли (рынках)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Подразделения местных исполнительных органов осуществляющих деятельность в области ветеринарии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5-го числа месяца, следующего за отчетным периодом)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наличии и расходовании биопрепаратов, полученных</w:t>
            </w:r>
          </w:p>
        </w:tc>
        <w:tc>
          <w:tcPr>
            <w:tcW w:w="1847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1558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Подразделения местных исполнительных органов осуществляющих деятельность в области ветеринарии</w:t>
            </w:r>
          </w:p>
        </w:tc>
        <w:tc>
          <w:tcPr>
            <w:tcW w:w="1644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5-го числа месяца, следующего за отчетным периодом)</w:t>
            </w:r>
          </w:p>
        </w:tc>
        <w:tc>
          <w:tcPr>
            <w:tcW w:w="1473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государственному заказу</w:t>
            </w: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производстве ветеринарных биопрепаратов юридическими лицами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Подразделения местных исполнительных органов осуществляющих деятельность в области ветеринарии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5-го числа месяца, следующего за отчетным периодом)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применении ветеринарных препаратов, и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использовании кормов и кормовых добавок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лица, осуществляющ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предпринимательскую деятельность в области ветеринарии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 местных исполнительных органов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осуществляющих деятельность в области ветеринарии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Ежемесячно (не позднее 10-го числа месяца,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отчетным периодом)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E3FEA" w:rsidRPr="004D0021" w:rsidTr="00C6127B">
        <w:trPr>
          <w:trHeight w:val="231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Извещение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срок не более суток с момента обнаружения гибели животного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8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Извещение о вновь приобретенном (приобретенных) животном (животных), полученном приплоде, его (их) убое и реализации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Подразделения местных исполнительных органов осуществляющих деятельность в области ветеринарии, государственные ветеринарные организации, созданные местными исполнитель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органами, органы государственного ветеринарно-санитарного контроля и надзора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 рабочих дней после их прибытия в пункт назначения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30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болезнях животных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Подразделения местных исполнительных органов, осуществляющих деятельность в области ветеринарии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(не позднее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10-го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периодом)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1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обязательного медицинского страхования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об исчисленных (удержанных) и перечисленных отчислениях и (или) взносах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15 числа месяца следующего за отчетным)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54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произведенных ежемесячных отчислениях, а также удержанных и перечисленных взносах работников и физических лиц, получающих доходы по договорам гражданско-правового характера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оборота алкогольной продукции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Декларация по обороту алкогольной продукции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лица, осуществляющими производство и оборот этилового спирта и алкогольной продукции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государственных доходов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20 числа месяца, следующего за отчетным месяцем)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1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производства этилового спирта и алкогольной продукции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Декларация по производству и обороту этилового спирта и (или) виноматериала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лица, осуществляющими производство и оборот этилового спирта и алкогольной продукции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государственных доходов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20 числа месяца, следующего за отчетным месяцем)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Декларация по производству и обороту алкогольной продукции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лица, осуществляющими производство и оборот этилового спирта и алкогольной продукции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государственных доходов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(не позднее 20 числа месяца, следующего за отчетным месяцем)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медицинской помощи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случаях инфекционных заболеваний, отравлений, психических и поведенческих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расстройств (заболеваний), представляющих опасность для окружающих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здравоохранения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сфере здравоохранения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указанных обстоятельств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об угрозе возникновения и (или) о возникновении медико-санитарных последствий чрезвычайных ситуаций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Субъекты здравоохранения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сфере гражданской защиты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указанных обстоятельств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 лицах, обратившихся по поводу свежих травм, ранений, криминальных абортов, о случаях заболеваний, представляющих опасность для окружающих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Субъекты здравоохранения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Органы внутренних дел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указанных обстоятельств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1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предупреждения особо опасных инфекционных заболеваний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получении предварительного положительного результата микроскопических исследований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Ветеринарная лаборатория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ветеринарно-санитарный инспектор соответствующей территории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Отчеты о результатах лабораторных исследований по предельно допустимому содержанию никотина и смолистых веществ во всех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марках табака и табачных изделий, ингредиентах табачных изделий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Производитель, импортер табачных изделий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сфере здравоохранения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(до 1 февраля)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На выпускаемые или планируемые к выпуску, проданные или распространенные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 образом в предшествующие двенадцать месяцев на территории Республики Казахстан.</w:t>
            </w:r>
          </w:p>
        </w:tc>
      </w:tr>
      <w:tr w:rsidR="002E3FEA" w:rsidRPr="004D0021" w:rsidTr="00C6127B">
        <w:trPr>
          <w:trHeight w:val="51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сфере санитарно-эпидемиологического благополучия населения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8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Экстренное извещение об остром или хроническом профессиональном заболевании или отравлении, в том числе в случае уточнения или отмены диагноза на острое профессиональное заболевание или отравление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уполномоченного органа ведомства в сфере санитарно-эпидемиологического благополучия, Работодателю по адресу последнего места работы больного в контакте с вредными производственными факторами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случае острого профессионального заболевания или отравления работника в течение суток, а в случае хронического профессионального заболевания или отравления – в течение 3 календарных дней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Извещение о профессиональном заболевании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Государственная организация здравоохранения, оказывающая специализированную медицинскую помощь в области профессиональной патологии и экспертизы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Территориальные подразделения уполномоченного органа ведомства в сфере санитарно-эпидемиологического благополучия и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медицинские организация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3 рабочих дней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8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Новое экстренное извещение при изменении или отмене диагноза профессионального заболевания или отравления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Государственная организация здравоохранения, оказывающая специализированную медицинскую помощь в области профессиональной патологии и экспертизы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уполномоченного органа ведомства в сфере санитарно-эпидемиологического благополучия, Работодателю по адресу последнего места работы больного в контакте с вредными производственными факторами, Медицинской организации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случае острого профессионального заболевания или отравления в течение 24 часов, а диагноза хронического профессионального заболевания – в течение 7 рабочих дней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флюорографического обследования населения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постановки пробы Манту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подразделения ведомства уполномоченного органа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Извещение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 больном c впервые установленным диагнозом активного туберкулеза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организации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состоянии заболеваемости ОРВИ, гриппом и их осложнениями (пневмониями), а также летальности от них 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 1 сентября по 30 апреля следующего года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данных об обращаемости населения по поводу ОРВИ и ГПЗ по возрастным группам 0-4, 5-14, 15-29, 30-64, 65 и старше и лабораторному обследованию больных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205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и администрация объектов оздоровления детей, воспитания и обучения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уполномоченного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(согласно запросу)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8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Отчеты об охвате профилактическими прививками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организации, проводящие профилактические прививки детям, подросткам и взрослым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Местные органы государственного управления здравоохранения областей, города республиканского значения и столицы и в территориальные подразделения уполномоченного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Экстренное извещение об инфекционном и паразитарном заболевании, отравлении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Медицинские организации, медицинские работники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уполномоченного органа в сфере санитарно-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12 часов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282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наблюдения за изолированными животными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Ветеринарные врачи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Организации, где прививают пострадавшего человека и в территориальное подразделение ведомства уполномоченного органа в сфере санитарно-эпидемиологического благополучия населения, ветеринарное подразделение МИО, территориальное подразделение ведомства уполномоченного органа в области ветеринарии по месту жительства пострадавшего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 позднее 2 календарных дней после окончания наблюдения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подвергшихся риску инфицирования вирусом бешенства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Территориальные подразделения ведомства уполномоченного органа в сфере санитарно-эпидемиологического благополучия населения и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ветеринарное подразделение МИО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Незамедлительно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выявленных заболевших на железнодорожных станциях отправления, прибытия и в пути следования организованных детских коллективов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Начальник поезда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Медицинский пункт вокзала и территориальное подразделение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обнаружении во время выгрузки поврежденной тары, рассыпанного или разлитого груза, наличия запаха опасного вещества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Грузополучатели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 аварийной ситуации при перевозке опасных грузов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Перевозчики грузов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вывозе ИИИ, для проведения работ с ним вне согласованного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проведения работ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 исползующие ИИИ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ИИИ – Источники ионизирующего излучения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об обнаружении хищений или потерь ИИИ и радиоактивных отходов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 использующие ИИИ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прекращении работ с ИИИ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 использующие ИИИ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Копия паспортов на партию радиоактивных отходов 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 использующие ИИИ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Данные индивидуальных доз облучения персонала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 использующие ИИИ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раз в год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Оформляются по форме № 1-ДОЗ и формы № 2-ДОЗ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об обнаружении радиоактивного загрязнения металлолома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 занимающий данной деятельностью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об обнаружении превышения установленного в Гигиенических нормативах (5 мЗв/год) облучения работников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 использующие ИИИ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Передача от одного физического или юридического лица другому физическому или юридическому лицу источников излучения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 использующие ИИИ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случаях регистрации доз, превышающих контрольные уровни и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пределов доз или квот облучения населения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 исползующие ИИИ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производственного контроля эпидемически значимых объектов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 (владельцы производственных объектов)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1 раз в полугодие (к 5 числу последующего месяца по форме)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85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 о неблагоприятных проявлениях после иммунизации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Медицинские работники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Территориальные подразделения уполномоченного органа ведомства в сфере санитарно-эпидемиологического благополучия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Обязательному и оперативному сообщению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3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проведенном аудите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Аудиторские организации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Территориальные подразделения уполномоченного органа ведомства в сфере санитарно-эпидемиологического благополучия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к десятому января после отчетного года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промышленной безопасности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травматизме и инцидентов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имеющие опасные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производственные объекты и (или) привлекаемые к работам на них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подразделен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уполномоченного органа в области промышленной безопасности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54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произошедшей аварии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эксплуатацию опасного производственного объекта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Профессиональные аварийно-спасательные службы и формирования, обслуживающие объект, территориальное подразделение уполномоченного органа в области промышленной безопасности, местные исполнительные органы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 опасных производственных факторов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эксплуатацию опасного производственного объекта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Население, попадающее в расчетную зону чрезвычайной ситуации, и работников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информации по идентификации опасных производственных объектов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Организация, эксплуатирующая опасный производственный объект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уполномоченного органа в области промышленной безопасности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15 рабочих дней после идентификации опасных производственных объектов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транспорта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485"/>
        </w:trPr>
        <w:tc>
          <w:tcPr>
            <w:tcW w:w="1980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об оформленных и (или) забронированных билетах, а также через автоматизированные системы и базы данных в режиме реального времени</w:t>
            </w:r>
          </w:p>
        </w:tc>
        <w:tc>
          <w:tcPr>
            <w:tcW w:w="1847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Перевозчики, в том числе иностранные, осуществляющие перевозки пассажиров железнодорожным (кроме пригородного сообщения и случаев посадки пассажира в местах, не оборудованных билетными кассами), воздушным и морским транспортом, прибывающих на территорию Республики Казахстан (убывающих с ее территории) или следующих транзитом, с пересадкой на территории Республики Казахстан, а также эксплуатантами аэропортов</w:t>
            </w:r>
          </w:p>
        </w:tc>
        <w:tc>
          <w:tcPr>
            <w:tcW w:w="1558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государственный орган в сфере транспорта и (или) правоохранительные и специальные государственные органы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4 раза в сутки (1) С 5:00 до 6:00 (первая выгрузка за период с 22:01 до 5:00);</w:t>
            </w:r>
          </w:p>
        </w:tc>
        <w:tc>
          <w:tcPr>
            <w:tcW w:w="1473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2) С 10:00 до 11:00 (вторая выгрузка за период с 5:01 до 10:00);</w:t>
            </w:r>
          </w:p>
        </w:tc>
        <w:tc>
          <w:tcPr>
            <w:tcW w:w="1473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3) С 16:00 до 17:00 (третья выгрузка за период с 10:01 до 16:00);</w:t>
            </w:r>
          </w:p>
        </w:tc>
        <w:tc>
          <w:tcPr>
            <w:tcW w:w="1473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4) С 22:00 до 23:00 (четвертая выгрузка за период с 16:01 до 22:00)</w:t>
            </w:r>
          </w:p>
        </w:tc>
        <w:tc>
          <w:tcPr>
            <w:tcW w:w="1473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масс-медиа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796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Обязательные бесплатные экземпляры периодических печатных изданий на бумажном носителе либо   в электронной форме, удостоверенные посредством электронной цифровой подписью главного редактора (редактора)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Собственник средства массовой информации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масс-медиа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, Национальные библиотеки, Национальная государственная книжная палата Республики Казахстан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В день изготовления обязательных бесплатных экземпляров периодических печатных изданий,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течении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тридцати календарных дней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 со дня их выпуска на бумажном носителе,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течении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трех рабочих дней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 со дня их выпуска в электронной форме 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Уведомление о приостановлении, прекращении выпуска средства массовой информации, распространении продукции средства массовой информации по решению собственника либо суда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Собственник средства массовой информации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масс-медиа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1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долевого участия в жилищном строительстве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мониторинга за ходом строительства жилого дома (жилого здания)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Юридические лица Республики Казахстан, заключившие договора на оказание инжиниринговых услуг, осуществляющих функцию технического надзора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Фонд гарантирования, банк второго уровня или местный исполнительный орган (в зависимости от способа организации долевого участия в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жилищном строительстве)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 (к 15-му числу месяца, следующего за отчетным месяцем)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1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сфере строительства магистрального трубопровода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Данные по транспортировке нефти, необходимые для ведомственного статистического наблюдения или административного учета</w:t>
            </w:r>
          </w:p>
        </w:tc>
        <w:tc>
          <w:tcPr>
            <w:tcW w:w="1847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Собственник магистрального трубопровода либо лицо, владеющее магистральным трубопроводом</w:t>
            </w:r>
          </w:p>
        </w:tc>
        <w:tc>
          <w:tcPr>
            <w:tcW w:w="1558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Уполномоченный орган в области углеводородов/ подведомственную организацию (юридическое лицо, находящееся в ведении уполномоченного органа в области углеводородов и осуществляющее ведение единой базы данных) </w:t>
            </w:r>
          </w:p>
        </w:tc>
        <w:tc>
          <w:tcPr>
            <w:tcW w:w="1644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73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Уведомление в случае необходимости вывода из эксплуатации или изменения режима работы трубопровода</w:t>
            </w:r>
          </w:p>
        </w:tc>
        <w:tc>
          <w:tcPr>
            <w:tcW w:w="1847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Собственник подсоединенного трубопровода</w:t>
            </w:r>
          </w:p>
        </w:tc>
        <w:tc>
          <w:tcPr>
            <w:tcW w:w="1558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Собственник магистрального трубопровода</w:t>
            </w:r>
          </w:p>
        </w:tc>
        <w:tc>
          <w:tcPr>
            <w:tcW w:w="1644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73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60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по транспортировке нефти, необходимые для ведомственного статистического наблюдения или административного учета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Собственник магистрального трубопровода либо лицо, владеющее магистральным трубопроводом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углеводородов/ подведомственную организацию (юридическое лицо, находящееся в ведении уполномоче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нного органа в области углеводородов и осуществляющее ведение единой базы данных)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Ежесуточно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61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по транспортировке нефти, необходимые для ведомственного статистического наблюдения или административного учета</w:t>
            </w:r>
          </w:p>
        </w:tc>
        <w:tc>
          <w:tcPr>
            <w:tcW w:w="1847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Собственник магистрального трубопровода либо лицо, владеющее магистральным трубопроводом</w:t>
            </w:r>
          </w:p>
        </w:tc>
        <w:tc>
          <w:tcPr>
            <w:tcW w:w="1558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углеводородов/ подведомственную организацию (юридическое лицо, находящееся в ведении уполномоченного органа в области углеводородов и осуществляющее ведение единой базы данных)</w:t>
            </w:r>
          </w:p>
        </w:tc>
        <w:tc>
          <w:tcPr>
            <w:tcW w:w="1644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1473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гражданской авиации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План полета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Эксплуатанты беспилотных летательных аппаратов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Органам обслуживания воздушного движения и (или) управления воздушным движением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чем за 60 минут до расчетного времени вылета и не более чем за 120 часов до расчетного времени вылета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дате и цели выполненного полета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Эксплуатант гражданского воздушного судна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Уполномоченная организация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 в сфере гражданской авиации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 (в срок до 10 числа месяца, следующего за отчетным)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сфере занятости населения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Сведения о наличии свободных рабочих мест (вакантных должностей) в течение пяти рабочих дней со дня их появления с указанием условий труда и оплаты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Центры занятности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течении 5 рабочих дней со дня появления свободных рабочих мест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Письменно или посредством государственного интернет-ресурса "Биржа труда"</w:t>
            </w:r>
          </w:p>
        </w:tc>
      </w:tr>
      <w:tr w:rsidR="002E3FEA" w:rsidRPr="004D0021" w:rsidTr="00C6127B">
        <w:trPr>
          <w:trHeight w:val="18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приеме на работу иностранцев или лиц без гражданства, привлекаемых на основании справки о соответствии квалификации для самостоятельного трудоустройства, и (или) прекращении трудовых отношений с ними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по вопросам занятости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трудоустройства и услуги по трудовому посредничеству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Частное агентство занятости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лиц, обратившихся за трудовым посредничеством и трудоустроенных, в разрезе профессий (специальностей)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Частное агентство занятости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Письменно или посредством государственного интернет-ресурса "Биржа труда"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договора об аутсорсинге услуг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занятости населения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агентство занятости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vMerge w:val="restart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сведения о:</w:t>
            </w:r>
          </w:p>
        </w:tc>
        <w:tc>
          <w:tcPr>
            <w:tcW w:w="1847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58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Местный орган по вопросам занятости населения</w:t>
            </w:r>
          </w:p>
        </w:tc>
        <w:tc>
          <w:tcPr>
            <w:tcW w:w="1644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10 календарных дней после их въезда на территорию Республики Казахстан</w:t>
            </w:r>
          </w:p>
        </w:tc>
        <w:tc>
          <w:tcPr>
            <w:tcW w:w="1473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vMerge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стране и организации, из которых привлекаются иностранцы или лица без гражданства, привлекаемые в рамках внутрикорпоративного перевода;</w:t>
            </w: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2055"/>
        </w:trPr>
        <w:tc>
          <w:tcPr>
            <w:tcW w:w="1980" w:type="dxa"/>
            <w:vMerge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количестве привлекаемых в рамках внутрикорпоративного перевода иностранцев или лиц без гражданства с указанием фамилии, имени, отчества (если оно указано в документах, удостоверяющих личность), уровня образования, квалификации, профессии и опыта работы каждого;</w:t>
            </w: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vMerge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сроке осуществления трудовой деятельности</w:t>
            </w: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Извещение о приеме на работу или об отказе в приеме на работу</w:t>
            </w:r>
          </w:p>
        </w:tc>
        <w:tc>
          <w:tcPr>
            <w:tcW w:w="1847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  <w:tc>
          <w:tcPr>
            <w:tcW w:w="1558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Центры занятости населения района, городов областного и республиканского значения, столицы</w:t>
            </w:r>
          </w:p>
        </w:tc>
        <w:tc>
          <w:tcPr>
            <w:tcW w:w="1644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 со дня направления для трудоустройства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Письменно или посредством государственного интернет-ресурса "Биржа труда".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Путем соответствующей отметки в направлении (с указанием причины в случае отказа в приеме на работу)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миграции населения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пребывающих иммигрантах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Принимающие лица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Органы внутренних дел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прибытия иммигрантов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tcBorders>
              <w:bottom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сфере защиты конкуренции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Уведомление о совершении сделки (экономической концентрации):</w:t>
            </w:r>
            <w:r w:rsidRPr="004D0021">
              <w:rPr>
                <w:color w:val="000000"/>
                <w:spacing w:val="2"/>
              </w:rPr>
              <w:br/>
            </w:r>
            <w:bookmarkStart w:id="0" w:name="z232"/>
            <w:bookmarkEnd w:id="0"/>
            <w:r w:rsidRPr="004D0021">
              <w:rPr>
                <w:color w:val="000000"/>
                <w:spacing w:val="2"/>
              </w:rPr>
              <w:t xml:space="preserve">по приобретению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</w:t>
            </w:r>
            <w:r w:rsidRPr="004D0021">
              <w:rPr>
                <w:color w:val="000000"/>
                <w:spacing w:val="2"/>
              </w:rPr>
              <w:lastRenderedPageBreak/>
              <w:t>функции его исполнительного органа;</w:t>
            </w:r>
            <w:r w:rsidRPr="004D0021">
              <w:rPr>
                <w:color w:val="000000"/>
                <w:spacing w:val="2"/>
              </w:rPr>
              <w:br/>
            </w:r>
            <w:bookmarkStart w:id="1" w:name="z233"/>
            <w:bookmarkEnd w:id="1"/>
            <w:r w:rsidRPr="004D0021">
              <w:rPr>
                <w:color w:val="000000"/>
                <w:spacing w:val="2"/>
              </w:rPr>
              <w:t>в случае участия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</w:t>
            </w:r>
            <w:r w:rsidRPr="004D0021">
              <w:rPr>
                <w:color w:val="000000"/>
                <w:spacing w:val="2"/>
              </w:rPr>
              <w:br/>
              <w:t>предпринимательской деятельности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lastRenderedPageBreak/>
              <w:t>Субъекты рынка, совершившие сделки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Антимонопольный орган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EA" w:rsidRPr="004D0021" w:rsidRDefault="002E3FEA" w:rsidP="004D0021">
            <w:pPr>
              <w:pStyle w:val="ad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D0021">
              <w:rPr>
                <w:color w:val="000000"/>
                <w:spacing w:val="2"/>
              </w:rPr>
              <w:t>Не позднее чем через 45 календарных дней после даты заключения сделки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tcBorders>
              <w:top w:val="single" w:sz="4" w:space="0" w:color="auto"/>
            </w:tcBorders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сфере естественных монополий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9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Финансовая отчетность и иная необходимая информация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Субъект естественной монополии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уполномоченным органом, которые не могут быть менее пяти рабочих дней со дня получения субъектом естественной монополии соответствующего требования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231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Отчеты об исполнении утвержденной тарифной сметы, об исполнении утвержденной инвестиционной программы в электронной форме, в иной государственный орган либо местный исполнительный орган - отчет об исполнении утвержденной инвестиционной программы в электронной форме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естественной монополии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не позднее 1 мая года, следующего за отчетным периодом представлять в уполномоченный орган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420"/>
        </w:trPr>
        <w:tc>
          <w:tcPr>
            <w:tcW w:w="1980" w:type="dxa"/>
            <w:noWrap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резерве, наличии свободных и доступных мощностей, емкостей, мест, пропускных способностей сетей субъекта естественной монополии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Схемы размещения сетей или иного имущества, используемого при предоставлении регулируемых услуг, за исключением сведений, относящихся к государственным секретам и иной охраняемой законом тайне в соответствии с законами Республики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Казахстан, и регулируемых услуг, предусмотренных подпунктами 10), 11), 12) и 13) пункта 1 статьи 5 Закона "О естественных монополиях"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Информация о ходе исполнения утвержденной инвестиционной программы (места расположения объектов, стадии исполнения с приложением фото-, видеосъемки, сроки исполнения и стоимость мероприятий инвестиционных программ), за исключением сведений, относящихся к государственным секретам и иной охраняемой законом тайне в соответствии с законами Республики Казахстан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Субъект естественной монополии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2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по предоставлению коммунальных услуг в сферах естественных монополий перед потребителями и иными заинтересованными лицами 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естественной монополии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 не позднее пяти календарных дней со дня проведения отчета 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45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Информировать потребителей о тарифе, его изменении в сроки, установленные Законом «О естественных монополиях»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естественной монополии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чем за пять календарных дней до введения в действие тарифа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8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Отчеты о фактически достигнутых за отчетный год доходах, расходах, соблюдении показателей качества и надежности регулируемых услуг, достижении показателей эффективности деятельности субъектов естественных монополий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естественной монополии при утверждении тарифа с применением стимулирующего метода тарифного регулирования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в срок не позднее 1 мая отчетного периода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Отчет об исполнении тарифной сметы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Субъект естественной монополии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1 мая года, следующего за отчетным периодом)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Сфера общественно значимые рынки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41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объемах производства (реализации), уровне доходности и отпускных ценах производимых (реализуемых) товаров (работ, услуг) субъекта общественно значимого рынка по перевозке грузов железнодорожным транспортом и локомотивной тяги, за исключением: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и оказания услуг аэропортов на внутренних рейсах: посадка-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Субъект общественно значимого рынка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 (не позднее последнего дня месяца, следующего за отчетным)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409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электрической энергии энергоснабжающими организациями, организации и проведения централизованной торговли электрической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энергией, обеспечения готовности торговой системы к проведению централизованных торгов, централизованной покупке и продаже электрической энергии, произведенной объектами по использованию возобновляемых источников энергии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Субъект общественно значимого рынка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 (не позднее последнего дня месяца, следующего за отчетным)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231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товарного газа, розничной реализации сжиженного нефтяного газа через групповые резервуарные установки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общественно значимого рынка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 (не позднее последнего дня месяца, следующего за отчетным)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83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Полугодовая информация об исполнении либо неисполнении инвестиционной программы (проекта), учтенной в предельной цене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общественно значимого рынка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раза в год (не позднее 25 числа месяца, следующего за отчетным полугодием, с последующим ее размещением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средствах массовой информации)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E3FEA" w:rsidRPr="004D0021" w:rsidTr="00C6127B">
        <w:trPr>
          <w:trHeight w:val="102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84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отчетность в соответствии с законодательством Республики Казахстан о бухгалтерском учете и финансовой отчетности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общественно значимого рынка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 не позднее последнего дня месяца, следующего за отчетным кварталом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53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Полугодовая информация об использовании средств по покупке и (или) передаче электрической энергии, товарного газа, учтенных в предельной цене, с приложением подтверждающих материалов 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общественно значимого рынка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 пункта 1 статьи 124-5 Предпринимательского кодекса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204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отпускных ценах с приложением обосновывающих материалов, подтверждающих уровень цены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общественно значимого рынка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позднее тридцати календарных дней со дня введения государственного регулирования цен или с момента начала производства (реализации) товаров, работ, услуг либо не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менее чем за тридцать календарных дней до предстоящего повышения отпускной цены на товары, работы, услуги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E3FEA" w:rsidRPr="004D0021" w:rsidTr="00C6127B">
        <w:trPr>
          <w:trHeight w:val="3588"/>
        </w:trPr>
        <w:tc>
          <w:tcPr>
            <w:tcW w:w="1980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18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отпускных ценах, о результатах публичных слушаний и финансовой отчетности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общественно значимого рынка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 уполномоченного органа или территориальный уполномоченный орган в сфере естественных монополий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обязательного страхования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участников системы обязательного социального страхования,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пользу которых взыскивается задолженность по социальным отчислениям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государственных доходов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пенсионного обеспечения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54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Списки физических лиц, в пользу которых взыскивается задолженность по обязательным пенсионным взносам, обязательным пенсионным взносам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работодателя, обязательным профессиональным пенсионным взносам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Агент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государственных доходов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сфере реабилитации и банкротства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Текущая информация о ходе осуществления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br/>
              <w:t>реабилитационной процедуры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Реабилитационный управляющий в области реабилитации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государственных доходов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 позднее 5 числа месяца, следующего за отчетным периодом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vMerge w:val="restart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Текущая информация о ходе осуществления процедуры банкротства</w:t>
            </w:r>
          </w:p>
        </w:tc>
        <w:tc>
          <w:tcPr>
            <w:tcW w:w="1847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Банкротный управляющий в области банкротства</w:t>
            </w:r>
          </w:p>
        </w:tc>
        <w:tc>
          <w:tcPr>
            <w:tcW w:w="1558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государственных доходов</w:t>
            </w:r>
          </w:p>
        </w:tc>
        <w:tc>
          <w:tcPr>
            <w:tcW w:w="1644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 позднее 5 числа месяца, следующего за отчетным периодом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При проведении реабилитационной процедуры.</w:t>
            </w:r>
          </w:p>
        </w:tc>
      </w:tr>
      <w:tr w:rsidR="002E3FEA" w:rsidRPr="004D0021" w:rsidTr="00C6127B">
        <w:trPr>
          <w:trHeight w:val="525"/>
        </w:trPr>
        <w:tc>
          <w:tcPr>
            <w:tcW w:w="1980" w:type="dxa"/>
            <w:vMerge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За исключением сведений, являющихся конфиденциальными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регистрации юридических лиц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27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Извещение об изменении места нахождения юридического лица, относящегося к субъекту частного предпринимательства, филиала (представительства)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филиал (представительство)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по регистрации юридических лиц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внесения изменений и дополнений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трудовых отношений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80"/>
        </w:trPr>
        <w:tc>
          <w:tcPr>
            <w:tcW w:w="1980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Информация о несчастном случае, связанном с трудовой деятельностью</w:t>
            </w:r>
          </w:p>
        </w:tc>
        <w:tc>
          <w:tcPr>
            <w:tcW w:w="1847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Близкие родственники пострадавшего и заинтересованные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органы:</w:t>
            </w:r>
          </w:p>
        </w:tc>
        <w:tc>
          <w:tcPr>
            <w:tcW w:w="1644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Незамедлительно</w:t>
            </w:r>
          </w:p>
        </w:tc>
        <w:tc>
          <w:tcPr>
            <w:tcW w:w="1473" w:type="dxa"/>
            <w:vMerge w:val="restart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6135"/>
        </w:trPr>
        <w:tc>
          <w:tcPr>
            <w:tcW w:w="1980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территориальные подразделения уполномоченного государственного органа по труду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территориальное подразделение уполномоченного органа в области промышленной безопасности при несчастных случаев, происшедших на опасных производственных объектах, территориальное подразделение государственного органа в области санитарно-эпидемиологического благополучия населения о случаях профессионального заболевания или отравления, страховая организация, с которой </w:t>
            </w:r>
            <w:r w:rsidRPr="004D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 договор обязательного страхования работника от несчастных случаев при исполнении им трудовых (служебных) обязанностей, правоохранительный орган по месту, где произошел несчастный случай, уполномоченные органы производственного и ведомственного контроля и надзора в случаях, подлежащих специальному расследованию</w:t>
            </w:r>
          </w:p>
        </w:tc>
        <w:tc>
          <w:tcPr>
            <w:tcW w:w="1644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сфере трансфертного ценообразования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30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Местная отчетность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Участники сделки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Комитет государственных доходов Министерства финансов Республики Казахстан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12 месяцев, следующих за отчетным финансовым годом)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765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по мониторингу сделок 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Участники сделки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Комитет государственных доходов Министерства финансов Республики Казахстан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Ежегодно (не позднее 15 мая года, следующего за отчетным годом)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35"/>
        </w:trPr>
        <w:tc>
          <w:tcPr>
            <w:tcW w:w="1980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  <w:r w:rsidR="00077C90"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0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Межстрановая отчетность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международной группы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государственных доходов Министерства финансов Республики Казахстан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(не позднее 12 месяцев, следующих за отчетным финансовым годом)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366278">
        <w:trPr>
          <w:trHeight w:val="300"/>
        </w:trPr>
        <w:tc>
          <w:tcPr>
            <w:tcW w:w="10627" w:type="dxa"/>
            <w:gridSpan w:val="6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бухгалтерского учета и финансовой отчетности</w:t>
            </w:r>
          </w:p>
        </w:tc>
      </w:tr>
      <w:tr w:rsidR="002E3FEA" w:rsidRPr="004D0021" w:rsidTr="00C6127B">
        <w:trPr>
          <w:trHeight w:val="180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признанных и выданных сертификатах аккредитованной организацией по профессиональной сертификации бухгалтеров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Аккредитованные организации по профессиональной сертификации бухгалтеров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бухгалтерского учета и финансовой отчетности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Годовая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течении трех месяцев с даты проведения экзаменов, признанных и выданных сертификатов, а также с даты внесения изменений в экзаменационные модули* 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800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проведенных экзаменах по дисциплинам и об изменении экзаменационных модулей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Аккредитованные организации по профессиональной сертификации бухгалтеров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бухгалтерского учета и финансовой отчетности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Годовая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течении трех месяцев с даты проведения экзаменов, признанных и выданных сертификатов, а также с даты внесения изменений в экзаменационные модули* 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366278">
        <w:trPr>
          <w:trHeight w:val="300"/>
        </w:trPr>
        <w:tc>
          <w:tcPr>
            <w:tcW w:w="10627" w:type="dxa"/>
            <w:gridSpan w:val="6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аудиторской деятельности</w:t>
            </w:r>
          </w:p>
        </w:tc>
      </w:tr>
      <w:tr w:rsidR="002E3FEA" w:rsidRPr="004D0021" w:rsidTr="00C6127B">
        <w:trPr>
          <w:trHeight w:val="765"/>
        </w:trPr>
        <w:tc>
          <w:tcPr>
            <w:tcW w:w="1980" w:type="dxa"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  <w:r w:rsidR="00077C90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Ежеквартальный отчет по основным показателям деятельности аудиторских организаций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Аудиторские организации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аудиторской деятельности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квартальная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4D0021" w:rsidTr="00C6127B">
        <w:trPr>
          <w:trHeight w:val="1020"/>
        </w:trPr>
        <w:tc>
          <w:tcPr>
            <w:tcW w:w="1980" w:type="dxa"/>
          </w:tcPr>
          <w:p w:rsidR="002E3FEA" w:rsidRPr="004D0021" w:rsidRDefault="00077C90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200</w:t>
            </w:r>
            <w:r w:rsidR="002E3FEA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Ежегодный отчет аудиторской организации о соответствии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квалификационным требованиям к аудиторской деятельности</w:t>
            </w:r>
          </w:p>
        </w:tc>
        <w:tc>
          <w:tcPr>
            <w:tcW w:w="1847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Аудиторские организации</w:t>
            </w:r>
          </w:p>
        </w:tc>
        <w:tc>
          <w:tcPr>
            <w:tcW w:w="1558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Уполномоченный орган в области аудиторской </w:t>
            </w: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644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1473" w:type="dxa"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FEA" w:rsidRPr="00A908D3" w:rsidTr="00C6127B">
        <w:trPr>
          <w:trHeight w:val="300"/>
        </w:trPr>
        <w:tc>
          <w:tcPr>
            <w:tcW w:w="1980" w:type="dxa"/>
            <w:noWrap/>
            <w:hideMark/>
          </w:tcPr>
          <w:p w:rsidR="002E3FEA" w:rsidRPr="004D0021" w:rsidRDefault="00077C90" w:rsidP="004D00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201</w:t>
            </w:r>
            <w:r w:rsidR="002E3FEA" w:rsidRPr="004D0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5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по страхованию гражданско-правовой ответственности аудиторской организации</w:t>
            </w:r>
          </w:p>
        </w:tc>
        <w:tc>
          <w:tcPr>
            <w:tcW w:w="1847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Аудиторские организации</w:t>
            </w:r>
          </w:p>
        </w:tc>
        <w:tc>
          <w:tcPr>
            <w:tcW w:w="1558" w:type="dxa"/>
            <w:noWrap/>
            <w:hideMark/>
          </w:tcPr>
          <w:p w:rsidR="002E3FEA" w:rsidRPr="004D0021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 области аудиторской деятельности</w:t>
            </w:r>
          </w:p>
        </w:tc>
        <w:tc>
          <w:tcPr>
            <w:tcW w:w="1644" w:type="dxa"/>
            <w:noWrap/>
            <w:hideMark/>
          </w:tcPr>
          <w:p w:rsidR="002E3FEA" w:rsidRPr="00A908D3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2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15 рабочих дней с даты заключения договора обязательного страхования гражданско-правовой ответственности</w:t>
            </w:r>
            <w:bookmarkStart w:id="2" w:name="_GoBack"/>
            <w:bookmarkEnd w:id="2"/>
          </w:p>
        </w:tc>
        <w:tc>
          <w:tcPr>
            <w:tcW w:w="1473" w:type="dxa"/>
            <w:hideMark/>
          </w:tcPr>
          <w:p w:rsidR="002E3FEA" w:rsidRPr="00A908D3" w:rsidRDefault="002E3FEA" w:rsidP="004D0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8D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F3095C" w:rsidRPr="00A908D3" w:rsidRDefault="00F3095C" w:rsidP="004D0021">
      <w:pPr>
        <w:rPr>
          <w:rFonts w:ascii="Times New Roman" w:hAnsi="Times New Roman" w:cs="Times New Roman"/>
          <w:sz w:val="24"/>
          <w:szCs w:val="24"/>
        </w:rPr>
      </w:pPr>
    </w:p>
    <w:p w:rsidR="00A908D3" w:rsidRPr="00A908D3" w:rsidRDefault="00A908D3" w:rsidP="004D0021">
      <w:pPr>
        <w:rPr>
          <w:rFonts w:ascii="Times New Roman" w:hAnsi="Times New Roman" w:cs="Times New Roman"/>
          <w:sz w:val="24"/>
          <w:szCs w:val="24"/>
        </w:rPr>
      </w:pPr>
    </w:p>
    <w:sectPr w:rsidR="00A908D3" w:rsidRPr="00A908D3" w:rsidSect="00366278">
      <w:headerReference w:type="default" r:id="rId7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8D" w:rsidRDefault="0085068D" w:rsidP="00366278">
      <w:pPr>
        <w:spacing w:after="0" w:line="240" w:lineRule="auto"/>
      </w:pPr>
      <w:r>
        <w:separator/>
      </w:r>
    </w:p>
  </w:endnote>
  <w:endnote w:type="continuationSeparator" w:id="0">
    <w:p w:rsidR="0085068D" w:rsidRDefault="0085068D" w:rsidP="0036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8D" w:rsidRDefault="0085068D" w:rsidP="00366278">
      <w:pPr>
        <w:spacing w:after="0" w:line="240" w:lineRule="auto"/>
      </w:pPr>
      <w:r>
        <w:separator/>
      </w:r>
    </w:p>
  </w:footnote>
  <w:footnote w:type="continuationSeparator" w:id="0">
    <w:p w:rsidR="0085068D" w:rsidRDefault="0085068D" w:rsidP="0036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821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E3FEA" w:rsidRPr="00366278" w:rsidRDefault="002E3FEA" w:rsidP="00366278">
        <w:pPr>
          <w:pStyle w:val="a6"/>
          <w:jc w:val="center"/>
          <w:rPr>
            <w:rFonts w:ascii="Times New Roman" w:hAnsi="Times New Roman" w:cs="Times New Roman"/>
          </w:rPr>
        </w:pPr>
        <w:r w:rsidRPr="00366278">
          <w:rPr>
            <w:rFonts w:ascii="Times New Roman" w:hAnsi="Times New Roman" w:cs="Times New Roman"/>
          </w:rPr>
          <w:fldChar w:fldCharType="begin"/>
        </w:r>
        <w:r w:rsidRPr="00366278">
          <w:rPr>
            <w:rFonts w:ascii="Times New Roman" w:hAnsi="Times New Roman" w:cs="Times New Roman"/>
          </w:rPr>
          <w:instrText>PAGE   \* MERGEFORMAT</w:instrText>
        </w:r>
        <w:r w:rsidRPr="00366278">
          <w:rPr>
            <w:rFonts w:ascii="Times New Roman" w:hAnsi="Times New Roman" w:cs="Times New Roman"/>
          </w:rPr>
          <w:fldChar w:fldCharType="separate"/>
        </w:r>
        <w:r w:rsidR="004D0021">
          <w:rPr>
            <w:rFonts w:ascii="Times New Roman" w:hAnsi="Times New Roman" w:cs="Times New Roman"/>
            <w:noProof/>
          </w:rPr>
          <w:t>4</w:t>
        </w:r>
        <w:r w:rsidRPr="00366278">
          <w:rPr>
            <w:rFonts w:ascii="Times New Roman" w:hAnsi="Times New Roman" w:cs="Times New Roman"/>
          </w:rPr>
          <w:fldChar w:fldCharType="end"/>
        </w:r>
      </w:p>
    </w:sdtContent>
  </w:sdt>
  <w:p w:rsidR="002E3FEA" w:rsidRDefault="002E3F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52D8"/>
    <w:multiLevelType w:val="hybridMultilevel"/>
    <w:tmpl w:val="BD6ED1A6"/>
    <w:lvl w:ilvl="0" w:tplc="3E1056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2123C"/>
    <w:multiLevelType w:val="hybridMultilevel"/>
    <w:tmpl w:val="905C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828DC"/>
    <w:multiLevelType w:val="hybridMultilevel"/>
    <w:tmpl w:val="5F78F1BC"/>
    <w:lvl w:ilvl="0" w:tplc="79D09126">
      <w:start w:val="1"/>
      <w:numFmt w:val="decimal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02"/>
    <w:rsid w:val="00037CD7"/>
    <w:rsid w:val="00077C90"/>
    <w:rsid w:val="00080D0B"/>
    <w:rsid w:val="000C6766"/>
    <w:rsid w:val="000D20DE"/>
    <w:rsid w:val="000E01A0"/>
    <w:rsid w:val="001705A6"/>
    <w:rsid w:val="0025349E"/>
    <w:rsid w:val="002657D3"/>
    <w:rsid w:val="002E3FEA"/>
    <w:rsid w:val="00323953"/>
    <w:rsid w:val="00362192"/>
    <w:rsid w:val="00366278"/>
    <w:rsid w:val="00386157"/>
    <w:rsid w:val="003B5B60"/>
    <w:rsid w:val="004D0021"/>
    <w:rsid w:val="0051566C"/>
    <w:rsid w:val="00637A15"/>
    <w:rsid w:val="0067115C"/>
    <w:rsid w:val="00694ACC"/>
    <w:rsid w:val="006A2D0D"/>
    <w:rsid w:val="006E7B90"/>
    <w:rsid w:val="006F1DAB"/>
    <w:rsid w:val="00742C35"/>
    <w:rsid w:val="00816B0E"/>
    <w:rsid w:val="00843347"/>
    <w:rsid w:val="0085068D"/>
    <w:rsid w:val="008A3547"/>
    <w:rsid w:val="008C53DD"/>
    <w:rsid w:val="00965E8A"/>
    <w:rsid w:val="00981933"/>
    <w:rsid w:val="00983E49"/>
    <w:rsid w:val="009C4E60"/>
    <w:rsid w:val="009E4F01"/>
    <w:rsid w:val="00A2254C"/>
    <w:rsid w:val="00A908D3"/>
    <w:rsid w:val="00AB4CF5"/>
    <w:rsid w:val="00AD0D9C"/>
    <w:rsid w:val="00B07E5C"/>
    <w:rsid w:val="00BD3046"/>
    <w:rsid w:val="00C20075"/>
    <w:rsid w:val="00C35A23"/>
    <w:rsid w:val="00C6127B"/>
    <w:rsid w:val="00CA4D56"/>
    <w:rsid w:val="00D62DA6"/>
    <w:rsid w:val="00E46CCC"/>
    <w:rsid w:val="00E6585A"/>
    <w:rsid w:val="00E867AB"/>
    <w:rsid w:val="00E96AA6"/>
    <w:rsid w:val="00F01EA4"/>
    <w:rsid w:val="00F05402"/>
    <w:rsid w:val="00F3095C"/>
    <w:rsid w:val="00F52072"/>
    <w:rsid w:val="00F546CF"/>
    <w:rsid w:val="00F6213E"/>
    <w:rsid w:val="00F651BD"/>
    <w:rsid w:val="00FC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B8CB3-9C8E-4258-8CD5-14245805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95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095C"/>
    <w:rPr>
      <w:color w:val="954F72"/>
      <w:u w:val="single"/>
    </w:rPr>
  </w:style>
  <w:style w:type="paragraph" w:customStyle="1" w:styleId="font5">
    <w:name w:val="font5"/>
    <w:basedOn w:val="a"/>
    <w:rsid w:val="00F3095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3095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F3095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F3095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309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309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F309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9">
    <w:name w:val="xl99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F309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F309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F309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F309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F309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F3095C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F309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309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43">
    <w:name w:val="xl143"/>
    <w:basedOn w:val="a"/>
    <w:rsid w:val="00F309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95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F309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309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F309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F309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F3095C"/>
    <w:pPr>
      <w:pBdr>
        <w:top w:val="single" w:sz="4" w:space="0" w:color="auto"/>
        <w:lef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F3095C"/>
    <w:pPr>
      <w:pBdr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F3095C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F309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F3095C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F309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F30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66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278"/>
  </w:style>
  <w:style w:type="paragraph" w:styleId="a8">
    <w:name w:val="footer"/>
    <w:basedOn w:val="a"/>
    <w:link w:val="a9"/>
    <w:uiPriority w:val="99"/>
    <w:unhideWhenUsed/>
    <w:rsid w:val="00366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278"/>
  </w:style>
  <w:style w:type="paragraph" w:styleId="aa">
    <w:name w:val="List Paragraph"/>
    <w:basedOn w:val="a"/>
    <w:uiPriority w:val="34"/>
    <w:qFormat/>
    <w:rsid w:val="003239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C4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4E60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25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11333</Words>
  <Characters>64600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Жакенова</dc:creator>
  <cp:keywords/>
  <dc:description/>
  <cp:lastModifiedBy>Айдана Жакенова</cp:lastModifiedBy>
  <cp:revision>42</cp:revision>
  <cp:lastPrinted>2024-10-08T05:40:00Z</cp:lastPrinted>
  <dcterms:created xsi:type="dcterms:W3CDTF">2024-10-01T11:09:00Z</dcterms:created>
  <dcterms:modified xsi:type="dcterms:W3CDTF">2024-10-09T07:08:00Z</dcterms:modified>
</cp:coreProperties>
</file>