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001C" w:rsidRDefault="0023001C" w:rsidP="00BA5594">
      <w:pPr>
        <w:pStyle w:val="32"/>
        <w:tabs>
          <w:tab w:val="left" w:pos="9637"/>
        </w:tabs>
        <w:spacing w:after="0"/>
        <w:ind w:left="0"/>
        <w:jc w:val="center"/>
        <w:rPr>
          <w:rFonts w:ascii="Times New Roman" w:eastAsiaTheme="minorEastAsia" w:hAnsi="Times New Roman"/>
          <w:b/>
          <w:sz w:val="28"/>
          <w:szCs w:val="28"/>
          <w:lang w:val="ru-RU" w:eastAsia="ru-RU"/>
        </w:rPr>
      </w:pPr>
      <w:r w:rsidRPr="0023001C">
        <w:rPr>
          <w:rFonts w:ascii="Times New Roman" w:eastAsiaTheme="minorEastAsia" w:hAnsi="Times New Roman"/>
          <w:b/>
          <w:sz w:val="28"/>
          <w:szCs w:val="28"/>
          <w:lang w:val="ru-RU" w:eastAsia="ru-RU"/>
        </w:rPr>
        <w:t>«</w:t>
      </w:r>
      <w:proofErr w:type="spellStart"/>
      <w:r w:rsidRPr="0023001C">
        <w:rPr>
          <w:rFonts w:ascii="Times New Roman" w:eastAsiaTheme="minorEastAsia" w:hAnsi="Times New Roman"/>
          <w:b/>
          <w:sz w:val="28"/>
          <w:szCs w:val="28"/>
          <w:lang w:val="ru-RU" w:eastAsia="ru-RU"/>
        </w:rPr>
        <w:t>Реттеуші</w:t>
      </w:r>
      <w:proofErr w:type="spellEnd"/>
      <w:r w:rsidRPr="0023001C">
        <w:rPr>
          <w:rFonts w:ascii="Times New Roman" w:eastAsiaTheme="minorEastAsia" w:hAnsi="Times New Roman"/>
          <w:b/>
          <w:sz w:val="28"/>
          <w:szCs w:val="28"/>
          <w:lang w:val="ru-RU" w:eastAsia="ru-RU"/>
        </w:rPr>
        <w:t xml:space="preserve"> </w:t>
      </w:r>
      <w:proofErr w:type="spellStart"/>
      <w:r w:rsidRPr="0023001C">
        <w:rPr>
          <w:rFonts w:ascii="Times New Roman" w:eastAsiaTheme="minorEastAsia" w:hAnsi="Times New Roman"/>
          <w:b/>
          <w:sz w:val="28"/>
          <w:szCs w:val="28"/>
          <w:lang w:val="ru-RU" w:eastAsia="ru-RU"/>
        </w:rPr>
        <w:t>құралдардың</w:t>
      </w:r>
      <w:proofErr w:type="spellEnd"/>
      <w:r w:rsidRPr="0023001C">
        <w:rPr>
          <w:rFonts w:ascii="Times New Roman" w:eastAsiaTheme="minorEastAsia" w:hAnsi="Times New Roman"/>
          <w:b/>
          <w:sz w:val="28"/>
          <w:szCs w:val="28"/>
          <w:lang w:val="ru-RU" w:eastAsia="ru-RU"/>
        </w:rPr>
        <w:t xml:space="preserve"> </w:t>
      </w:r>
      <w:proofErr w:type="spellStart"/>
      <w:r w:rsidRPr="0023001C">
        <w:rPr>
          <w:rFonts w:ascii="Times New Roman" w:eastAsiaTheme="minorEastAsia" w:hAnsi="Times New Roman"/>
          <w:b/>
          <w:sz w:val="28"/>
          <w:szCs w:val="28"/>
          <w:lang w:val="ru-RU" w:eastAsia="ru-RU"/>
        </w:rPr>
        <w:t>және</w:t>
      </w:r>
      <w:proofErr w:type="spellEnd"/>
      <w:r w:rsidRPr="0023001C">
        <w:rPr>
          <w:rFonts w:ascii="Times New Roman" w:eastAsiaTheme="minorEastAsia" w:hAnsi="Times New Roman"/>
          <w:b/>
          <w:sz w:val="28"/>
          <w:szCs w:val="28"/>
          <w:lang w:val="ru-RU" w:eastAsia="ru-RU"/>
        </w:rPr>
        <w:t xml:space="preserve"> (</w:t>
      </w:r>
      <w:proofErr w:type="spellStart"/>
      <w:r w:rsidRPr="0023001C">
        <w:rPr>
          <w:rFonts w:ascii="Times New Roman" w:eastAsiaTheme="minorEastAsia" w:hAnsi="Times New Roman"/>
          <w:b/>
          <w:sz w:val="28"/>
          <w:szCs w:val="28"/>
          <w:lang w:val="ru-RU" w:eastAsia="ru-RU"/>
        </w:rPr>
        <w:t>немесе</w:t>
      </w:r>
      <w:proofErr w:type="spellEnd"/>
      <w:r w:rsidRPr="0023001C">
        <w:rPr>
          <w:rFonts w:ascii="Times New Roman" w:eastAsiaTheme="minorEastAsia" w:hAnsi="Times New Roman"/>
          <w:b/>
          <w:sz w:val="28"/>
          <w:szCs w:val="28"/>
          <w:lang w:val="ru-RU" w:eastAsia="ru-RU"/>
        </w:rPr>
        <w:t xml:space="preserve">) </w:t>
      </w:r>
      <w:proofErr w:type="spellStart"/>
      <w:r w:rsidRPr="0023001C">
        <w:rPr>
          <w:rFonts w:ascii="Times New Roman" w:eastAsiaTheme="minorEastAsia" w:hAnsi="Times New Roman"/>
          <w:b/>
          <w:sz w:val="28"/>
          <w:szCs w:val="28"/>
          <w:lang w:val="ru-RU" w:eastAsia="ru-RU"/>
        </w:rPr>
        <w:t>талаптардың</w:t>
      </w:r>
      <w:proofErr w:type="spellEnd"/>
      <w:r w:rsidRPr="0023001C">
        <w:rPr>
          <w:rFonts w:ascii="Times New Roman" w:eastAsiaTheme="minorEastAsia" w:hAnsi="Times New Roman"/>
          <w:b/>
          <w:sz w:val="28"/>
          <w:szCs w:val="28"/>
          <w:lang w:val="ru-RU" w:eastAsia="ru-RU"/>
        </w:rPr>
        <w:t xml:space="preserve"> </w:t>
      </w:r>
      <w:proofErr w:type="spellStart"/>
      <w:r w:rsidRPr="0023001C">
        <w:rPr>
          <w:rFonts w:ascii="Times New Roman" w:eastAsiaTheme="minorEastAsia" w:hAnsi="Times New Roman"/>
          <w:b/>
          <w:sz w:val="28"/>
          <w:szCs w:val="28"/>
          <w:lang w:val="ru-RU" w:eastAsia="ru-RU"/>
        </w:rPr>
        <w:t>реттеушілік</w:t>
      </w:r>
      <w:proofErr w:type="spellEnd"/>
      <w:r w:rsidRPr="0023001C">
        <w:rPr>
          <w:rFonts w:ascii="Times New Roman" w:eastAsiaTheme="minorEastAsia" w:hAnsi="Times New Roman"/>
          <w:b/>
          <w:sz w:val="28"/>
          <w:szCs w:val="28"/>
          <w:lang w:val="ru-RU" w:eastAsia="ru-RU"/>
        </w:rPr>
        <w:t xml:space="preserve"> </w:t>
      </w:r>
      <w:proofErr w:type="spellStart"/>
      <w:r w:rsidRPr="0023001C">
        <w:rPr>
          <w:rFonts w:ascii="Times New Roman" w:eastAsiaTheme="minorEastAsia" w:hAnsi="Times New Roman"/>
          <w:b/>
          <w:sz w:val="28"/>
          <w:szCs w:val="28"/>
          <w:lang w:val="ru-RU" w:eastAsia="ru-RU"/>
        </w:rPr>
        <w:t>әсеріне</w:t>
      </w:r>
      <w:proofErr w:type="spellEnd"/>
      <w:r w:rsidRPr="0023001C">
        <w:rPr>
          <w:rFonts w:ascii="Times New Roman" w:eastAsiaTheme="minorEastAsia" w:hAnsi="Times New Roman"/>
          <w:b/>
          <w:sz w:val="28"/>
          <w:szCs w:val="28"/>
          <w:lang w:val="ru-RU" w:eastAsia="ru-RU"/>
        </w:rPr>
        <w:t xml:space="preserve"> </w:t>
      </w:r>
      <w:proofErr w:type="spellStart"/>
      <w:r w:rsidRPr="0023001C">
        <w:rPr>
          <w:rFonts w:ascii="Times New Roman" w:eastAsiaTheme="minorEastAsia" w:hAnsi="Times New Roman"/>
          <w:b/>
          <w:sz w:val="28"/>
          <w:szCs w:val="28"/>
          <w:lang w:val="ru-RU" w:eastAsia="ru-RU"/>
        </w:rPr>
        <w:t>талдау</w:t>
      </w:r>
      <w:proofErr w:type="spellEnd"/>
      <w:r w:rsidRPr="0023001C">
        <w:rPr>
          <w:rFonts w:ascii="Times New Roman" w:eastAsiaTheme="minorEastAsia" w:hAnsi="Times New Roman"/>
          <w:b/>
          <w:sz w:val="28"/>
          <w:szCs w:val="28"/>
          <w:lang w:val="ru-RU" w:eastAsia="ru-RU"/>
        </w:rPr>
        <w:t xml:space="preserve"> </w:t>
      </w:r>
      <w:proofErr w:type="spellStart"/>
      <w:r w:rsidRPr="0023001C">
        <w:rPr>
          <w:rFonts w:ascii="Times New Roman" w:eastAsiaTheme="minorEastAsia" w:hAnsi="Times New Roman"/>
          <w:b/>
          <w:sz w:val="28"/>
          <w:szCs w:val="28"/>
          <w:lang w:val="ru-RU" w:eastAsia="ru-RU"/>
        </w:rPr>
        <w:t>жүргізу</w:t>
      </w:r>
      <w:proofErr w:type="spellEnd"/>
      <w:r w:rsidRPr="0023001C">
        <w:rPr>
          <w:rFonts w:ascii="Times New Roman" w:eastAsiaTheme="minorEastAsia" w:hAnsi="Times New Roman"/>
          <w:b/>
          <w:sz w:val="28"/>
          <w:szCs w:val="28"/>
          <w:lang w:val="ru-RU" w:eastAsia="ru-RU"/>
        </w:rPr>
        <w:t xml:space="preserve"> </w:t>
      </w:r>
      <w:proofErr w:type="spellStart"/>
      <w:r w:rsidRPr="0023001C">
        <w:rPr>
          <w:rFonts w:ascii="Times New Roman" w:eastAsiaTheme="minorEastAsia" w:hAnsi="Times New Roman"/>
          <w:b/>
          <w:sz w:val="28"/>
          <w:szCs w:val="28"/>
          <w:lang w:val="ru-RU" w:eastAsia="ru-RU"/>
        </w:rPr>
        <w:t>және</w:t>
      </w:r>
      <w:proofErr w:type="spellEnd"/>
      <w:r w:rsidRPr="0023001C">
        <w:rPr>
          <w:rFonts w:ascii="Times New Roman" w:eastAsiaTheme="minorEastAsia" w:hAnsi="Times New Roman"/>
          <w:b/>
          <w:sz w:val="28"/>
          <w:szCs w:val="28"/>
          <w:lang w:val="ru-RU" w:eastAsia="ru-RU"/>
        </w:rPr>
        <w:t xml:space="preserve"> </w:t>
      </w:r>
      <w:proofErr w:type="spellStart"/>
      <w:proofErr w:type="gramStart"/>
      <w:r w:rsidRPr="0023001C">
        <w:rPr>
          <w:rFonts w:ascii="Times New Roman" w:eastAsiaTheme="minorEastAsia" w:hAnsi="Times New Roman"/>
          <w:b/>
          <w:sz w:val="28"/>
          <w:szCs w:val="28"/>
          <w:lang w:val="ru-RU" w:eastAsia="ru-RU"/>
        </w:rPr>
        <w:t>пайдалану</w:t>
      </w:r>
      <w:proofErr w:type="spellEnd"/>
      <w:proofErr w:type="gramEnd"/>
      <w:r w:rsidRPr="0023001C">
        <w:rPr>
          <w:rFonts w:ascii="Times New Roman" w:eastAsiaTheme="minorEastAsia" w:hAnsi="Times New Roman"/>
          <w:b/>
          <w:sz w:val="28"/>
          <w:szCs w:val="28"/>
          <w:lang w:val="ru-RU" w:eastAsia="ru-RU"/>
        </w:rPr>
        <w:t xml:space="preserve"> </w:t>
      </w:r>
      <w:proofErr w:type="spellStart"/>
      <w:r w:rsidRPr="0023001C">
        <w:rPr>
          <w:rFonts w:ascii="Times New Roman" w:eastAsiaTheme="minorEastAsia" w:hAnsi="Times New Roman"/>
          <w:b/>
          <w:sz w:val="28"/>
          <w:szCs w:val="28"/>
          <w:lang w:val="ru-RU" w:eastAsia="ru-RU"/>
        </w:rPr>
        <w:t>қағидаларын</w:t>
      </w:r>
      <w:proofErr w:type="spellEnd"/>
      <w:r w:rsidRPr="0023001C">
        <w:rPr>
          <w:rFonts w:ascii="Times New Roman" w:eastAsiaTheme="minorEastAsia" w:hAnsi="Times New Roman"/>
          <w:b/>
          <w:sz w:val="28"/>
          <w:szCs w:val="28"/>
          <w:lang w:val="ru-RU" w:eastAsia="ru-RU"/>
        </w:rPr>
        <w:t xml:space="preserve"> </w:t>
      </w:r>
      <w:proofErr w:type="spellStart"/>
      <w:r w:rsidRPr="0023001C">
        <w:rPr>
          <w:rFonts w:ascii="Times New Roman" w:eastAsiaTheme="minorEastAsia" w:hAnsi="Times New Roman"/>
          <w:b/>
          <w:sz w:val="28"/>
          <w:szCs w:val="28"/>
          <w:lang w:val="ru-RU" w:eastAsia="ru-RU"/>
        </w:rPr>
        <w:t>бекіту</w:t>
      </w:r>
      <w:proofErr w:type="spellEnd"/>
      <w:r w:rsidRPr="0023001C">
        <w:rPr>
          <w:rFonts w:ascii="Times New Roman" w:eastAsiaTheme="minorEastAsia" w:hAnsi="Times New Roman"/>
          <w:b/>
          <w:sz w:val="28"/>
          <w:szCs w:val="28"/>
          <w:lang w:val="ru-RU" w:eastAsia="ru-RU"/>
        </w:rPr>
        <w:t xml:space="preserve"> </w:t>
      </w:r>
      <w:proofErr w:type="spellStart"/>
      <w:r w:rsidRPr="0023001C">
        <w:rPr>
          <w:rFonts w:ascii="Times New Roman" w:eastAsiaTheme="minorEastAsia" w:hAnsi="Times New Roman"/>
          <w:b/>
          <w:sz w:val="28"/>
          <w:szCs w:val="28"/>
          <w:lang w:val="ru-RU" w:eastAsia="ru-RU"/>
        </w:rPr>
        <w:t>туралы</w:t>
      </w:r>
      <w:proofErr w:type="spellEnd"/>
      <w:r w:rsidRPr="0023001C">
        <w:rPr>
          <w:rFonts w:ascii="Times New Roman" w:eastAsiaTheme="minorEastAsia" w:hAnsi="Times New Roman"/>
          <w:b/>
          <w:sz w:val="28"/>
          <w:szCs w:val="28"/>
          <w:lang w:val="ru-RU" w:eastAsia="ru-RU"/>
        </w:rPr>
        <w:t xml:space="preserve">» </w:t>
      </w:r>
      <w:proofErr w:type="spellStart"/>
      <w:r w:rsidRPr="0023001C">
        <w:rPr>
          <w:rFonts w:ascii="Times New Roman" w:eastAsiaTheme="minorEastAsia" w:hAnsi="Times New Roman"/>
          <w:b/>
          <w:sz w:val="28"/>
          <w:szCs w:val="28"/>
          <w:lang w:val="ru-RU" w:eastAsia="ru-RU"/>
        </w:rPr>
        <w:t>Қазақстан</w:t>
      </w:r>
      <w:proofErr w:type="spellEnd"/>
      <w:r w:rsidRPr="0023001C">
        <w:rPr>
          <w:rFonts w:ascii="Times New Roman" w:eastAsiaTheme="minorEastAsia" w:hAnsi="Times New Roman"/>
          <w:b/>
          <w:sz w:val="28"/>
          <w:szCs w:val="28"/>
          <w:lang w:val="ru-RU" w:eastAsia="ru-RU"/>
        </w:rPr>
        <w:t xml:space="preserve"> </w:t>
      </w:r>
      <w:proofErr w:type="spellStart"/>
      <w:r w:rsidRPr="0023001C">
        <w:rPr>
          <w:rFonts w:ascii="Times New Roman" w:eastAsiaTheme="minorEastAsia" w:hAnsi="Times New Roman"/>
          <w:b/>
          <w:sz w:val="28"/>
          <w:szCs w:val="28"/>
          <w:lang w:val="ru-RU" w:eastAsia="ru-RU"/>
        </w:rPr>
        <w:t>Республикасы</w:t>
      </w:r>
      <w:proofErr w:type="spellEnd"/>
      <w:r w:rsidRPr="0023001C">
        <w:rPr>
          <w:rFonts w:ascii="Times New Roman" w:eastAsiaTheme="minorEastAsia" w:hAnsi="Times New Roman"/>
          <w:b/>
          <w:sz w:val="28"/>
          <w:szCs w:val="28"/>
          <w:lang w:val="ru-RU" w:eastAsia="ru-RU"/>
        </w:rPr>
        <w:t xml:space="preserve"> </w:t>
      </w:r>
      <w:proofErr w:type="spellStart"/>
      <w:r w:rsidRPr="0023001C">
        <w:rPr>
          <w:rFonts w:ascii="Times New Roman" w:eastAsiaTheme="minorEastAsia" w:hAnsi="Times New Roman"/>
          <w:b/>
          <w:sz w:val="28"/>
          <w:szCs w:val="28"/>
          <w:lang w:val="ru-RU" w:eastAsia="ru-RU"/>
        </w:rPr>
        <w:t>ұлттық</w:t>
      </w:r>
      <w:proofErr w:type="spellEnd"/>
      <w:r w:rsidRPr="0023001C">
        <w:rPr>
          <w:rFonts w:ascii="Times New Roman" w:eastAsiaTheme="minorEastAsia" w:hAnsi="Times New Roman"/>
          <w:b/>
          <w:sz w:val="28"/>
          <w:szCs w:val="28"/>
          <w:lang w:val="ru-RU" w:eastAsia="ru-RU"/>
        </w:rPr>
        <w:t xml:space="preserve"> экономика </w:t>
      </w:r>
      <w:proofErr w:type="spellStart"/>
      <w:r w:rsidRPr="0023001C">
        <w:rPr>
          <w:rFonts w:ascii="Times New Roman" w:eastAsiaTheme="minorEastAsia" w:hAnsi="Times New Roman"/>
          <w:b/>
          <w:sz w:val="28"/>
          <w:szCs w:val="28"/>
          <w:lang w:val="ru-RU" w:eastAsia="ru-RU"/>
        </w:rPr>
        <w:t>Министрінің</w:t>
      </w:r>
      <w:proofErr w:type="spellEnd"/>
      <w:r w:rsidRPr="0023001C">
        <w:rPr>
          <w:rFonts w:ascii="Times New Roman" w:eastAsiaTheme="minorEastAsia" w:hAnsi="Times New Roman"/>
          <w:b/>
          <w:sz w:val="28"/>
          <w:szCs w:val="28"/>
          <w:lang w:val="ru-RU" w:eastAsia="ru-RU"/>
        </w:rPr>
        <w:t xml:space="preserve"> 2015 </w:t>
      </w:r>
      <w:proofErr w:type="spellStart"/>
      <w:r w:rsidRPr="0023001C">
        <w:rPr>
          <w:rFonts w:ascii="Times New Roman" w:eastAsiaTheme="minorEastAsia" w:hAnsi="Times New Roman"/>
          <w:b/>
          <w:sz w:val="28"/>
          <w:szCs w:val="28"/>
          <w:lang w:val="ru-RU" w:eastAsia="ru-RU"/>
        </w:rPr>
        <w:t>жылғы</w:t>
      </w:r>
      <w:proofErr w:type="spellEnd"/>
      <w:r w:rsidRPr="0023001C">
        <w:rPr>
          <w:rFonts w:ascii="Times New Roman" w:eastAsiaTheme="minorEastAsia" w:hAnsi="Times New Roman"/>
          <w:b/>
          <w:sz w:val="28"/>
          <w:szCs w:val="28"/>
          <w:lang w:val="ru-RU" w:eastAsia="ru-RU"/>
        </w:rPr>
        <w:t xml:space="preserve"> 30 </w:t>
      </w:r>
      <w:proofErr w:type="spellStart"/>
      <w:r w:rsidRPr="0023001C">
        <w:rPr>
          <w:rFonts w:ascii="Times New Roman" w:eastAsiaTheme="minorEastAsia" w:hAnsi="Times New Roman"/>
          <w:b/>
          <w:sz w:val="28"/>
          <w:szCs w:val="28"/>
          <w:lang w:val="ru-RU" w:eastAsia="ru-RU"/>
        </w:rPr>
        <w:t>қарашадағы</w:t>
      </w:r>
      <w:proofErr w:type="spellEnd"/>
      <w:r w:rsidRPr="0023001C">
        <w:rPr>
          <w:rFonts w:ascii="Times New Roman" w:eastAsiaTheme="minorEastAsia" w:hAnsi="Times New Roman"/>
          <w:b/>
          <w:sz w:val="28"/>
          <w:szCs w:val="28"/>
          <w:lang w:val="ru-RU" w:eastAsia="ru-RU"/>
        </w:rPr>
        <w:t xml:space="preserve"> № 748 </w:t>
      </w:r>
      <w:proofErr w:type="spellStart"/>
      <w:r w:rsidRPr="0023001C">
        <w:rPr>
          <w:rFonts w:ascii="Times New Roman" w:eastAsiaTheme="minorEastAsia" w:hAnsi="Times New Roman"/>
          <w:b/>
          <w:sz w:val="28"/>
          <w:szCs w:val="28"/>
          <w:lang w:val="ru-RU" w:eastAsia="ru-RU"/>
        </w:rPr>
        <w:t>бұйрығына</w:t>
      </w:r>
      <w:proofErr w:type="spellEnd"/>
      <w:r w:rsidRPr="0023001C">
        <w:rPr>
          <w:rFonts w:ascii="Times New Roman" w:eastAsiaTheme="minorEastAsia" w:hAnsi="Times New Roman"/>
          <w:b/>
          <w:sz w:val="28"/>
          <w:szCs w:val="28"/>
          <w:lang w:val="ru-RU" w:eastAsia="ru-RU"/>
        </w:rPr>
        <w:t xml:space="preserve"> </w:t>
      </w:r>
      <w:proofErr w:type="spellStart"/>
      <w:r w:rsidRPr="0023001C">
        <w:rPr>
          <w:rFonts w:ascii="Times New Roman" w:eastAsiaTheme="minorEastAsia" w:hAnsi="Times New Roman"/>
          <w:b/>
          <w:sz w:val="28"/>
          <w:szCs w:val="28"/>
          <w:lang w:val="ru-RU" w:eastAsia="ru-RU"/>
        </w:rPr>
        <w:t>өзгерістер</w:t>
      </w:r>
      <w:proofErr w:type="spellEnd"/>
      <w:r w:rsidRPr="0023001C">
        <w:rPr>
          <w:rFonts w:ascii="Times New Roman" w:eastAsiaTheme="minorEastAsia" w:hAnsi="Times New Roman"/>
          <w:b/>
          <w:sz w:val="28"/>
          <w:szCs w:val="28"/>
          <w:lang w:val="ru-RU" w:eastAsia="ru-RU"/>
        </w:rPr>
        <w:t xml:space="preserve"> </w:t>
      </w:r>
      <w:proofErr w:type="spellStart"/>
      <w:r w:rsidRPr="0023001C">
        <w:rPr>
          <w:rFonts w:ascii="Times New Roman" w:eastAsiaTheme="minorEastAsia" w:hAnsi="Times New Roman"/>
          <w:b/>
          <w:sz w:val="28"/>
          <w:szCs w:val="28"/>
          <w:lang w:val="ru-RU" w:eastAsia="ru-RU"/>
        </w:rPr>
        <w:t>енгізу</w:t>
      </w:r>
      <w:proofErr w:type="spellEnd"/>
      <w:r w:rsidRPr="0023001C">
        <w:rPr>
          <w:rFonts w:ascii="Times New Roman" w:eastAsiaTheme="minorEastAsia" w:hAnsi="Times New Roman"/>
          <w:b/>
          <w:sz w:val="28"/>
          <w:szCs w:val="28"/>
          <w:lang w:val="ru-RU" w:eastAsia="ru-RU"/>
        </w:rPr>
        <w:t xml:space="preserve"> </w:t>
      </w:r>
      <w:proofErr w:type="spellStart"/>
      <w:r w:rsidRPr="0023001C">
        <w:rPr>
          <w:rFonts w:ascii="Times New Roman" w:eastAsiaTheme="minorEastAsia" w:hAnsi="Times New Roman"/>
          <w:b/>
          <w:sz w:val="28"/>
          <w:szCs w:val="28"/>
          <w:lang w:val="ru-RU" w:eastAsia="ru-RU"/>
        </w:rPr>
        <w:t>туралы</w:t>
      </w:r>
      <w:proofErr w:type="spellEnd"/>
      <w:r w:rsidRPr="0023001C">
        <w:rPr>
          <w:rFonts w:ascii="Times New Roman" w:eastAsiaTheme="minorEastAsia" w:hAnsi="Times New Roman"/>
          <w:b/>
          <w:sz w:val="28"/>
          <w:szCs w:val="28"/>
          <w:lang w:val="ru-RU" w:eastAsia="ru-RU"/>
        </w:rPr>
        <w:t xml:space="preserve">» </w:t>
      </w:r>
      <w:proofErr w:type="spellStart"/>
      <w:r w:rsidRPr="0023001C">
        <w:rPr>
          <w:rFonts w:ascii="Times New Roman" w:eastAsiaTheme="minorEastAsia" w:hAnsi="Times New Roman"/>
          <w:b/>
          <w:sz w:val="28"/>
          <w:szCs w:val="28"/>
          <w:lang w:val="ru-RU" w:eastAsia="ru-RU"/>
        </w:rPr>
        <w:t>Қазақстан</w:t>
      </w:r>
      <w:proofErr w:type="spellEnd"/>
      <w:r w:rsidRPr="0023001C">
        <w:rPr>
          <w:rFonts w:ascii="Times New Roman" w:eastAsiaTheme="minorEastAsia" w:hAnsi="Times New Roman"/>
          <w:b/>
          <w:sz w:val="28"/>
          <w:szCs w:val="28"/>
          <w:lang w:val="ru-RU" w:eastAsia="ru-RU"/>
        </w:rPr>
        <w:t xml:space="preserve"> </w:t>
      </w:r>
      <w:proofErr w:type="spellStart"/>
      <w:r w:rsidRPr="0023001C">
        <w:rPr>
          <w:rFonts w:ascii="Times New Roman" w:eastAsiaTheme="minorEastAsia" w:hAnsi="Times New Roman"/>
          <w:b/>
          <w:sz w:val="28"/>
          <w:szCs w:val="28"/>
          <w:lang w:val="ru-RU" w:eastAsia="ru-RU"/>
        </w:rPr>
        <w:t>Республикасы</w:t>
      </w:r>
      <w:proofErr w:type="spellEnd"/>
      <w:r w:rsidRPr="0023001C">
        <w:rPr>
          <w:rFonts w:ascii="Times New Roman" w:eastAsiaTheme="minorEastAsia" w:hAnsi="Times New Roman"/>
          <w:b/>
          <w:sz w:val="28"/>
          <w:szCs w:val="28"/>
          <w:lang w:val="ru-RU" w:eastAsia="ru-RU"/>
        </w:rPr>
        <w:t xml:space="preserve"> </w:t>
      </w:r>
      <w:proofErr w:type="spellStart"/>
      <w:r w:rsidRPr="0023001C">
        <w:rPr>
          <w:rFonts w:ascii="Times New Roman" w:eastAsiaTheme="minorEastAsia" w:hAnsi="Times New Roman"/>
          <w:b/>
          <w:sz w:val="28"/>
          <w:szCs w:val="28"/>
          <w:lang w:val="ru-RU" w:eastAsia="ru-RU"/>
        </w:rPr>
        <w:t>ұлттық</w:t>
      </w:r>
      <w:proofErr w:type="spellEnd"/>
      <w:r w:rsidRPr="0023001C">
        <w:rPr>
          <w:rFonts w:ascii="Times New Roman" w:eastAsiaTheme="minorEastAsia" w:hAnsi="Times New Roman"/>
          <w:b/>
          <w:sz w:val="28"/>
          <w:szCs w:val="28"/>
          <w:lang w:val="ru-RU" w:eastAsia="ru-RU"/>
        </w:rPr>
        <w:t xml:space="preserve"> экономика </w:t>
      </w:r>
      <w:proofErr w:type="spellStart"/>
      <w:r w:rsidRPr="0023001C">
        <w:rPr>
          <w:rFonts w:ascii="Times New Roman" w:eastAsiaTheme="minorEastAsia" w:hAnsi="Times New Roman"/>
          <w:b/>
          <w:sz w:val="28"/>
          <w:szCs w:val="28"/>
          <w:lang w:val="ru-RU" w:eastAsia="ru-RU"/>
        </w:rPr>
        <w:t>Министрінің</w:t>
      </w:r>
      <w:proofErr w:type="spellEnd"/>
      <w:r w:rsidRPr="0023001C">
        <w:rPr>
          <w:rFonts w:ascii="Times New Roman" w:eastAsiaTheme="minorEastAsia" w:hAnsi="Times New Roman"/>
          <w:b/>
          <w:sz w:val="28"/>
          <w:szCs w:val="28"/>
          <w:lang w:val="ru-RU" w:eastAsia="ru-RU"/>
        </w:rPr>
        <w:t xml:space="preserve"> </w:t>
      </w:r>
      <w:proofErr w:type="spellStart"/>
      <w:r w:rsidRPr="0023001C">
        <w:rPr>
          <w:rFonts w:ascii="Times New Roman" w:eastAsiaTheme="minorEastAsia" w:hAnsi="Times New Roman"/>
          <w:b/>
          <w:sz w:val="28"/>
          <w:szCs w:val="28"/>
          <w:lang w:val="ru-RU" w:eastAsia="ru-RU"/>
        </w:rPr>
        <w:t>бұйрығына</w:t>
      </w:r>
      <w:proofErr w:type="spellEnd"/>
      <w:r w:rsidRPr="0023001C">
        <w:rPr>
          <w:rFonts w:ascii="Times New Roman" w:eastAsiaTheme="minorEastAsia" w:hAnsi="Times New Roman"/>
          <w:b/>
          <w:sz w:val="28"/>
          <w:szCs w:val="28"/>
          <w:lang w:val="ru-RU" w:eastAsia="ru-RU"/>
        </w:rPr>
        <w:t xml:space="preserve"> </w:t>
      </w:r>
      <w:r w:rsidR="00BA5594">
        <w:rPr>
          <w:rFonts w:ascii="Times New Roman" w:eastAsiaTheme="minorEastAsia" w:hAnsi="Times New Roman"/>
          <w:b/>
          <w:sz w:val="28"/>
          <w:szCs w:val="28"/>
          <w:lang w:val="ru-RU" w:eastAsia="ru-RU"/>
        </w:rPr>
        <w:t xml:space="preserve">  </w:t>
      </w:r>
    </w:p>
    <w:p w:rsidR="00E64F43" w:rsidRDefault="0023001C" w:rsidP="00BA5594">
      <w:pPr>
        <w:pStyle w:val="32"/>
        <w:tabs>
          <w:tab w:val="left" w:pos="9637"/>
        </w:tabs>
        <w:spacing w:after="0"/>
        <w:ind w:left="0"/>
        <w:jc w:val="center"/>
        <w:rPr>
          <w:rFonts w:ascii="Times New Roman" w:eastAsiaTheme="minorEastAsia" w:hAnsi="Times New Roman"/>
          <w:b/>
          <w:sz w:val="28"/>
          <w:szCs w:val="28"/>
          <w:lang w:val="ru-RU" w:eastAsia="ru-RU"/>
        </w:rPr>
      </w:pPr>
      <w:proofErr w:type="spellStart"/>
      <w:r>
        <w:rPr>
          <w:rFonts w:ascii="Times New Roman" w:eastAsiaTheme="minorEastAsia" w:hAnsi="Times New Roman"/>
          <w:b/>
          <w:sz w:val="28"/>
          <w:szCs w:val="28"/>
          <w:lang w:val="ru-RU" w:eastAsia="ru-RU"/>
        </w:rPr>
        <w:t>Т</w:t>
      </w:r>
      <w:r w:rsidR="00BA5594" w:rsidRPr="00BA5594">
        <w:rPr>
          <w:rFonts w:ascii="Times New Roman" w:eastAsiaTheme="minorEastAsia" w:hAnsi="Times New Roman"/>
          <w:b/>
          <w:sz w:val="28"/>
          <w:szCs w:val="28"/>
          <w:lang w:val="ru-RU" w:eastAsia="ru-RU"/>
        </w:rPr>
        <w:t>үсіндірме</w:t>
      </w:r>
      <w:proofErr w:type="spellEnd"/>
      <w:r w:rsidR="00BA5594" w:rsidRPr="00BA5594">
        <w:rPr>
          <w:rFonts w:ascii="Times New Roman" w:eastAsiaTheme="minorEastAsia" w:hAnsi="Times New Roman"/>
          <w:b/>
          <w:sz w:val="28"/>
          <w:szCs w:val="28"/>
          <w:lang w:val="ru-RU" w:eastAsia="ru-RU"/>
        </w:rPr>
        <w:t xml:space="preserve"> </w:t>
      </w:r>
      <w:proofErr w:type="spellStart"/>
      <w:r w:rsidR="00BA5594" w:rsidRPr="00BA5594">
        <w:rPr>
          <w:rFonts w:ascii="Times New Roman" w:eastAsiaTheme="minorEastAsia" w:hAnsi="Times New Roman"/>
          <w:b/>
          <w:sz w:val="28"/>
          <w:szCs w:val="28"/>
          <w:lang w:val="ru-RU" w:eastAsia="ru-RU"/>
        </w:rPr>
        <w:t>жазба</w:t>
      </w:r>
      <w:proofErr w:type="spellEnd"/>
    </w:p>
    <w:p w:rsidR="00BA5594" w:rsidRPr="003873B7" w:rsidRDefault="00BA5594" w:rsidP="00BA5594">
      <w:pPr>
        <w:pStyle w:val="32"/>
        <w:tabs>
          <w:tab w:val="left" w:pos="9637"/>
        </w:tabs>
        <w:spacing w:after="0"/>
        <w:ind w:left="0"/>
        <w:jc w:val="center"/>
        <w:rPr>
          <w:rFonts w:ascii="Times New Roman" w:hAnsi="Times New Roman" w:cs="Times New Roman"/>
          <w:b/>
          <w:sz w:val="28"/>
          <w:szCs w:val="28"/>
          <w:lang w:val="ru-RU"/>
        </w:rPr>
      </w:pPr>
    </w:p>
    <w:p w:rsidR="00BA5594" w:rsidRPr="00BA5594" w:rsidRDefault="00BA5594" w:rsidP="00BA5594">
      <w:pPr>
        <w:spacing w:after="0" w:line="240" w:lineRule="auto"/>
        <w:ind w:firstLine="709"/>
        <w:jc w:val="both"/>
        <w:rPr>
          <w:rFonts w:ascii="Times New Roman" w:eastAsia="Times New Roman" w:hAnsi="Times New Roman"/>
          <w:b/>
          <w:color w:val="000000"/>
          <w:sz w:val="28"/>
        </w:rPr>
      </w:pPr>
      <w:bookmarkStart w:id="0" w:name="z224"/>
      <w:r w:rsidRPr="00BA5594">
        <w:rPr>
          <w:rFonts w:ascii="Times New Roman" w:eastAsia="Times New Roman" w:hAnsi="Times New Roman"/>
          <w:b/>
          <w:color w:val="000000"/>
          <w:sz w:val="28"/>
        </w:rPr>
        <w:t>1.</w:t>
      </w:r>
      <w:r w:rsidRPr="00BA5594">
        <w:rPr>
          <w:rFonts w:ascii="Times New Roman" w:eastAsia="Times New Roman" w:hAnsi="Times New Roman"/>
          <w:b/>
          <w:color w:val="000000"/>
          <w:sz w:val="28"/>
        </w:rPr>
        <w:tab/>
      </w:r>
      <w:proofErr w:type="spellStart"/>
      <w:r w:rsidRPr="00BA5594">
        <w:rPr>
          <w:rFonts w:ascii="Times New Roman" w:eastAsia="Times New Roman" w:hAnsi="Times New Roman"/>
          <w:b/>
          <w:color w:val="000000"/>
          <w:sz w:val="28"/>
        </w:rPr>
        <w:t>Әзірлеуші</w:t>
      </w:r>
      <w:proofErr w:type="spellEnd"/>
      <w:r w:rsidRPr="00BA5594">
        <w:rPr>
          <w:rFonts w:ascii="Times New Roman" w:eastAsia="Times New Roman" w:hAnsi="Times New Roman"/>
          <w:b/>
          <w:color w:val="000000"/>
          <w:sz w:val="28"/>
        </w:rPr>
        <w:t xml:space="preserve"> </w:t>
      </w:r>
      <w:proofErr w:type="spellStart"/>
      <w:r w:rsidRPr="00BA5594">
        <w:rPr>
          <w:rFonts w:ascii="Times New Roman" w:eastAsia="Times New Roman" w:hAnsi="Times New Roman"/>
          <w:b/>
          <w:color w:val="000000"/>
          <w:sz w:val="28"/>
        </w:rPr>
        <w:t>мемлекеттік</w:t>
      </w:r>
      <w:proofErr w:type="spellEnd"/>
      <w:r w:rsidRPr="00BA5594">
        <w:rPr>
          <w:rFonts w:ascii="Times New Roman" w:eastAsia="Times New Roman" w:hAnsi="Times New Roman"/>
          <w:b/>
          <w:color w:val="000000"/>
          <w:sz w:val="28"/>
        </w:rPr>
        <w:t xml:space="preserve"> </w:t>
      </w:r>
      <w:proofErr w:type="spellStart"/>
      <w:r w:rsidRPr="00BA5594">
        <w:rPr>
          <w:rFonts w:ascii="Times New Roman" w:eastAsia="Times New Roman" w:hAnsi="Times New Roman"/>
          <w:b/>
          <w:color w:val="000000"/>
          <w:sz w:val="28"/>
        </w:rPr>
        <w:t>органның</w:t>
      </w:r>
      <w:proofErr w:type="spellEnd"/>
      <w:r w:rsidRPr="00BA5594">
        <w:rPr>
          <w:rFonts w:ascii="Times New Roman" w:eastAsia="Times New Roman" w:hAnsi="Times New Roman"/>
          <w:b/>
          <w:color w:val="000000"/>
          <w:sz w:val="28"/>
        </w:rPr>
        <w:t xml:space="preserve"> </w:t>
      </w:r>
      <w:proofErr w:type="spellStart"/>
      <w:r w:rsidRPr="00BA5594">
        <w:rPr>
          <w:rFonts w:ascii="Times New Roman" w:eastAsia="Times New Roman" w:hAnsi="Times New Roman"/>
          <w:b/>
          <w:color w:val="000000"/>
          <w:sz w:val="28"/>
        </w:rPr>
        <w:t>атауы</w:t>
      </w:r>
      <w:proofErr w:type="spellEnd"/>
      <w:r w:rsidRPr="00BA5594">
        <w:rPr>
          <w:rFonts w:ascii="Times New Roman" w:eastAsia="Times New Roman" w:hAnsi="Times New Roman"/>
          <w:b/>
          <w:color w:val="000000"/>
          <w:sz w:val="28"/>
        </w:rPr>
        <w:t>.</w:t>
      </w:r>
    </w:p>
    <w:p w:rsidR="00BA5594" w:rsidRPr="00BA5594" w:rsidRDefault="00BA5594" w:rsidP="00BA5594">
      <w:pPr>
        <w:spacing w:after="0" w:line="240" w:lineRule="auto"/>
        <w:ind w:firstLine="709"/>
        <w:jc w:val="both"/>
        <w:rPr>
          <w:rFonts w:ascii="Times New Roman" w:eastAsia="Times New Roman" w:hAnsi="Times New Roman"/>
          <w:color w:val="000000"/>
          <w:sz w:val="28"/>
        </w:rPr>
      </w:pPr>
      <w:proofErr w:type="spellStart"/>
      <w:r w:rsidRPr="00BA5594">
        <w:rPr>
          <w:rFonts w:ascii="Times New Roman" w:eastAsia="Times New Roman" w:hAnsi="Times New Roman"/>
          <w:color w:val="000000"/>
          <w:sz w:val="28"/>
        </w:rPr>
        <w:t>Қазақстан</w:t>
      </w:r>
      <w:proofErr w:type="spellEnd"/>
      <w:r>
        <w:rPr>
          <w:rFonts w:ascii="Times New Roman" w:eastAsia="Times New Roman" w:hAnsi="Times New Roman"/>
          <w:color w:val="000000"/>
          <w:sz w:val="28"/>
        </w:rPr>
        <w:t xml:space="preserve"> </w:t>
      </w:r>
      <w:proofErr w:type="spellStart"/>
      <w:r>
        <w:rPr>
          <w:rFonts w:ascii="Times New Roman" w:eastAsia="Times New Roman" w:hAnsi="Times New Roman"/>
          <w:color w:val="000000"/>
          <w:sz w:val="28"/>
        </w:rPr>
        <w:t>Республикасы</w:t>
      </w:r>
      <w:proofErr w:type="spellEnd"/>
      <w:r>
        <w:rPr>
          <w:rFonts w:ascii="Times New Roman" w:eastAsia="Times New Roman" w:hAnsi="Times New Roman"/>
          <w:color w:val="000000"/>
          <w:sz w:val="28"/>
        </w:rPr>
        <w:t xml:space="preserve"> </w:t>
      </w:r>
      <w:r>
        <w:rPr>
          <w:rFonts w:ascii="Times New Roman" w:eastAsia="Times New Roman" w:hAnsi="Times New Roman"/>
          <w:color w:val="000000"/>
          <w:sz w:val="28"/>
          <w:lang w:val="kk-KZ"/>
        </w:rPr>
        <w:t>ұ</w:t>
      </w:r>
      <w:proofErr w:type="spellStart"/>
      <w:r>
        <w:rPr>
          <w:rFonts w:ascii="Times New Roman" w:eastAsia="Times New Roman" w:hAnsi="Times New Roman"/>
          <w:color w:val="000000"/>
          <w:sz w:val="28"/>
        </w:rPr>
        <w:t>лттық</w:t>
      </w:r>
      <w:proofErr w:type="spellEnd"/>
      <w:r>
        <w:rPr>
          <w:rFonts w:ascii="Times New Roman" w:eastAsia="Times New Roman" w:hAnsi="Times New Roman"/>
          <w:color w:val="000000"/>
          <w:sz w:val="28"/>
        </w:rPr>
        <w:t xml:space="preserve"> экономика </w:t>
      </w:r>
      <w:r>
        <w:rPr>
          <w:rFonts w:ascii="Times New Roman" w:eastAsia="Times New Roman" w:hAnsi="Times New Roman"/>
          <w:color w:val="000000"/>
          <w:sz w:val="28"/>
          <w:lang w:val="kk-KZ"/>
        </w:rPr>
        <w:t>М</w:t>
      </w:r>
      <w:proofErr w:type="spellStart"/>
      <w:r w:rsidRPr="00BA5594">
        <w:rPr>
          <w:rFonts w:ascii="Times New Roman" w:eastAsia="Times New Roman" w:hAnsi="Times New Roman"/>
          <w:color w:val="000000"/>
          <w:sz w:val="28"/>
        </w:rPr>
        <w:t>инистрлігі</w:t>
      </w:r>
      <w:proofErr w:type="spellEnd"/>
      <w:r w:rsidRPr="00BA5594">
        <w:rPr>
          <w:rFonts w:ascii="Times New Roman" w:eastAsia="Times New Roman" w:hAnsi="Times New Roman"/>
          <w:color w:val="000000"/>
          <w:sz w:val="28"/>
        </w:rPr>
        <w:t>.</w:t>
      </w:r>
    </w:p>
    <w:p w:rsidR="00BA5594" w:rsidRDefault="00BA5594" w:rsidP="00BA5594">
      <w:pPr>
        <w:spacing w:after="0" w:line="240" w:lineRule="auto"/>
        <w:ind w:firstLine="709"/>
        <w:jc w:val="both"/>
        <w:rPr>
          <w:rFonts w:ascii="Times New Roman" w:eastAsia="Times New Roman" w:hAnsi="Times New Roman"/>
          <w:b/>
          <w:color w:val="000000"/>
          <w:sz w:val="28"/>
          <w:lang w:val="kk-KZ"/>
        </w:rPr>
      </w:pPr>
      <w:r w:rsidRPr="00BA5594">
        <w:rPr>
          <w:rFonts w:ascii="Times New Roman" w:eastAsia="Times New Roman" w:hAnsi="Times New Roman"/>
          <w:b/>
          <w:color w:val="000000"/>
          <w:sz w:val="28"/>
        </w:rPr>
        <w:t xml:space="preserve">2. </w:t>
      </w:r>
      <w:proofErr w:type="spellStart"/>
      <w:r w:rsidRPr="00BA5594">
        <w:rPr>
          <w:rFonts w:ascii="Times New Roman" w:eastAsia="Times New Roman" w:hAnsi="Times New Roman"/>
          <w:b/>
          <w:color w:val="000000"/>
          <w:sz w:val="28"/>
        </w:rPr>
        <w:t>Тиі</w:t>
      </w:r>
      <w:proofErr w:type="gramStart"/>
      <w:r w:rsidRPr="00BA5594">
        <w:rPr>
          <w:rFonts w:ascii="Times New Roman" w:eastAsia="Times New Roman" w:hAnsi="Times New Roman"/>
          <w:b/>
          <w:color w:val="000000"/>
          <w:sz w:val="28"/>
        </w:rPr>
        <w:t>ст</w:t>
      </w:r>
      <w:proofErr w:type="gramEnd"/>
      <w:r w:rsidRPr="00BA5594">
        <w:rPr>
          <w:rFonts w:ascii="Times New Roman" w:eastAsia="Times New Roman" w:hAnsi="Times New Roman"/>
          <w:b/>
          <w:color w:val="000000"/>
          <w:sz w:val="28"/>
        </w:rPr>
        <w:t>і</w:t>
      </w:r>
      <w:proofErr w:type="spellEnd"/>
      <w:r w:rsidRPr="00BA5594">
        <w:rPr>
          <w:rFonts w:ascii="Times New Roman" w:eastAsia="Times New Roman" w:hAnsi="Times New Roman"/>
          <w:b/>
          <w:color w:val="000000"/>
          <w:sz w:val="28"/>
        </w:rPr>
        <w:t xml:space="preserve"> </w:t>
      </w:r>
      <w:proofErr w:type="spellStart"/>
      <w:r w:rsidRPr="00BA5594">
        <w:rPr>
          <w:rFonts w:ascii="Times New Roman" w:eastAsia="Times New Roman" w:hAnsi="Times New Roman"/>
          <w:b/>
          <w:color w:val="000000"/>
          <w:sz w:val="28"/>
        </w:rPr>
        <w:t>құқықтық</w:t>
      </w:r>
      <w:proofErr w:type="spellEnd"/>
      <w:r w:rsidRPr="00BA5594">
        <w:rPr>
          <w:rFonts w:ascii="Times New Roman" w:eastAsia="Times New Roman" w:hAnsi="Times New Roman"/>
          <w:b/>
          <w:color w:val="000000"/>
          <w:sz w:val="28"/>
        </w:rPr>
        <w:t xml:space="preserve"> </w:t>
      </w:r>
      <w:proofErr w:type="spellStart"/>
      <w:r w:rsidRPr="00BA5594">
        <w:rPr>
          <w:rFonts w:ascii="Times New Roman" w:eastAsia="Times New Roman" w:hAnsi="Times New Roman"/>
          <w:b/>
          <w:color w:val="000000"/>
          <w:sz w:val="28"/>
        </w:rPr>
        <w:t>актілерге</w:t>
      </w:r>
      <w:proofErr w:type="spellEnd"/>
      <w:r w:rsidRPr="00BA5594">
        <w:rPr>
          <w:rFonts w:ascii="Times New Roman" w:eastAsia="Times New Roman" w:hAnsi="Times New Roman"/>
          <w:b/>
          <w:color w:val="000000"/>
          <w:sz w:val="28"/>
        </w:rPr>
        <w:t xml:space="preserve">, </w:t>
      </w:r>
      <w:bookmarkStart w:id="1" w:name="_GoBack"/>
      <w:bookmarkEnd w:id="1"/>
      <w:proofErr w:type="spellStart"/>
      <w:r w:rsidRPr="00BA5594">
        <w:rPr>
          <w:rFonts w:ascii="Times New Roman" w:eastAsia="Times New Roman" w:hAnsi="Times New Roman"/>
          <w:b/>
          <w:color w:val="000000"/>
          <w:sz w:val="28"/>
        </w:rPr>
        <w:t>Қазақстан</w:t>
      </w:r>
      <w:proofErr w:type="spellEnd"/>
      <w:r w:rsidRPr="00BA5594">
        <w:rPr>
          <w:rFonts w:ascii="Times New Roman" w:eastAsia="Times New Roman" w:hAnsi="Times New Roman"/>
          <w:b/>
          <w:color w:val="000000"/>
          <w:sz w:val="28"/>
        </w:rPr>
        <w:t xml:space="preserve"> </w:t>
      </w:r>
      <w:proofErr w:type="spellStart"/>
      <w:r w:rsidRPr="00BA5594">
        <w:rPr>
          <w:rFonts w:ascii="Times New Roman" w:eastAsia="Times New Roman" w:hAnsi="Times New Roman"/>
          <w:b/>
          <w:color w:val="000000"/>
          <w:sz w:val="28"/>
        </w:rPr>
        <w:t>Республикасы</w:t>
      </w:r>
      <w:proofErr w:type="spellEnd"/>
      <w:r w:rsidRPr="00BA5594">
        <w:rPr>
          <w:rFonts w:ascii="Times New Roman" w:eastAsia="Times New Roman" w:hAnsi="Times New Roman"/>
          <w:b/>
          <w:color w:val="000000"/>
          <w:sz w:val="28"/>
        </w:rPr>
        <w:t xml:space="preserve"> </w:t>
      </w:r>
      <w:proofErr w:type="spellStart"/>
      <w:r w:rsidRPr="00BA5594">
        <w:rPr>
          <w:rFonts w:ascii="Times New Roman" w:eastAsia="Times New Roman" w:hAnsi="Times New Roman"/>
          <w:b/>
          <w:color w:val="000000"/>
          <w:sz w:val="28"/>
        </w:rPr>
        <w:t>ратификациялаған</w:t>
      </w:r>
      <w:proofErr w:type="spellEnd"/>
      <w:r w:rsidRPr="00BA5594">
        <w:rPr>
          <w:rFonts w:ascii="Times New Roman" w:eastAsia="Times New Roman" w:hAnsi="Times New Roman"/>
          <w:b/>
          <w:color w:val="000000"/>
          <w:sz w:val="28"/>
        </w:rPr>
        <w:t xml:space="preserve"> </w:t>
      </w:r>
      <w:proofErr w:type="spellStart"/>
      <w:r w:rsidRPr="00BA5594">
        <w:rPr>
          <w:rFonts w:ascii="Times New Roman" w:eastAsia="Times New Roman" w:hAnsi="Times New Roman"/>
          <w:b/>
          <w:color w:val="000000"/>
          <w:sz w:val="28"/>
        </w:rPr>
        <w:t>халықаралық</w:t>
      </w:r>
      <w:proofErr w:type="spellEnd"/>
      <w:r w:rsidRPr="00BA5594">
        <w:rPr>
          <w:rFonts w:ascii="Times New Roman" w:eastAsia="Times New Roman" w:hAnsi="Times New Roman"/>
          <w:b/>
          <w:color w:val="000000"/>
          <w:sz w:val="28"/>
        </w:rPr>
        <w:t xml:space="preserve"> </w:t>
      </w:r>
      <w:proofErr w:type="spellStart"/>
      <w:r w:rsidRPr="00BA5594">
        <w:rPr>
          <w:rFonts w:ascii="Times New Roman" w:eastAsia="Times New Roman" w:hAnsi="Times New Roman"/>
          <w:b/>
          <w:color w:val="000000"/>
          <w:sz w:val="28"/>
        </w:rPr>
        <w:t>шарттардың</w:t>
      </w:r>
      <w:proofErr w:type="spellEnd"/>
      <w:r w:rsidRPr="00BA5594">
        <w:rPr>
          <w:rFonts w:ascii="Times New Roman" w:eastAsia="Times New Roman" w:hAnsi="Times New Roman"/>
          <w:b/>
          <w:color w:val="000000"/>
          <w:sz w:val="28"/>
        </w:rPr>
        <w:t xml:space="preserve"> </w:t>
      </w:r>
      <w:proofErr w:type="spellStart"/>
      <w:r w:rsidRPr="00BA5594">
        <w:rPr>
          <w:rFonts w:ascii="Times New Roman" w:eastAsia="Times New Roman" w:hAnsi="Times New Roman"/>
          <w:b/>
          <w:color w:val="000000"/>
          <w:sz w:val="28"/>
        </w:rPr>
        <w:t>нормаларына</w:t>
      </w:r>
      <w:proofErr w:type="spellEnd"/>
      <w:r w:rsidRPr="00BA5594">
        <w:rPr>
          <w:rFonts w:ascii="Times New Roman" w:eastAsia="Times New Roman" w:hAnsi="Times New Roman"/>
          <w:b/>
          <w:color w:val="000000"/>
          <w:sz w:val="28"/>
        </w:rPr>
        <w:t xml:space="preserve">, </w:t>
      </w:r>
      <w:proofErr w:type="spellStart"/>
      <w:r w:rsidRPr="00BA5594">
        <w:rPr>
          <w:rFonts w:ascii="Times New Roman" w:eastAsia="Times New Roman" w:hAnsi="Times New Roman"/>
          <w:b/>
          <w:color w:val="000000"/>
          <w:sz w:val="28"/>
        </w:rPr>
        <w:t>Қазақстан</w:t>
      </w:r>
      <w:proofErr w:type="spellEnd"/>
      <w:r w:rsidRPr="00BA5594">
        <w:rPr>
          <w:rFonts w:ascii="Times New Roman" w:eastAsia="Times New Roman" w:hAnsi="Times New Roman"/>
          <w:b/>
          <w:color w:val="000000"/>
          <w:sz w:val="28"/>
        </w:rPr>
        <w:t xml:space="preserve"> </w:t>
      </w:r>
      <w:proofErr w:type="spellStart"/>
      <w:r w:rsidRPr="00BA5594">
        <w:rPr>
          <w:rFonts w:ascii="Times New Roman" w:eastAsia="Times New Roman" w:hAnsi="Times New Roman"/>
          <w:b/>
          <w:color w:val="000000"/>
          <w:sz w:val="28"/>
        </w:rPr>
        <w:t>Республикасы</w:t>
      </w:r>
      <w:proofErr w:type="spellEnd"/>
      <w:r w:rsidRPr="00BA5594">
        <w:rPr>
          <w:rFonts w:ascii="Times New Roman" w:eastAsia="Times New Roman" w:hAnsi="Times New Roman"/>
          <w:b/>
          <w:color w:val="000000"/>
          <w:sz w:val="28"/>
        </w:rPr>
        <w:t xml:space="preserve"> </w:t>
      </w:r>
      <w:proofErr w:type="spellStart"/>
      <w:r w:rsidRPr="00BA5594">
        <w:rPr>
          <w:rFonts w:ascii="Times New Roman" w:eastAsia="Times New Roman" w:hAnsi="Times New Roman"/>
          <w:b/>
          <w:color w:val="000000"/>
          <w:sz w:val="28"/>
        </w:rPr>
        <w:t>қатысушысы</w:t>
      </w:r>
      <w:proofErr w:type="spellEnd"/>
      <w:r w:rsidRPr="00BA5594">
        <w:rPr>
          <w:rFonts w:ascii="Times New Roman" w:eastAsia="Times New Roman" w:hAnsi="Times New Roman"/>
          <w:b/>
          <w:color w:val="000000"/>
          <w:sz w:val="28"/>
        </w:rPr>
        <w:t xml:space="preserve"> </w:t>
      </w:r>
      <w:proofErr w:type="spellStart"/>
      <w:r w:rsidRPr="00BA5594">
        <w:rPr>
          <w:rFonts w:ascii="Times New Roman" w:eastAsia="Times New Roman" w:hAnsi="Times New Roman"/>
          <w:b/>
          <w:color w:val="000000"/>
          <w:sz w:val="28"/>
        </w:rPr>
        <w:t>болып</w:t>
      </w:r>
      <w:proofErr w:type="spellEnd"/>
      <w:r w:rsidRPr="00BA5594">
        <w:rPr>
          <w:rFonts w:ascii="Times New Roman" w:eastAsia="Times New Roman" w:hAnsi="Times New Roman"/>
          <w:b/>
          <w:color w:val="000000"/>
          <w:sz w:val="28"/>
        </w:rPr>
        <w:t xml:space="preserve"> </w:t>
      </w:r>
      <w:proofErr w:type="spellStart"/>
      <w:r w:rsidRPr="00BA5594">
        <w:rPr>
          <w:rFonts w:ascii="Times New Roman" w:eastAsia="Times New Roman" w:hAnsi="Times New Roman"/>
          <w:b/>
          <w:color w:val="000000"/>
          <w:sz w:val="28"/>
        </w:rPr>
        <w:t>табылатын</w:t>
      </w:r>
      <w:proofErr w:type="spellEnd"/>
      <w:r w:rsidRPr="00BA5594">
        <w:rPr>
          <w:rFonts w:ascii="Times New Roman" w:eastAsia="Times New Roman" w:hAnsi="Times New Roman"/>
          <w:b/>
          <w:color w:val="000000"/>
          <w:sz w:val="28"/>
        </w:rPr>
        <w:t xml:space="preserve"> </w:t>
      </w:r>
      <w:proofErr w:type="spellStart"/>
      <w:r w:rsidRPr="00BA5594">
        <w:rPr>
          <w:rFonts w:ascii="Times New Roman" w:eastAsia="Times New Roman" w:hAnsi="Times New Roman"/>
          <w:b/>
          <w:color w:val="000000"/>
          <w:sz w:val="28"/>
        </w:rPr>
        <w:t>халықаралық</w:t>
      </w:r>
      <w:proofErr w:type="spellEnd"/>
      <w:r w:rsidRPr="00BA5594">
        <w:rPr>
          <w:rFonts w:ascii="Times New Roman" w:eastAsia="Times New Roman" w:hAnsi="Times New Roman"/>
          <w:b/>
          <w:color w:val="000000"/>
          <w:sz w:val="28"/>
        </w:rPr>
        <w:t xml:space="preserve"> </w:t>
      </w:r>
      <w:proofErr w:type="spellStart"/>
      <w:r w:rsidRPr="00BA5594">
        <w:rPr>
          <w:rFonts w:ascii="Times New Roman" w:eastAsia="Times New Roman" w:hAnsi="Times New Roman"/>
          <w:b/>
          <w:color w:val="000000"/>
          <w:sz w:val="28"/>
        </w:rPr>
        <w:t>ұйымдардың</w:t>
      </w:r>
      <w:proofErr w:type="spellEnd"/>
      <w:r w:rsidRPr="00BA5594">
        <w:rPr>
          <w:rFonts w:ascii="Times New Roman" w:eastAsia="Times New Roman" w:hAnsi="Times New Roman"/>
          <w:b/>
          <w:color w:val="000000"/>
          <w:sz w:val="28"/>
        </w:rPr>
        <w:t xml:space="preserve"> </w:t>
      </w:r>
      <w:proofErr w:type="spellStart"/>
      <w:r w:rsidRPr="00BA5594">
        <w:rPr>
          <w:rFonts w:ascii="Times New Roman" w:eastAsia="Times New Roman" w:hAnsi="Times New Roman"/>
          <w:b/>
          <w:color w:val="000000"/>
          <w:sz w:val="28"/>
        </w:rPr>
        <w:t>шешімдеріне</w:t>
      </w:r>
      <w:proofErr w:type="spellEnd"/>
      <w:r w:rsidRPr="00BA5594">
        <w:rPr>
          <w:rFonts w:ascii="Times New Roman" w:eastAsia="Times New Roman" w:hAnsi="Times New Roman"/>
          <w:b/>
          <w:color w:val="000000"/>
          <w:sz w:val="28"/>
        </w:rPr>
        <w:t xml:space="preserve">, </w:t>
      </w:r>
      <w:proofErr w:type="spellStart"/>
      <w:r w:rsidRPr="00BA5594">
        <w:rPr>
          <w:rFonts w:ascii="Times New Roman" w:eastAsia="Times New Roman" w:hAnsi="Times New Roman"/>
          <w:b/>
          <w:color w:val="000000"/>
          <w:sz w:val="28"/>
        </w:rPr>
        <w:t>Президенттің</w:t>
      </w:r>
      <w:proofErr w:type="spellEnd"/>
      <w:r w:rsidRPr="00BA5594">
        <w:rPr>
          <w:rFonts w:ascii="Times New Roman" w:eastAsia="Times New Roman" w:hAnsi="Times New Roman"/>
          <w:b/>
          <w:color w:val="000000"/>
          <w:sz w:val="28"/>
        </w:rPr>
        <w:t xml:space="preserve">, Президент </w:t>
      </w:r>
      <w:proofErr w:type="spellStart"/>
      <w:r w:rsidRPr="00BA5594">
        <w:rPr>
          <w:rFonts w:ascii="Times New Roman" w:eastAsia="Times New Roman" w:hAnsi="Times New Roman"/>
          <w:b/>
          <w:color w:val="000000"/>
          <w:sz w:val="28"/>
        </w:rPr>
        <w:t>Әкімшілігі</w:t>
      </w:r>
      <w:proofErr w:type="spellEnd"/>
      <w:r w:rsidRPr="00BA5594">
        <w:rPr>
          <w:rFonts w:ascii="Times New Roman" w:eastAsia="Times New Roman" w:hAnsi="Times New Roman"/>
          <w:b/>
          <w:color w:val="000000"/>
          <w:sz w:val="28"/>
        </w:rPr>
        <w:t xml:space="preserve"> </w:t>
      </w:r>
      <w:proofErr w:type="spellStart"/>
      <w:r w:rsidRPr="00BA5594">
        <w:rPr>
          <w:rFonts w:ascii="Times New Roman" w:eastAsia="Times New Roman" w:hAnsi="Times New Roman"/>
          <w:b/>
          <w:color w:val="000000"/>
          <w:sz w:val="28"/>
        </w:rPr>
        <w:t>Басшылығының</w:t>
      </w:r>
      <w:proofErr w:type="spellEnd"/>
      <w:r w:rsidRPr="00BA5594">
        <w:rPr>
          <w:rFonts w:ascii="Times New Roman" w:eastAsia="Times New Roman" w:hAnsi="Times New Roman"/>
          <w:b/>
          <w:color w:val="000000"/>
          <w:sz w:val="28"/>
        </w:rPr>
        <w:t xml:space="preserve">, </w:t>
      </w:r>
      <w:proofErr w:type="spellStart"/>
      <w:r w:rsidRPr="00BA5594">
        <w:rPr>
          <w:rFonts w:ascii="Times New Roman" w:eastAsia="Times New Roman" w:hAnsi="Times New Roman"/>
          <w:b/>
          <w:color w:val="000000"/>
          <w:sz w:val="28"/>
        </w:rPr>
        <w:t>Үкіметтің</w:t>
      </w:r>
      <w:proofErr w:type="spellEnd"/>
      <w:r w:rsidRPr="00BA5594">
        <w:rPr>
          <w:rFonts w:ascii="Times New Roman" w:eastAsia="Times New Roman" w:hAnsi="Times New Roman"/>
          <w:b/>
          <w:color w:val="000000"/>
          <w:sz w:val="28"/>
        </w:rPr>
        <w:t xml:space="preserve"> </w:t>
      </w:r>
      <w:proofErr w:type="spellStart"/>
      <w:r w:rsidRPr="00BA5594">
        <w:rPr>
          <w:rFonts w:ascii="Times New Roman" w:eastAsia="Times New Roman" w:hAnsi="Times New Roman"/>
          <w:b/>
          <w:color w:val="000000"/>
          <w:sz w:val="28"/>
        </w:rPr>
        <w:t>және</w:t>
      </w:r>
      <w:proofErr w:type="spellEnd"/>
      <w:r w:rsidRPr="00BA5594">
        <w:rPr>
          <w:rFonts w:ascii="Times New Roman" w:eastAsia="Times New Roman" w:hAnsi="Times New Roman"/>
          <w:b/>
          <w:color w:val="000000"/>
          <w:sz w:val="28"/>
        </w:rPr>
        <w:t xml:space="preserve"> </w:t>
      </w:r>
      <w:proofErr w:type="spellStart"/>
      <w:r w:rsidRPr="00BA5594">
        <w:rPr>
          <w:rFonts w:ascii="Times New Roman" w:eastAsia="Times New Roman" w:hAnsi="Times New Roman"/>
          <w:b/>
          <w:color w:val="000000"/>
          <w:sz w:val="28"/>
        </w:rPr>
        <w:t>Үкімет</w:t>
      </w:r>
      <w:proofErr w:type="spellEnd"/>
      <w:r w:rsidRPr="00BA5594">
        <w:rPr>
          <w:rFonts w:ascii="Times New Roman" w:eastAsia="Times New Roman" w:hAnsi="Times New Roman"/>
          <w:b/>
          <w:color w:val="000000"/>
          <w:sz w:val="28"/>
        </w:rPr>
        <w:t xml:space="preserve"> </w:t>
      </w:r>
      <w:proofErr w:type="spellStart"/>
      <w:r w:rsidRPr="00BA5594">
        <w:rPr>
          <w:rFonts w:ascii="Times New Roman" w:eastAsia="Times New Roman" w:hAnsi="Times New Roman"/>
          <w:b/>
          <w:color w:val="000000"/>
          <w:sz w:val="28"/>
        </w:rPr>
        <w:t>Аппаратының</w:t>
      </w:r>
      <w:proofErr w:type="spellEnd"/>
      <w:r w:rsidRPr="00BA5594">
        <w:rPr>
          <w:rFonts w:ascii="Times New Roman" w:eastAsia="Times New Roman" w:hAnsi="Times New Roman"/>
          <w:b/>
          <w:color w:val="000000"/>
          <w:sz w:val="28"/>
        </w:rPr>
        <w:t xml:space="preserve"> </w:t>
      </w:r>
      <w:proofErr w:type="spellStart"/>
      <w:r w:rsidRPr="00BA5594">
        <w:rPr>
          <w:rFonts w:ascii="Times New Roman" w:eastAsia="Times New Roman" w:hAnsi="Times New Roman"/>
          <w:b/>
          <w:color w:val="000000"/>
          <w:sz w:val="28"/>
        </w:rPr>
        <w:t>хаттамалық</w:t>
      </w:r>
      <w:proofErr w:type="spellEnd"/>
      <w:r w:rsidRPr="00BA5594">
        <w:rPr>
          <w:rFonts w:ascii="Times New Roman" w:eastAsia="Times New Roman" w:hAnsi="Times New Roman"/>
          <w:b/>
          <w:color w:val="000000"/>
          <w:sz w:val="28"/>
        </w:rPr>
        <w:t xml:space="preserve"> </w:t>
      </w:r>
      <w:proofErr w:type="spellStart"/>
      <w:r w:rsidRPr="00BA5594">
        <w:rPr>
          <w:rFonts w:ascii="Times New Roman" w:eastAsia="Times New Roman" w:hAnsi="Times New Roman"/>
          <w:b/>
          <w:color w:val="000000"/>
          <w:sz w:val="28"/>
        </w:rPr>
        <w:t>және</w:t>
      </w:r>
      <w:proofErr w:type="spellEnd"/>
      <w:r w:rsidRPr="00BA5594">
        <w:rPr>
          <w:rFonts w:ascii="Times New Roman" w:eastAsia="Times New Roman" w:hAnsi="Times New Roman"/>
          <w:b/>
          <w:color w:val="000000"/>
          <w:sz w:val="28"/>
        </w:rPr>
        <w:t xml:space="preserve"> </w:t>
      </w:r>
      <w:proofErr w:type="spellStart"/>
      <w:r w:rsidRPr="00BA5594">
        <w:rPr>
          <w:rFonts w:ascii="Times New Roman" w:eastAsia="Times New Roman" w:hAnsi="Times New Roman"/>
          <w:b/>
          <w:color w:val="000000"/>
          <w:sz w:val="28"/>
        </w:rPr>
        <w:t>өзге</w:t>
      </w:r>
      <w:proofErr w:type="spellEnd"/>
      <w:r w:rsidRPr="00BA5594">
        <w:rPr>
          <w:rFonts w:ascii="Times New Roman" w:eastAsia="Times New Roman" w:hAnsi="Times New Roman"/>
          <w:b/>
          <w:color w:val="000000"/>
          <w:sz w:val="28"/>
        </w:rPr>
        <w:t xml:space="preserve"> де </w:t>
      </w:r>
      <w:proofErr w:type="spellStart"/>
      <w:r w:rsidRPr="00BA5594">
        <w:rPr>
          <w:rFonts w:ascii="Times New Roman" w:eastAsia="Times New Roman" w:hAnsi="Times New Roman"/>
          <w:b/>
          <w:color w:val="000000"/>
          <w:sz w:val="28"/>
        </w:rPr>
        <w:t>тапсырмаларына</w:t>
      </w:r>
      <w:proofErr w:type="spellEnd"/>
      <w:r w:rsidRPr="00BA5594">
        <w:rPr>
          <w:rFonts w:ascii="Times New Roman" w:eastAsia="Times New Roman" w:hAnsi="Times New Roman"/>
          <w:b/>
          <w:color w:val="000000"/>
          <w:sz w:val="28"/>
        </w:rPr>
        <w:t xml:space="preserve"> </w:t>
      </w:r>
      <w:proofErr w:type="spellStart"/>
      <w:r w:rsidRPr="00BA5594">
        <w:rPr>
          <w:rFonts w:ascii="Times New Roman" w:eastAsia="Times New Roman" w:hAnsi="Times New Roman"/>
          <w:b/>
          <w:color w:val="000000"/>
          <w:sz w:val="28"/>
        </w:rPr>
        <w:t>және</w:t>
      </w:r>
      <w:proofErr w:type="spellEnd"/>
      <w:r w:rsidRPr="00BA5594">
        <w:rPr>
          <w:rFonts w:ascii="Times New Roman" w:eastAsia="Times New Roman" w:hAnsi="Times New Roman"/>
          <w:b/>
          <w:color w:val="000000"/>
          <w:sz w:val="28"/>
        </w:rPr>
        <w:t>/</w:t>
      </w:r>
      <w:proofErr w:type="spellStart"/>
      <w:r w:rsidRPr="00BA5594">
        <w:rPr>
          <w:rFonts w:ascii="Times New Roman" w:eastAsia="Times New Roman" w:hAnsi="Times New Roman"/>
          <w:b/>
          <w:color w:val="000000"/>
          <w:sz w:val="28"/>
        </w:rPr>
        <w:t>немесе</w:t>
      </w:r>
      <w:proofErr w:type="spellEnd"/>
      <w:r w:rsidRPr="00BA5594">
        <w:rPr>
          <w:rFonts w:ascii="Times New Roman" w:eastAsia="Times New Roman" w:hAnsi="Times New Roman"/>
          <w:b/>
          <w:color w:val="000000"/>
          <w:sz w:val="28"/>
        </w:rPr>
        <w:t xml:space="preserve"> оны </w:t>
      </w:r>
      <w:proofErr w:type="spellStart"/>
      <w:r w:rsidRPr="00BA5594">
        <w:rPr>
          <w:rFonts w:ascii="Times New Roman" w:eastAsia="Times New Roman" w:hAnsi="Times New Roman"/>
          <w:b/>
          <w:color w:val="000000"/>
          <w:sz w:val="28"/>
        </w:rPr>
        <w:t>қабылдау</w:t>
      </w:r>
      <w:proofErr w:type="spellEnd"/>
      <w:r w:rsidRPr="00BA5594">
        <w:rPr>
          <w:rFonts w:ascii="Times New Roman" w:eastAsia="Times New Roman" w:hAnsi="Times New Roman"/>
          <w:b/>
          <w:color w:val="000000"/>
          <w:sz w:val="28"/>
        </w:rPr>
        <w:t xml:space="preserve"> </w:t>
      </w:r>
      <w:proofErr w:type="spellStart"/>
      <w:r w:rsidRPr="00BA5594">
        <w:rPr>
          <w:rFonts w:ascii="Times New Roman" w:eastAsia="Times New Roman" w:hAnsi="Times New Roman"/>
          <w:b/>
          <w:color w:val="000000"/>
          <w:sz w:val="28"/>
        </w:rPr>
        <w:t>қажеттігінің</w:t>
      </w:r>
      <w:proofErr w:type="spellEnd"/>
      <w:r w:rsidRPr="00BA5594">
        <w:rPr>
          <w:rFonts w:ascii="Times New Roman" w:eastAsia="Times New Roman" w:hAnsi="Times New Roman"/>
          <w:b/>
          <w:color w:val="000000"/>
          <w:sz w:val="28"/>
        </w:rPr>
        <w:t xml:space="preserve"> </w:t>
      </w:r>
      <w:proofErr w:type="spellStart"/>
      <w:r w:rsidRPr="00BA5594">
        <w:rPr>
          <w:rFonts w:ascii="Times New Roman" w:eastAsia="Times New Roman" w:hAnsi="Times New Roman"/>
          <w:b/>
          <w:color w:val="000000"/>
          <w:sz w:val="28"/>
        </w:rPr>
        <w:t>басқа</w:t>
      </w:r>
      <w:proofErr w:type="spellEnd"/>
      <w:r w:rsidRPr="00BA5594">
        <w:rPr>
          <w:rFonts w:ascii="Times New Roman" w:eastAsia="Times New Roman" w:hAnsi="Times New Roman"/>
          <w:b/>
          <w:color w:val="000000"/>
          <w:sz w:val="28"/>
        </w:rPr>
        <w:t xml:space="preserve"> да </w:t>
      </w:r>
      <w:proofErr w:type="spellStart"/>
      <w:r w:rsidRPr="00BA5594">
        <w:rPr>
          <w:rFonts w:ascii="Times New Roman" w:eastAsia="Times New Roman" w:hAnsi="Times New Roman"/>
          <w:b/>
          <w:color w:val="000000"/>
          <w:sz w:val="28"/>
        </w:rPr>
        <w:t>негіздемелеріне</w:t>
      </w:r>
      <w:proofErr w:type="spellEnd"/>
      <w:r w:rsidRPr="00BA5594">
        <w:rPr>
          <w:rFonts w:ascii="Times New Roman" w:eastAsia="Times New Roman" w:hAnsi="Times New Roman"/>
          <w:b/>
          <w:color w:val="000000"/>
          <w:sz w:val="28"/>
        </w:rPr>
        <w:t xml:space="preserve"> </w:t>
      </w:r>
      <w:proofErr w:type="spellStart"/>
      <w:r w:rsidRPr="00BA5594">
        <w:rPr>
          <w:rFonts w:ascii="Times New Roman" w:eastAsia="Times New Roman" w:hAnsi="Times New Roman"/>
          <w:b/>
          <w:color w:val="000000"/>
          <w:sz w:val="28"/>
        </w:rPr>
        <w:t>сілтеме</w:t>
      </w:r>
      <w:proofErr w:type="spellEnd"/>
      <w:r w:rsidRPr="00BA5594">
        <w:rPr>
          <w:rFonts w:ascii="Times New Roman" w:eastAsia="Times New Roman" w:hAnsi="Times New Roman"/>
          <w:b/>
          <w:color w:val="000000"/>
          <w:sz w:val="28"/>
        </w:rPr>
        <w:t xml:space="preserve"> </w:t>
      </w:r>
      <w:proofErr w:type="spellStart"/>
      <w:r w:rsidRPr="00BA5594">
        <w:rPr>
          <w:rFonts w:ascii="Times New Roman" w:eastAsia="Times New Roman" w:hAnsi="Times New Roman"/>
          <w:b/>
          <w:color w:val="000000"/>
          <w:sz w:val="28"/>
        </w:rPr>
        <w:t>жасай</w:t>
      </w:r>
      <w:proofErr w:type="spellEnd"/>
      <w:r w:rsidRPr="00BA5594">
        <w:rPr>
          <w:rFonts w:ascii="Times New Roman" w:eastAsia="Times New Roman" w:hAnsi="Times New Roman"/>
          <w:b/>
          <w:color w:val="000000"/>
          <w:sz w:val="28"/>
        </w:rPr>
        <w:t xml:space="preserve"> </w:t>
      </w:r>
      <w:proofErr w:type="spellStart"/>
      <w:r w:rsidRPr="00BA5594">
        <w:rPr>
          <w:rFonts w:ascii="Times New Roman" w:eastAsia="Times New Roman" w:hAnsi="Times New Roman"/>
          <w:b/>
          <w:color w:val="000000"/>
          <w:sz w:val="28"/>
        </w:rPr>
        <w:t>отырып</w:t>
      </w:r>
      <w:proofErr w:type="spellEnd"/>
      <w:r w:rsidRPr="00BA5594">
        <w:rPr>
          <w:rFonts w:ascii="Times New Roman" w:eastAsia="Times New Roman" w:hAnsi="Times New Roman"/>
          <w:b/>
          <w:color w:val="000000"/>
          <w:sz w:val="28"/>
        </w:rPr>
        <w:t xml:space="preserve">, </w:t>
      </w:r>
      <w:proofErr w:type="spellStart"/>
      <w:r w:rsidRPr="00BA5594">
        <w:rPr>
          <w:rFonts w:ascii="Times New Roman" w:eastAsia="Times New Roman" w:hAnsi="Times New Roman"/>
          <w:b/>
          <w:color w:val="000000"/>
          <w:sz w:val="28"/>
        </w:rPr>
        <w:t>Нормативтік</w:t>
      </w:r>
      <w:proofErr w:type="spellEnd"/>
      <w:r w:rsidRPr="00BA5594">
        <w:rPr>
          <w:rFonts w:ascii="Times New Roman" w:eastAsia="Times New Roman" w:hAnsi="Times New Roman"/>
          <w:b/>
          <w:color w:val="000000"/>
          <w:sz w:val="28"/>
        </w:rPr>
        <w:t xml:space="preserve"> </w:t>
      </w:r>
      <w:proofErr w:type="spellStart"/>
      <w:r w:rsidRPr="00BA5594">
        <w:rPr>
          <w:rFonts w:ascii="Times New Roman" w:eastAsia="Times New Roman" w:hAnsi="Times New Roman"/>
          <w:b/>
          <w:color w:val="000000"/>
          <w:sz w:val="28"/>
        </w:rPr>
        <w:t>құқықтық</w:t>
      </w:r>
      <w:proofErr w:type="spellEnd"/>
      <w:r w:rsidRPr="00BA5594">
        <w:rPr>
          <w:rFonts w:ascii="Times New Roman" w:eastAsia="Times New Roman" w:hAnsi="Times New Roman"/>
          <w:b/>
          <w:color w:val="000000"/>
          <w:sz w:val="28"/>
        </w:rPr>
        <w:t xml:space="preserve"> </w:t>
      </w:r>
      <w:proofErr w:type="spellStart"/>
      <w:r w:rsidRPr="00BA5594">
        <w:rPr>
          <w:rFonts w:ascii="Times New Roman" w:eastAsia="Times New Roman" w:hAnsi="Times New Roman"/>
          <w:b/>
          <w:color w:val="000000"/>
          <w:sz w:val="28"/>
        </w:rPr>
        <w:t>актінің</w:t>
      </w:r>
      <w:proofErr w:type="spellEnd"/>
      <w:r w:rsidRPr="00BA5594">
        <w:rPr>
          <w:rFonts w:ascii="Times New Roman" w:eastAsia="Times New Roman" w:hAnsi="Times New Roman"/>
          <w:b/>
          <w:color w:val="000000"/>
          <w:sz w:val="28"/>
        </w:rPr>
        <w:t xml:space="preserve"> </w:t>
      </w:r>
      <w:proofErr w:type="spellStart"/>
      <w:r w:rsidRPr="00BA5594">
        <w:rPr>
          <w:rFonts w:ascii="Times New Roman" w:eastAsia="Times New Roman" w:hAnsi="Times New Roman"/>
          <w:b/>
          <w:color w:val="000000"/>
          <w:sz w:val="28"/>
        </w:rPr>
        <w:t>жобасын</w:t>
      </w:r>
      <w:proofErr w:type="spellEnd"/>
      <w:r w:rsidRPr="00BA5594">
        <w:rPr>
          <w:rFonts w:ascii="Times New Roman" w:eastAsia="Times New Roman" w:hAnsi="Times New Roman"/>
          <w:b/>
          <w:color w:val="000000"/>
          <w:sz w:val="28"/>
        </w:rPr>
        <w:t xml:space="preserve"> </w:t>
      </w:r>
      <w:proofErr w:type="spellStart"/>
      <w:r w:rsidRPr="00BA5594">
        <w:rPr>
          <w:rFonts w:ascii="Times New Roman" w:eastAsia="Times New Roman" w:hAnsi="Times New Roman"/>
          <w:b/>
          <w:color w:val="000000"/>
          <w:sz w:val="28"/>
        </w:rPr>
        <w:t>қабылдау</w:t>
      </w:r>
      <w:proofErr w:type="spellEnd"/>
      <w:r w:rsidRPr="00BA5594">
        <w:rPr>
          <w:rFonts w:ascii="Times New Roman" w:eastAsia="Times New Roman" w:hAnsi="Times New Roman"/>
          <w:b/>
          <w:color w:val="000000"/>
          <w:sz w:val="28"/>
        </w:rPr>
        <w:t xml:space="preserve"> </w:t>
      </w:r>
      <w:proofErr w:type="spellStart"/>
      <w:r w:rsidRPr="00BA5594">
        <w:rPr>
          <w:rFonts w:ascii="Times New Roman" w:eastAsia="Times New Roman" w:hAnsi="Times New Roman"/>
          <w:b/>
          <w:color w:val="000000"/>
          <w:sz w:val="28"/>
        </w:rPr>
        <w:t>үшін</w:t>
      </w:r>
      <w:proofErr w:type="spellEnd"/>
      <w:r w:rsidRPr="00BA5594">
        <w:rPr>
          <w:rFonts w:ascii="Times New Roman" w:eastAsia="Times New Roman" w:hAnsi="Times New Roman"/>
          <w:b/>
          <w:color w:val="000000"/>
          <w:sz w:val="28"/>
        </w:rPr>
        <w:t xml:space="preserve"> </w:t>
      </w:r>
      <w:proofErr w:type="spellStart"/>
      <w:r w:rsidRPr="00BA5594">
        <w:rPr>
          <w:rFonts w:ascii="Times New Roman" w:eastAsia="Times New Roman" w:hAnsi="Times New Roman"/>
          <w:b/>
          <w:color w:val="000000"/>
          <w:sz w:val="28"/>
        </w:rPr>
        <w:t>негіздемелер</w:t>
      </w:r>
      <w:proofErr w:type="spellEnd"/>
      <w:r w:rsidRPr="00BA5594">
        <w:rPr>
          <w:rFonts w:ascii="Times New Roman" w:eastAsia="Times New Roman" w:hAnsi="Times New Roman"/>
          <w:b/>
          <w:color w:val="000000"/>
          <w:sz w:val="28"/>
        </w:rPr>
        <w:t>.</w:t>
      </w:r>
    </w:p>
    <w:p w:rsidR="00BA5594" w:rsidRPr="00BA5594" w:rsidRDefault="00D92842" w:rsidP="00BA5594">
      <w:pPr>
        <w:spacing w:after="0" w:line="240" w:lineRule="auto"/>
        <w:ind w:firstLine="709"/>
        <w:jc w:val="both"/>
        <w:rPr>
          <w:rFonts w:ascii="Times New Roman" w:eastAsia="Times New Roman" w:hAnsi="Times New Roman"/>
          <w:color w:val="000000"/>
          <w:sz w:val="28"/>
          <w:lang w:val="kk-KZ"/>
        </w:rPr>
      </w:pPr>
      <w:r>
        <w:rPr>
          <w:rFonts w:ascii="Times New Roman" w:eastAsia="Times New Roman" w:hAnsi="Times New Roman"/>
          <w:color w:val="000000"/>
          <w:sz w:val="28"/>
          <w:lang w:val="kk-KZ"/>
        </w:rPr>
        <w:t>Қабылдануы «</w:t>
      </w:r>
      <w:r w:rsidR="00BA5594" w:rsidRPr="00BA5594">
        <w:rPr>
          <w:rFonts w:ascii="Times New Roman" w:eastAsia="Times New Roman" w:hAnsi="Times New Roman"/>
          <w:color w:val="000000"/>
          <w:sz w:val="28"/>
          <w:lang w:val="kk-KZ"/>
        </w:rPr>
        <w:t>заңсыз сатып алынған актив</w:t>
      </w:r>
      <w:r>
        <w:rPr>
          <w:rFonts w:ascii="Times New Roman" w:eastAsia="Times New Roman" w:hAnsi="Times New Roman"/>
          <w:color w:val="000000"/>
          <w:sz w:val="28"/>
          <w:lang w:val="kk-KZ"/>
        </w:rPr>
        <w:t>терді мемлекетке қайтару туралы»</w:t>
      </w:r>
      <w:r w:rsidR="00BA5594" w:rsidRPr="00BA5594">
        <w:rPr>
          <w:rFonts w:ascii="Times New Roman" w:eastAsia="Times New Roman" w:hAnsi="Times New Roman"/>
          <w:color w:val="000000"/>
          <w:sz w:val="28"/>
          <w:lang w:val="kk-KZ"/>
        </w:rPr>
        <w:t xml:space="preserve"> Қазақстан Республикасының 2023 </w:t>
      </w:r>
      <w:r>
        <w:rPr>
          <w:rFonts w:ascii="Times New Roman" w:eastAsia="Times New Roman" w:hAnsi="Times New Roman"/>
          <w:color w:val="000000"/>
          <w:sz w:val="28"/>
          <w:lang w:val="kk-KZ"/>
        </w:rPr>
        <w:t>жылғы 12 шілдедегі Заңдарында, «</w:t>
      </w:r>
      <w:r w:rsidR="00BA5594" w:rsidRPr="00BA5594">
        <w:rPr>
          <w:rFonts w:ascii="Times New Roman" w:eastAsia="Times New Roman" w:hAnsi="Times New Roman"/>
          <w:color w:val="000000"/>
          <w:sz w:val="28"/>
          <w:lang w:val="kk-KZ"/>
        </w:rPr>
        <w:t>заңсыз сатып алынған активтерді мемлекетке қайтару мәселелері бойынша Қазақстан Республикасының кейбір заңнамалық актілеріне өзгерістер</w:t>
      </w:r>
      <w:r>
        <w:rPr>
          <w:rFonts w:ascii="Times New Roman" w:eastAsia="Times New Roman" w:hAnsi="Times New Roman"/>
          <w:color w:val="000000"/>
          <w:sz w:val="28"/>
          <w:lang w:val="kk-KZ"/>
        </w:rPr>
        <w:t xml:space="preserve"> мен толықтырулар енгізу туралы»</w:t>
      </w:r>
      <w:r w:rsidR="00BA5594" w:rsidRPr="00BA5594">
        <w:rPr>
          <w:rFonts w:ascii="Times New Roman" w:eastAsia="Times New Roman" w:hAnsi="Times New Roman"/>
          <w:color w:val="000000"/>
          <w:sz w:val="28"/>
          <w:lang w:val="kk-KZ"/>
        </w:rPr>
        <w:t xml:space="preserve"> және Қазақстан Республикасының 2023 жылғы 12 шілдедегі Конституциялық заңы</w:t>
      </w:r>
      <w:r>
        <w:rPr>
          <w:rFonts w:ascii="Times New Roman" w:eastAsia="Times New Roman" w:hAnsi="Times New Roman"/>
          <w:color w:val="000000"/>
          <w:sz w:val="28"/>
          <w:lang w:val="kk-KZ"/>
        </w:rPr>
        <w:t>нда көзделген құқықтық актілер Т</w:t>
      </w:r>
      <w:r w:rsidR="00BA5594" w:rsidRPr="00BA5594">
        <w:rPr>
          <w:rFonts w:ascii="Times New Roman" w:eastAsia="Times New Roman" w:hAnsi="Times New Roman"/>
          <w:color w:val="000000"/>
          <w:sz w:val="28"/>
          <w:lang w:val="kk-KZ"/>
        </w:rPr>
        <w:t xml:space="preserve">ізбесінің 26-тармағын іске асыру үшін </w:t>
      </w:r>
    </w:p>
    <w:p w:rsidR="00BA5594" w:rsidRDefault="00D92842" w:rsidP="00BA5594">
      <w:pPr>
        <w:spacing w:after="0" w:line="240" w:lineRule="auto"/>
        <w:ind w:firstLine="709"/>
        <w:jc w:val="both"/>
        <w:rPr>
          <w:rFonts w:ascii="Times New Roman" w:eastAsia="Times New Roman" w:hAnsi="Times New Roman"/>
          <w:color w:val="000000"/>
          <w:sz w:val="28"/>
          <w:lang w:val="kk-KZ"/>
        </w:rPr>
      </w:pPr>
      <w:r>
        <w:rPr>
          <w:rFonts w:ascii="Times New Roman" w:eastAsia="Times New Roman" w:hAnsi="Times New Roman"/>
          <w:color w:val="000000"/>
          <w:sz w:val="28"/>
          <w:lang w:val="kk-KZ"/>
        </w:rPr>
        <w:t>«</w:t>
      </w:r>
      <w:r w:rsidR="00BA5594" w:rsidRPr="00D92842">
        <w:rPr>
          <w:rFonts w:ascii="Times New Roman" w:eastAsia="Times New Roman" w:hAnsi="Times New Roman"/>
          <w:color w:val="000000"/>
          <w:sz w:val="28"/>
          <w:lang w:val="kk-KZ"/>
        </w:rPr>
        <w:t xml:space="preserve">Қазақстан Республикасы Премьер-Министрінің 2023 жылғы 26 шілдедегі № 115-ө өкімімен </w:t>
      </w:r>
      <w:r>
        <w:rPr>
          <w:rFonts w:ascii="Times New Roman" w:eastAsia="Times New Roman" w:hAnsi="Times New Roman"/>
          <w:color w:val="000000"/>
          <w:sz w:val="28"/>
          <w:lang w:val="kk-KZ"/>
        </w:rPr>
        <w:t>бекітілген» Прокуратура туралы»</w:t>
      </w:r>
      <w:r w:rsidR="00BA5594" w:rsidRPr="00D92842">
        <w:rPr>
          <w:rFonts w:ascii="Times New Roman" w:eastAsia="Times New Roman" w:hAnsi="Times New Roman"/>
          <w:color w:val="000000"/>
          <w:sz w:val="28"/>
          <w:lang w:val="kk-KZ"/>
        </w:rPr>
        <w:t xml:space="preserve"> Қазақстан Республикасының Конституциялық заңына өзгерістер мен толықтырулар енгізу туралы.</w:t>
      </w:r>
    </w:p>
    <w:p w:rsidR="00BA5594" w:rsidRPr="00BA5594" w:rsidRDefault="00E64F43" w:rsidP="00BA5594">
      <w:pPr>
        <w:spacing w:after="0" w:line="240" w:lineRule="auto"/>
        <w:ind w:firstLine="709"/>
        <w:jc w:val="both"/>
        <w:rPr>
          <w:rFonts w:ascii="Times New Roman" w:eastAsia="Times New Roman" w:hAnsi="Times New Roman"/>
          <w:b/>
          <w:color w:val="000000"/>
          <w:sz w:val="28"/>
          <w:lang w:val="kk-KZ"/>
        </w:rPr>
      </w:pPr>
      <w:r w:rsidRPr="00BA5594">
        <w:rPr>
          <w:rFonts w:ascii="Times New Roman" w:eastAsia="Times New Roman" w:hAnsi="Times New Roman"/>
          <w:b/>
          <w:color w:val="000000"/>
          <w:sz w:val="28"/>
          <w:lang w:val="kk-KZ"/>
        </w:rPr>
        <w:t>3</w:t>
      </w:r>
      <w:bookmarkStart w:id="2" w:name="z227"/>
      <w:bookmarkEnd w:id="0"/>
      <w:r w:rsidR="00BA5594" w:rsidRPr="00BA5594">
        <w:rPr>
          <w:rFonts w:ascii="Times New Roman" w:eastAsia="Times New Roman" w:hAnsi="Times New Roman"/>
          <w:b/>
          <w:color w:val="000000"/>
          <w:sz w:val="28"/>
          <w:lang w:val="kk-KZ"/>
        </w:rPr>
        <w:t>. Нормативтік құқықтық актінің жобасы бойынша қаржылық шығындардың қажеттілігі және оның қаржылық қамтамасыз етілуі, оның ішінде қаржыландыру көзі, сондай – ақ қажет болған жағдайда-республикалық бюджет комиссиясының шешімі (тиісті есептеулер, қаржыландыру көзіне сілтеме, республикалық бюджет комиссиясы шешімінің көшірмесі міндетті түрде түсіндірме жазбаға қоса беріледі).</w:t>
      </w:r>
    </w:p>
    <w:p w:rsidR="00BA5594" w:rsidRPr="00BA5594" w:rsidRDefault="00BA5594" w:rsidP="00BA5594">
      <w:pPr>
        <w:spacing w:after="0" w:line="240" w:lineRule="auto"/>
        <w:ind w:firstLine="709"/>
        <w:jc w:val="both"/>
        <w:rPr>
          <w:rFonts w:ascii="Times New Roman" w:eastAsia="Times New Roman" w:hAnsi="Times New Roman"/>
          <w:color w:val="000000"/>
          <w:sz w:val="28"/>
          <w:lang w:val="kk-KZ"/>
        </w:rPr>
      </w:pPr>
      <w:r w:rsidRPr="00BA5594">
        <w:rPr>
          <w:rFonts w:ascii="Times New Roman" w:eastAsia="Times New Roman" w:hAnsi="Times New Roman"/>
          <w:color w:val="000000"/>
          <w:sz w:val="28"/>
          <w:lang w:val="kk-KZ"/>
        </w:rPr>
        <w:t>Жобаны қабылдау мемлекеттік бюджеттен қаржылық шығындарды талап етпейді.</w:t>
      </w:r>
    </w:p>
    <w:p w:rsidR="00BA5594" w:rsidRPr="00BA5594" w:rsidRDefault="00BA5594" w:rsidP="00BA5594">
      <w:pPr>
        <w:spacing w:after="0" w:line="240" w:lineRule="auto"/>
        <w:ind w:firstLine="709"/>
        <w:jc w:val="both"/>
        <w:rPr>
          <w:rFonts w:ascii="Times New Roman" w:eastAsia="Times New Roman" w:hAnsi="Times New Roman"/>
          <w:b/>
          <w:color w:val="000000"/>
          <w:sz w:val="28"/>
          <w:lang w:val="kk-KZ"/>
        </w:rPr>
      </w:pPr>
      <w:r w:rsidRPr="00BA5594">
        <w:rPr>
          <w:rFonts w:ascii="Times New Roman" w:eastAsia="Times New Roman" w:hAnsi="Times New Roman"/>
          <w:b/>
          <w:color w:val="000000"/>
          <w:sz w:val="28"/>
          <w:lang w:val="kk-KZ"/>
        </w:rPr>
        <w:t>4. Нормативтік құқықтық актінің жобасы қабылданған жағдайда болжанатын әлеуметтік-экономикалық, құқықтық және (немесе) өзге де салдарлар, сондай-ақ нормативтік құқықтық акт жобасының ережелерінің ұлттық қауіпсіздікті қамтамасыз етуге әсері.</w:t>
      </w:r>
    </w:p>
    <w:p w:rsidR="00BA5594" w:rsidRPr="00BA5594" w:rsidRDefault="00BA5594" w:rsidP="00BA5594">
      <w:pPr>
        <w:spacing w:after="0" w:line="240" w:lineRule="auto"/>
        <w:ind w:firstLine="709"/>
        <w:jc w:val="both"/>
        <w:rPr>
          <w:rFonts w:ascii="Times New Roman" w:eastAsia="Times New Roman" w:hAnsi="Times New Roman"/>
          <w:color w:val="000000"/>
          <w:sz w:val="28"/>
          <w:lang w:val="kk-KZ"/>
        </w:rPr>
      </w:pPr>
      <w:r w:rsidRPr="00BA5594">
        <w:rPr>
          <w:rFonts w:ascii="Times New Roman" w:eastAsia="Times New Roman" w:hAnsi="Times New Roman"/>
          <w:color w:val="000000"/>
          <w:sz w:val="28"/>
          <w:lang w:val="kk-KZ"/>
        </w:rPr>
        <w:t>Жобаны қабылдау теріс әлеуметтік-экономикалық және / немесе құқықтық салдарға әкеп соқпайды, сондай-ақ ұлттық қауіпсіздікті қамтамасыз етуге әсер етпейді.</w:t>
      </w:r>
    </w:p>
    <w:p w:rsidR="00BA5594" w:rsidRDefault="00BA5594" w:rsidP="00BA5594">
      <w:pPr>
        <w:spacing w:after="0" w:line="240" w:lineRule="auto"/>
        <w:ind w:firstLine="709"/>
        <w:jc w:val="both"/>
        <w:rPr>
          <w:rFonts w:ascii="Times New Roman" w:eastAsia="Times New Roman" w:hAnsi="Times New Roman"/>
          <w:b/>
          <w:color w:val="000000"/>
          <w:sz w:val="28"/>
          <w:lang w:val="kk-KZ"/>
        </w:rPr>
      </w:pPr>
      <w:r w:rsidRPr="00BA5594">
        <w:rPr>
          <w:rFonts w:ascii="Times New Roman" w:eastAsia="Times New Roman" w:hAnsi="Times New Roman"/>
          <w:b/>
          <w:color w:val="000000"/>
          <w:sz w:val="28"/>
        </w:rPr>
        <w:t xml:space="preserve">5. </w:t>
      </w:r>
      <w:proofErr w:type="spellStart"/>
      <w:r w:rsidRPr="00BA5594">
        <w:rPr>
          <w:rFonts w:ascii="Times New Roman" w:eastAsia="Times New Roman" w:hAnsi="Times New Roman"/>
          <w:b/>
          <w:color w:val="000000"/>
          <w:sz w:val="28"/>
        </w:rPr>
        <w:t>Күтілетін</w:t>
      </w:r>
      <w:proofErr w:type="spellEnd"/>
      <w:r w:rsidRPr="00BA5594">
        <w:rPr>
          <w:rFonts w:ascii="Times New Roman" w:eastAsia="Times New Roman" w:hAnsi="Times New Roman"/>
          <w:b/>
          <w:color w:val="000000"/>
          <w:sz w:val="28"/>
        </w:rPr>
        <w:t xml:space="preserve"> </w:t>
      </w:r>
      <w:proofErr w:type="spellStart"/>
      <w:proofErr w:type="gramStart"/>
      <w:r w:rsidRPr="00BA5594">
        <w:rPr>
          <w:rFonts w:ascii="Times New Roman" w:eastAsia="Times New Roman" w:hAnsi="Times New Roman"/>
          <w:b/>
          <w:color w:val="000000"/>
          <w:sz w:val="28"/>
        </w:rPr>
        <w:t>н</w:t>
      </w:r>
      <w:proofErr w:type="gramEnd"/>
      <w:r w:rsidRPr="00BA5594">
        <w:rPr>
          <w:rFonts w:ascii="Times New Roman" w:eastAsia="Times New Roman" w:hAnsi="Times New Roman"/>
          <w:b/>
          <w:color w:val="000000"/>
          <w:sz w:val="28"/>
        </w:rPr>
        <w:t>әтижелердің</w:t>
      </w:r>
      <w:proofErr w:type="spellEnd"/>
      <w:r w:rsidRPr="00BA5594">
        <w:rPr>
          <w:rFonts w:ascii="Times New Roman" w:eastAsia="Times New Roman" w:hAnsi="Times New Roman"/>
          <w:b/>
          <w:color w:val="000000"/>
          <w:sz w:val="28"/>
        </w:rPr>
        <w:t xml:space="preserve"> </w:t>
      </w:r>
      <w:proofErr w:type="spellStart"/>
      <w:r w:rsidRPr="00BA5594">
        <w:rPr>
          <w:rFonts w:ascii="Times New Roman" w:eastAsia="Times New Roman" w:hAnsi="Times New Roman"/>
          <w:b/>
          <w:color w:val="000000"/>
          <w:sz w:val="28"/>
        </w:rPr>
        <w:t>нақты</w:t>
      </w:r>
      <w:proofErr w:type="spellEnd"/>
      <w:r w:rsidRPr="00BA5594">
        <w:rPr>
          <w:rFonts w:ascii="Times New Roman" w:eastAsia="Times New Roman" w:hAnsi="Times New Roman"/>
          <w:b/>
          <w:color w:val="000000"/>
          <w:sz w:val="28"/>
        </w:rPr>
        <w:t xml:space="preserve"> </w:t>
      </w:r>
      <w:proofErr w:type="spellStart"/>
      <w:r w:rsidRPr="00BA5594">
        <w:rPr>
          <w:rFonts w:ascii="Times New Roman" w:eastAsia="Times New Roman" w:hAnsi="Times New Roman"/>
          <w:b/>
          <w:color w:val="000000"/>
          <w:sz w:val="28"/>
        </w:rPr>
        <w:t>мақсаттары</w:t>
      </w:r>
      <w:proofErr w:type="spellEnd"/>
      <w:r w:rsidRPr="00BA5594">
        <w:rPr>
          <w:rFonts w:ascii="Times New Roman" w:eastAsia="Times New Roman" w:hAnsi="Times New Roman"/>
          <w:b/>
          <w:color w:val="000000"/>
          <w:sz w:val="28"/>
        </w:rPr>
        <w:t xml:space="preserve"> мен </w:t>
      </w:r>
      <w:proofErr w:type="spellStart"/>
      <w:r w:rsidRPr="00BA5594">
        <w:rPr>
          <w:rFonts w:ascii="Times New Roman" w:eastAsia="Times New Roman" w:hAnsi="Times New Roman"/>
          <w:b/>
          <w:color w:val="000000"/>
          <w:sz w:val="28"/>
        </w:rPr>
        <w:t>мерзімдері</w:t>
      </w:r>
      <w:proofErr w:type="spellEnd"/>
      <w:r w:rsidRPr="00BA5594">
        <w:rPr>
          <w:rFonts w:ascii="Times New Roman" w:eastAsia="Times New Roman" w:hAnsi="Times New Roman"/>
          <w:b/>
          <w:color w:val="000000"/>
          <w:sz w:val="28"/>
        </w:rPr>
        <w:t>.</w:t>
      </w:r>
    </w:p>
    <w:bookmarkEnd w:id="2"/>
    <w:p w:rsidR="00BA5594" w:rsidRPr="00BA5594" w:rsidRDefault="00BA5594" w:rsidP="00BA5594">
      <w:pPr>
        <w:spacing w:after="0" w:line="240" w:lineRule="auto"/>
        <w:ind w:firstLine="709"/>
        <w:jc w:val="both"/>
        <w:rPr>
          <w:rFonts w:ascii="Times New Roman" w:eastAsia="Times New Roman" w:hAnsi="Times New Roman"/>
          <w:sz w:val="28"/>
          <w:szCs w:val="28"/>
          <w:lang w:val="kk-KZ"/>
        </w:rPr>
      </w:pPr>
      <w:r w:rsidRPr="00BA5594">
        <w:rPr>
          <w:rFonts w:ascii="Times New Roman" w:eastAsia="Times New Roman" w:hAnsi="Times New Roman"/>
          <w:sz w:val="28"/>
          <w:szCs w:val="28"/>
          <w:lang w:val="kk-KZ"/>
        </w:rPr>
        <w:lastRenderedPageBreak/>
        <w:t>Жобаны қабылдау реттеушілік әсерге талдау жүргізу рәсімін Қазақстан Республикасының Кәсіпкерлік кодексіне сәйкес келтіруге мүмкіндік береді.</w:t>
      </w:r>
    </w:p>
    <w:p w:rsidR="00BA5594" w:rsidRPr="00BA5594" w:rsidRDefault="00BA5594" w:rsidP="00BA5594">
      <w:pPr>
        <w:spacing w:after="0" w:line="240" w:lineRule="auto"/>
        <w:ind w:firstLine="709"/>
        <w:jc w:val="both"/>
        <w:rPr>
          <w:rFonts w:ascii="Times New Roman" w:eastAsia="Times New Roman" w:hAnsi="Times New Roman"/>
          <w:b/>
          <w:sz w:val="28"/>
          <w:szCs w:val="28"/>
          <w:lang w:val="kk-KZ"/>
        </w:rPr>
      </w:pPr>
      <w:r w:rsidRPr="00BA5594">
        <w:rPr>
          <w:rFonts w:ascii="Times New Roman" w:eastAsia="Times New Roman" w:hAnsi="Times New Roman"/>
          <w:b/>
          <w:sz w:val="28"/>
          <w:szCs w:val="28"/>
          <w:lang w:val="kk-KZ"/>
        </w:rPr>
        <w:t>6. Нормативтік құқықтық актінің жобасында қаралатын мәселелер бойынша бұрын қабылданған актілер және оларды іске асыру нәтижелері туралы мәліметтер.</w:t>
      </w:r>
    </w:p>
    <w:p w:rsidR="00BA5594" w:rsidRPr="00BA5594" w:rsidRDefault="00BA5594" w:rsidP="00BA5594">
      <w:pPr>
        <w:spacing w:after="0" w:line="240" w:lineRule="auto"/>
        <w:ind w:firstLine="709"/>
        <w:jc w:val="both"/>
        <w:rPr>
          <w:rFonts w:ascii="Times New Roman" w:eastAsia="Times New Roman" w:hAnsi="Times New Roman"/>
          <w:sz w:val="28"/>
          <w:szCs w:val="28"/>
          <w:lang w:val="kk-KZ"/>
        </w:rPr>
      </w:pPr>
      <w:r w:rsidRPr="00BA5594">
        <w:rPr>
          <w:rFonts w:ascii="Times New Roman" w:eastAsia="Times New Roman" w:hAnsi="Times New Roman"/>
          <w:sz w:val="28"/>
          <w:szCs w:val="28"/>
          <w:lang w:val="kk-KZ"/>
        </w:rPr>
        <w:t>Жоқ.</w:t>
      </w:r>
    </w:p>
    <w:p w:rsidR="00BA5594" w:rsidRPr="00BA5594" w:rsidRDefault="00BA5594" w:rsidP="00BA5594">
      <w:pPr>
        <w:spacing w:after="0" w:line="240" w:lineRule="auto"/>
        <w:ind w:firstLine="709"/>
        <w:jc w:val="both"/>
        <w:rPr>
          <w:rFonts w:ascii="Times New Roman" w:eastAsia="Times New Roman" w:hAnsi="Times New Roman"/>
          <w:b/>
          <w:sz w:val="28"/>
          <w:szCs w:val="28"/>
          <w:lang w:val="kk-KZ"/>
        </w:rPr>
      </w:pPr>
      <w:r w:rsidRPr="00BA5594">
        <w:rPr>
          <w:rFonts w:ascii="Times New Roman" w:eastAsia="Times New Roman" w:hAnsi="Times New Roman"/>
          <w:b/>
          <w:sz w:val="28"/>
          <w:szCs w:val="28"/>
          <w:lang w:val="kk-KZ"/>
        </w:rPr>
        <w:t>7. Заңнаманы нормативтік құқықтық актінің енгізілетін жобасына сәйкес келтіру қажеттілігі (басқа құқықтық актілерді қабылдау немесе қолданыстағы актілерге өзгерістер және/немесе толықтырулар енгізу талап етілетінін көрсету) не мұндай қажеттіліктің болмауы.</w:t>
      </w:r>
    </w:p>
    <w:p w:rsidR="00BA5594" w:rsidRPr="00BA5594" w:rsidRDefault="00BA5594" w:rsidP="00BA5594">
      <w:pPr>
        <w:spacing w:after="0" w:line="240" w:lineRule="auto"/>
        <w:ind w:firstLine="709"/>
        <w:jc w:val="both"/>
        <w:rPr>
          <w:rFonts w:ascii="Times New Roman" w:eastAsia="Times New Roman" w:hAnsi="Times New Roman"/>
          <w:sz w:val="28"/>
          <w:szCs w:val="28"/>
          <w:lang w:val="kk-KZ"/>
        </w:rPr>
      </w:pPr>
      <w:r w:rsidRPr="00BA5594">
        <w:rPr>
          <w:rFonts w:ascii="Times New Roman" w:eastAsia="Times New Roman" w:hAnsi="Times New Roman"/>
          <w:sz w:val="28"/>
          <w:szCs w:val="28"/>
          <w:lang w:val="kk-KZ"/>
        </w:rPr>
        <w:t>Қажет емес.</w:t>
      </w:r>
    </w:p>
    <w:p w:rsidR="00BA5594" w:rsidRPr="00BA5594" w:rsidRDefault="00BA5594" w:rsidP="00BA5594">
      <w:pPr>
        <w:spacing w:after="0" w:line="240" w:lineRule="auto"/>
        <w:ind w:firstLine="709"/>
        <w:jc w:val="both"/>
        <w:rPr>
          <w:rFonts w:ascii="Times New Roman" w:eastAsia="Times New Roman" w:hAnsi="Times New Roman"/>
          <w:b/>
          <w:sz w:val="28"/>
          <w:szCs w:val="28"/>
          <w:lang w:val="kk-KZ"/>
        </w:rPr>
      </w:pPr>
      <w:r w:rsidRPr="00BA5594">
        <w:rPr>
          <w:rFonts w:ascii="Times New Roman" w:eastAsia="Times New Roman" w:hAnsi="Times New Roman"/>
          <w:b/>
          <w:sz w:val="28"/>
          <w:szCs w:val="28"/>
          <w:lang w:val="kk-KZ"/>
        </w:rPr>
        <w:t>8. Нормативтік құқықтық актінің жобасын мемлекеттік органның интернет-ресурсында, сондай-ақ ашық нормативтік құқықтық актілердің интернет-порталында орналастыру туралы ақпарат (күні, байт саны).</w:t>
      </w:r>
    </w:p>
    <w:p w:rsidR="00BA5594" w:rsidRPr="00BA5594" w:rsidRDefault="00D92842" w:rsidP="00BA5594">
      <w:pPr>
        <w:spacing w:after="0" w:line="240" w:lineRule="auto"/>
        <w:ind w:firstLine="709"/>
        <w:jc w:val="both"/>
        <w:rPr>
          <w:rFonts w:ascii="Times New Roman" w:eastAsia="Times New Roman" w:hAnsi="Times New Roman"/>
          <w:sz w:val="28"/>
          <w:szCs w:val="28"/>
          <w:lang w:val="kk-KZ"/>
        </w:rPr>
      </w:pPr>
      <w:r>
        <w:rPr>
          <w:rFonts w:ascii="Times New Roman" w:eastAsia="Times New Roman" w:hAnsi="Times New Roman"/>
          <w:sz w:val="28"/>
          <w:szCs w:val="28"/>
          <w:lang w:val="kk-KZ"/>
        </w:rPr>
        <w:t>Жоба 2023 жылғы «_»</w:t>
      </w:r>
      <w:r w:rsidR="00BA5594" w:rsidRPr="00BA5594">
        <w:rPr>
          <w:rFonts w:ascii="Times New Roman" w:eastAsia="Times New Roman" w:hAnsi="Times New Roman"/>
          <w:sz w:val="28"/>
          <w:szCs w:val="28"/>
          <w:lang w:val="kk-KZ"/>
        </w:rPr>
        <w:t xml:space="preserve"> қыркүйектегі ашық нормативтік құқықтық актілердің интернет-порталында о</w:t>
      </w:r>
      <w:r>
        <w:rPr>
          <w:rFonts w:ascii="Times New Roman" w:eastAsia="Times New Roman" w:hAnsi="Times New Roman"/>
          <w:sz w:val="28"/>
          <w:szCs w:val="28"/>
          <w:lang w:val="kk-KZ"/>
        </w:rPr>
        <w:t xml:space="preserve">рналастырылған. Байт саны: _ </w:t>
      </w:r>
      <w:r w:rsidR="00BA5594" w:rsidRPr="00BA5594">
        <w:rPr>
          <w:rFonts w:ascii="Times New Roman" w:eastAsia="Times New Roman" w:hAnsi="Times New Roman"/>
          <w:sz w:val="28"/>
          <w:szCs w:val="28"/>
          <w:lang w:val="kk-KZ"/>
        </w:rPr>
        <w:t xml:space="preserve">КБ. </w:t>
      </w:r>
    </w:p>
    <w:p w:rsidR="00BA5594" w:rsidRPr="00BA5594" w:rsidRDefault="00BA5594" w:rsidP="00BA5594">
      <w:pPr>
        <w:spacing w:after="0" w:line="240" w:lineRule="auto"/>
        <w:ind w:firstLine="709"/>
        <w:jc w:val="both"/>
        <w:rPr>
          <w:rFonts w:ascii="Times New Roman" w:eastAsia="Times New Roman" w:hAnsi="Times New Roman"/>
          <w:b/>
          <w:sz w:val="28"/>
          <w:szCs w:val="28"/>
          <w:lang w:val="kk-KZ"/>
        </w:rPr>
      </w:pPr>
      <w:r w:rsidRPr="00BA5594">
        <w:rPr>
          <w:rFonts w:ascii="Times New Roman" w:eastAsia="Times New Roman" w:hAnsi="Times New Roman"/>
          <w:b/>
          <w:sz w:val="28"/>
          <w:szCs w:val="28"/>
          <w:lang w:val="kk-KZ"/>
        </w:rPr>
        <w:t>9. Уәкілетті мемлекеттік органдардың интернет-ресурстарында әлеуметтік маңызы бар нормативтік құқықтық актінің жобасына баспасөз релизін орналастыру туралы ақпарат.</w:t>
      </w:r>
    </w:p>
    <w:p w:rsidR="00BA5594" w:rsidRPr="00BA5594" w:rsidRDefault="00BA5594" w:rsidP="00BA5594">
      <w:pPr>
        <w:spacing w:after="0" w:line="240" w:lineRule="auto"/>
        <w:ind w:firstLine="709"/>
        <w:jc w:val="both"/>
        <w:rPr>
          <w:rFonts w:ascii="Times New Roman" w:eastAsia="Times New Roman" w:hAnsi="Times New Roman"/>
          <w:sz w:val="28"/>
          <w:szCs w:val="28"/>
          <w:lang w:val="kk-KZ"/>
        </w:rPr>
      </w:pPr>
      <w:r w:rsidRPr="00BA5594">
        <w:rPr>
          <w:rFonts w:ascii="Times New Roman" w:eastAsia="Times New Roman" w:hAnsi="Times New Roman"/>
          <w:sz w:val="28"/>
          <w:szCs w:val="28"/>
          <w:lang w:val="kk-KZ"/>
        </w:rPr>
        <w:t>Қажет емес.</w:t>
      </w:r>
    </w:p>
    <w:p w:rsidR="00BA5594" w:rsidRPr="00BA5594" w:rsidRDefault="00BA5594" w:rsidP="00BA5594">
      <w:pPr>
        <w:spacing w:after="0" w:line="240" w:lineRule="auto"/>
        <w:ind w:firstLine="709"/>
        <w:jc w:val="both"/>
        <w:rPr>
          <w:rFonts w:ascii="Times New Roman" w:eastAsia="Times New Roman" w:hAnsi="Times New Roman"/>
          <w:b/>
          <w:sz w:val="28"/>
          <w:szCs w:val="28"/>
          <w:lang w:val="kk-KZ"/>
        </w:rPr>
      </w:pPr>
      <w:r w:rsidRPr="00BA5594">
        <w:rPr>
          <w:rFonts w:ascii="Times New Roman" w:eastAsia="Times New Roman" w:hAnsi="Times New Roman"/>
          <w:b/>
          <w:sz w:val="28"/>
          <w:szCs w:val="28"/>
          <w:lang w:val="kk-KZ"/>
        </w:rPr>
        <w:t>10. Нормативтік құқықтық акт жобасының Қазақстан Республикасы ратификациялаған халықаралық шарттарға және Қазақстан Республикасы қатысушысы болып табылатын халықаралық ұйымдардың шешімдеріне сәйкестігі.</w:t>
      </w:r>
    </w:p>
    <w:p w:rsidR="00BA5594" w:rsidRPr="00BA5594" w:rsidRDefault="00BA5594" w:rsidP="00BA5594">
      <w:pPr>
        <w:spacing w:after="0" w:line="240" w:lineRule="auto"/>
        <w:ind w:firstLine="709"/>
        <w:jc w:val="both"/>
        <w:rPr>
          <w:rFonts w:ascii="Times New Roman" w:eastAsia="Times New Roman" w:hAnsi="Times New Roman"/>
          <w:sz w:val="28"/>
          <w:szCs w:val="28"/>
          <w:lang w:val="kk-KZ"/>
        </w:rPr>
      </w:pPr>
      <w:r w:rsidRPr="00BA5594">
        <w:rPr>
          <w:rFonts w:ascii="Times New Roman" w:eastAsia="Times New Roman" w:hAnsi="Times New Roman"/>
          <w:sz w:val="28"/>
          <w:szCs w:val="28"/>
          <w:lang w:val="kk-KZ"/>
        </w:rPr>
        <w:t>Сәйкес келеді.</w:t>
      </w:r>
    </w:p>
    <w:p w:rsidR="00BA5594" w:rsidRPr="00BA5594" w:rsidRDefault="00BA5594" w:rsidP="00BA5594">
      <w:pPr>
        <w:spacing w:after="0" w:line="240" w:lineRule="auto"/>
        <w:ind w:firstLine="709"/>
        <w:jc w:val="both"/>
        <w:rPr>
          <w:rFonts w:ascii="Times New Roman" w:eastAsia="Times New Roman" w:hAnsi="Times New Roman"/>
          <w:b/>
          <w:sz w:val="28"/>
          <w:szCs w:val="28"/>
          <w:lang w:val="kk-KZ"/>
        </w:rPr>
      </w:pPr>
      <w:r w:rsidRPr="00BA5594">
        <w:rPr>
          <w:rFonts w:ascii="Times New Roman" w:eastAsia="Times New Roman" w:hAnsi="Times New Roman"/>
          <w:b/>
          <w:sz w:val="28"/>
          <w:szCs w:val="28"/>
          <w:lang w:val="kk-KZ"/>
        </w:rPr>
        <w:t>11. Нормативтік құқықтық актінің жобасын қолданысқа енгізуге байланысты жеке кәсіпкерлік субъектілері шығындарының азаюын және (немесе) ұлғаюын растайтын есеп айырысу нәтижелері.</w:t>
      </w:r>
    </w:p>
    <w:p w:rsidR="00E64F43" w:rsidRDefault="00BA5594" w:rsidP="00BA5594">
      <w:pPr>
        <w:spacing w:after="0" w:line="240" w:lineRule="auto"/>
        <w:ind w:firstLine="709"/>
        <w:jc w:val="both"/>
        <w:rPr>
          <w:rFonts w:ascii="Times New Roman" w:eastAsia="Times New Roman" w:hAnsi="Times New Roman"/>
          <w:b/>
          <w:color w:val="000000"/>
          <w:sz w:val="28"/>
        </w:rPr>
      </w:pPr>
      <w:proofErr w:type="spellStart"/>
      <w:r w:rsidRPr="00BA5594">
        <w:rPr>
          <w:rFonts w:ascii="Times New Roman" w:eastAsia="Times New Roman" w:hAnsi="Times New Roman"/>
          <w:sz w:val="28"/>
          <w:szCs w:val="28"/>
        </w:rPr>
        <w:t>Қажет</w:t>
      </w:r>
      <w:proofErr w:type="spellEnd"/>
      <w:r w:rsidRPr="00BA5594">
        <w:rPr>
          <w:rFonts w:ascii="Times New Roman" w:eastAsia="Times New Roman" w:hAnsi="Times New Roman"/>
          <w:sz w:val="28"/>
          <w:szCs w:val="28"/>
        </w:rPr>
        <w:t xml:space="preserve"> </w:t>
      </w:r>
      <w:proofErr w:type="spellStart"/>
      <w:r w:rsidRPr="00BA5594">
        <w:rPr>
          <w:rFonts w:ascii="Times New Roman" w:eastAsia="Times New Roman" w:hAnsi="Times New Roman"/>
          <w:sz w:val="28"/>
          <w:szCs w:val="28"/>
        </w:rPr>
        <w:t>емес</w:t>
      </w:r>
      <w:proofErr w:type="spellEnd"/>
      <w:r w:rsidRPr="00BA5594">
        <w:rPr>
          <w:rFonts w:ascii="Times New Roman" w:eastAsia="Times New Roman" w:hAnsi="Times New Roman"/>
          <w:sz w:val="28"/>
          <w:szCs w:val="28"/>
        </w:rPr>
        <w:t>.</w:t>
      </w:r>
    </w:p>
    <w:p w:rsidR="00E64F43" w:rsidRDefault="00E64F43" w:rsidP="00DB3722">
      <w:pPr>
        <w:spacing w:after="0" w:line="240" w:lineRule="auto"/>
        <w:ind w:firstLine="709"/>
        <w:jc w:val="center"/>
        <w:rPr>
          <w:rFonts w:ascii="Times New Roman" w:eastAsia="Times New Roman" w:hAnsi="Times New Roman"/>
          <w:b/>
          <w:color w:val="000000"/>
          <w:sz w:val="28"/>
        </w:rPr>
      </w:pPr>
    </w:p>
    <w:p w:rsidR="00BA5594" w:rsidRDefault="004B2A8A" w:rsidP="00BA5594">
      <w:pPr>
        <w:spacing w:after="0" w:line="240" w:lineRule="auto"/>
        <w:ind w:firstLine="709"/>
        <w:rPr>
          <w:rFonts w:ascii="Times New Roman" w:eastAsia="Times New Roman" w:hAnsi="Times New Roman"/>
          <w:b/>
          <w:color w:val="000000"/>
          <w:sz w:val="28"/>
          <w:lang w:val="kk-KZ"/>
        </w:rPr>
      </w:pPr>
      <w:r>
        <w:rPr>
          <w:rFonts w:ascii="Times New Roman" w:eastAsia="Times New Roman" w:hAnsi="Times New Roman"/>
          <w:b/>
          <w:color w:val="000000"/>
          <w:sz w:val="28"/>
        </w:rPr>
        <w:t xml:space="preserve">    </w:t>
      </w:r>
      <w:r w:rsidR="00BA5594">
        <w:rPr>
          <w:rFonts w:ascii="Times New Roman" w:eastAsia="Times New Roman" w:hAnsi="Times New Roman"/>
          <w:b/>
          <w:color w:val="000000"/>
          <w:sz w:val="28"/>
          <w:lang w:val="kk-KZ"/>
        </w:rPr>
        <w:t xml:space="preserve">Қазақстан Республикасының </w:t>
      </w:r>
    </w:p>
    <w:p w:rsidR="00C6761D" w:rsidRDefault="00C6761D" w:rsidP="00BA5594">
      <w:pPr>
        <w:spacing w:after="0" w:line="240" w:lineRule="auto"/>
        <w:ind w:firstLine="709"/>
        <w:rPr>
          <w:rFonts w:ascii="Times New Roman" w:eastAsia="Times New Roman" w:hAnsi="Times New Roman"/>
          <w:b/>
          <w:color w:val="000000"/>
          <w:sz w:val="28"/>
          <w:lang w:val="kk-KZ"/>
        </w:rPr>
      </w:pPr>
      <w:r>
        <w:rPr>
          <w:rFonts w:ascii="Times New Roman" w:eastAsia="Times New Roman" w:hAnsi="Times New Roman"/>
          <w:b/>
          <w:color w:val="000000"/>
          <w:sz w:val="28"/>
          <w:lang w:val="kk-KZ"/>
        </w:rPr>
        <w:t xml:space="preserve">           ұлттық </w:t>
      </w:r>
      <w:r w:rsidR="00207D1B" w:rsidRPr="00207D1B">
        <w:rPr>
          <w:rFonts w:ascii="Times New Roman" w:eastAsia="Times New Roman" w:hAnsi="Times New Roman"/>
          <w:b/>
          <w:color w:val="000000"/>
          <w:sz w:val="28"/>
        </w:rPr>
        <w:t xml:space="preserve"> </w:t>
      </w:r>
      <w:r>
        <w:rPr>
          <w:rFonts w:ascii="Times New Roman" w:eastAsia="Times New Roman" w:hAnsi="Times New Roman"/>
          <w:b/>
          <w:color w:val="000000"/>
          <w:sz w:val="28"/>
          <w:lang w:val="kk-KZ"/>
        </w:rPr>
        <w:t xml:space="preserve">экономика </w:t>
      </w:r>
    </w:p>
    <w:p w:rsidR="00E64F43" w:rsidRPr="00207D1B" w:rsidRDefault="00C6761D" w:rsidP="00BA5594">
      <w:pPr>
        <w:spacing w:after="0" w:line="240" w:lineRule="auto"/>
        <w:ind w:firstLine="709"/>
        <w:rPr>
          <w:rFonts w:ascii="Times New Roman" w:eastAsia="Times New Roman" w:hAnsi="Times New Roman"/>
          <w:color w:val="000000"/>
          <w:sz w:val="28"/>
        </w:rPr>
      </w:pPr>
      <w:r>
        <w:rPr>
          <w:rFonts w:ascii="Times New Roman" w:eastAsia="Times New Roman" w:hAnsi="Times New Roman"/>
          <w:b/>
          <w:color w:val="000000"/>
          <w:sz w:val="28"/>
          <w:lang w:val="kk-KZ"/>
        </w:rPr>
        <w:t xml:space="preserve">        Бірінші вице-минисрі</w:t>
      </w:r>
      <w:r w:rsidR="00207D1B" w:rsidRPr="00207D1B">
        <w:rPr>
          <w:rFonts w:ascii="Times New Roman" w:eastAsia="Times New Roman" w:hAnsi="Times New Roman"/>
          <w:b/>
          <w:color w:val="000000"/>
          <w:sz w:val="28"/>
        </w:rPr>
        <w:t xml:space="preserve">                                  </w:t>
      </w:r>
      <w:r w:rsidR="00DB3722">
        <w:rPr>
          <w:rFonts w:ascii="Times New Roman" w:eastAsia="Times New Roman" w:hAnsi="Times New Roman"/>
          <w:b/>
          <w:color w:val="000000"/>
          <w:sz w:val="28"/>
        </w:rPr>
        <w:t xml:space="preserve">        </w:t>
      </w:r>
      <w:r w:rsidR="00207D1B">
        <w:rPr>
          <w:rFonts w:ascii="Times New Roman" w:eastAsia="Times New Roman" w:hAnsi="Times New Roman"/>
          <w:b/>
          <w:color w:val="000000"/>
          <w:sz w:val="28"/>
        </w:rPr>
        <w:t xml:space="preserve">        </w:t>
      </w:r>
      <w:r w:rsidR="004B2A8A">
        <w:rPr>
          <w:rFonts w:ascii="Times New Roman" w:eastAsia="Times New Roman" w:hAnsi="Times New Roman"/>
          <w:b/>
          <w:color w:val="000000"/>
          <w:sz w:val="28"/>
        </w:rPr>
        <w:t xml:space="preserve">Т. </w:t>
      </w:r>
      <w:proofErr w:type="spellStart"/>
      <w:r w:rsidR="004B2A8A">
        <w:rPr>
          <w:rFonts w:ascii="Times New Roman" w:eastAsia="Times New Roman" w:hAnsi="Times New Roman"/>
          <w:b/>
          <w:color w:val="000000"/>
          <w:sz w:val="28"/>
        </w:rPr>
        <w:t>Жаксылыков</w:t>
      </w:r>
      <w:proofErr w:type="spellEnd"/>
    </w:p>
    <w:sectPr w:rsidR="00E64F43" w:rsidRPr="00207D1B" w:rsidSect="001A2929">
      <w:headerReference w:type="even" r:id="rId8"/>
      <w:headerReference w:type="default" r:id="rId9"/>
      <w:pgSz w:w="11906" w:h="16838"/>
      <w:pgMar w:top="1135" w:right="851" w:bottom="1418" w:left="1418"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6CF0" w:rsidRDefault="003F6CF0">
      <w:pPr>
        <w:spacing w:after="0" w:line="240" w:lineRule="auto"/>
      </w:pPr>
      <w:r>
        <w:separator/>
      </w:r>
    </w:p>
  </w:endnote>
  <w:endnote w:type="continuationSeparator" w:id="0">
    <w:p w:rsidR="003F6CF0" w:rsidRDefault="003F6C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6CF0" w:rsidRDefault="003F6CF0">
      <w:pPr>
        <w:spacing w:after="0" w:line="240" w:lineRule="auto"/>
      </w:pPr>
      <w:r>
        <w:separator/>
      </w:r>
    </w:p>
  </w:footnote>
  <w:footnote w:type="continuationSeparator" w:id="0">
    <w:p w:rsidR="003F6CF0" w:rsidRDefault="003F6CF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3971" w:rsidRDefault="00DD0165" w:rsidP="00C53971">
    <w:pPr>
      <w:pStyle w:val="a3"/>
      <w:jc w:val="center"/>
    </w:pPr>
    <w:r>
      <w:t>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3971" w:rsidRPr="00BF266D" w:rsidRDefault="009C0B23">
    <w:pPr>
      <w:pStyle w:val="a3"/>
      <w:jc w:val="center"/>
      <w:rPr>
        <w:rFonts w:ascii="Times New Roman" w:hAnsi="Times New Roman"/>
        <w:sz w:val="28"/>
        <w:szCs w:val="28"/>
      </w:rPr>
    </w:pPr>
    <w:r w:rsidRPr="00BF266D">
      <w:rPr>
        <w:rFonts w:ascii="Times New Roman" w:hAnsi="Times New Roman"/>
        <w:sz w:val="28"/>
        <w:szCs w:val="28"/>
      </w:rPr>
      <w:fldChar w:fldCharType="begin"/>
    </w:r>
    <w:r w:rsidR="00DD0165" w:rsidRPr="00BF266D">
      <w:rPr>
        <w:rFonts w:ascii="Times New Roman" w:hAnsi="Times New Roman"/>
        <w:sz w:val="28"/>
        <w:szCs w:val="28"/>
      </w:rPr>
      <w:instrText>PAGE   \* MERGEFORMAT</w:instrText>
    </w:r>
    <w:r w:rsidRPr="00BF266D">
      <w:rPr>
        <w:rFonts w:ascii="Times New Roman" w:hAnsi="Times New Roman"/>
        <w:sz w:val="28"/>
        <w:szCs w:val="28"/>
      </w:rPr>
      <w:fldChar w:fldCharType="separate"/>
    </w:r>
    <w:r w:rsidR="0023001C">
      <w:rPr>
        <w:rFonts w:ascii="Times New Roman" w:hAnsi="Times New Roman"/>
        <w:noProof/>
        <w:sz w:val="28"/>
        <w:szCs w:val="28"/>
      </w:rPr>
      <w:t>2</w:t>
    </w:r>
    <w:r w:rsidRPr="00BF266D">
      <w:rPr>
        <w:rFonts w:ascii="Times New Roman" w:hAnsi="Times New Roman"/>
        <w:sz w:val="28"/>
        <w:szCs w:val="2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10362DF"/>
    <w:multiLevelType w:val="hybridMultilevel"/>
    <w:tmpl w:val="78549C02"/>
    <w:lvl w:ilvl="0" w:tplc="67F800D0">
      <w:start w:val="1"/>
      <w:numFmt w:val="decimal"/>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091C"/>
    <w:rsid w:val="0000114D"/>
    <w:rsid w:val="00003E68"/>
    <w:rsid w:val="00023C31"/>
    <w:rsid w:val="000320FA"/>
    <w:rsid w:val="00035CC8"/>
    <w:rsid w:val="000553C3"/>
    <w:rsid w:val="000968A8"/>
    <w:rsid w:val="000B219C"/>
    <w:rsid w:val="000C63F6"/>
    <w:rsid w:val="00114943"/>
    <w:rsid w:val="001159F2"/>
    <w:rsid w:val="00127FE3"/>
    <w:rsid w:val="00146E53"/>
    <w:rsid w:val="00152858"/>
    <w:rsid w:val="0019091C"/>
    <w:rsid w:val="001A2929"/>
    <w:rsid w:val="001B4B71"/>
    <w:rsid w:val="001D056F"/>
    <w:rsid w:val="001F055F"/>
    <w:rsid w:val="001F6F41"/>
    <w:rsid w:val="00207D1B"/>
    <w:rsid w:val="0023001C"/>
    <w:rsid w:val="00233EDE"/>
    <w:rsid w:val="00266223"/>
    <w:rsid w:val="00271686"/>
    <w:rsid w:val="00283B69"/>
    <w:rsid w:val="002C4B3E"/>
    <w:rsid w:val="002E05FE"/>
    <w:rsid w:val="003079D6"/>
    <w:rsid w:val="003122B8"/>
    <w:rsid w:val="003205E5"/>
    <w:rsid w:val="00321826"/>
    <w:rsid w:val="003477DA"/>
    <w:rsid w:val="003709BF"/>
    <w:rsid w:val="003873B7"/>
    <w:rsid w:val="00390467"/>
    <w:rsid w:val="0039075E"/>
    <w:rsid w:val="003A6333"/>
    <w:rsid w:val="003B07C2"/>
    <w:rsid w:val="003D4FA9"/>
    <w:rsid w:val="003F6CF0"/>
    <w:rsid w:val="004113D4"/>
    <w:rsid w:val="00413301"/>
    <w:rsid w:val="0041728B"/>
    <w:rsid w:val="00420D8F"/>
    <w:rsid w:val="00487B60"/>
    <w:rsid w:val="00495ED4"/>
    <w:rsid w:val="004B1352"/>
    <w:rsid w:val="004B2A8A"/>
    <w:rsid w:val="004D3C73"/>
    <w:rsid w:val="004F59CB"/>
    <w:rsid w:val="005115B5"/>
    <w:rsid w:val="00523BF4"/>
    <w:rsid w:val="005460B0"/>
    <w:rsid w:val="0055394E"/>
    <w:rsid w:val="005543D8"/>
    <w:rsid w:val="005D4F8F"/>
    <w:rsid w:val="00606BE9"/>
    <w:rsid w:val="006114B5"/>
    <w:rsid w:val="00614731"/>
    <w:rsid w:val="00644E0E"/>
    <w:rsid w:val="00676C00"/>
    <w:rsid w:val="006879D9"/>
    <w:rsid w:val="006A7342"/>
    <w:rsid w:val="006C09B4"/>
    <w:rsid w:val="006C4D56"/>
    <w:rsid w:val="006C7D01"/>
    <w:rsid w:val="006E63D8"/>
    <w:rsid w:val="007100B0"/>
    <w:rsid w:val="00750079"/>
    <w:rsid w:val="00797B94"/>
    <w:rsid w:val="007A1285"/>
    <w:rsid w:val="008120D8"/>
    <w:rsid w:val="00822632"/>
    <w:rsid w:val="00824B8A"/>
    <w:rsid w:val="008718A4"/>
    <w:rsid w:val="00897E3D"/>
    <w:rsid w:val="008A3067"/>
    <w:rsid w:val="008B5BA6"/>
    <w:rsid w:val="00907AD4"/>
    <w:rsid w:val="00932A65"/>
    <w:rsid w:val="009547F1"/>
    <w:rsid w:val="00956777"/>
    <w:rsid w:val="0096535D"/>
    <w:rsid w:val="00983F35"/>
    <w:rsid w:val="009872A8"/>
    <w:rsid w:val="009C0B23"/>
    <w:rsid w:val="009C6E29"/>
    <w:rsid w:val="009F4B8D"/>
    <w:rsid w:val="00A00A81"/>
    <w:rsid w:val="00A155B8"/>
    <w:rsid w:val="00A34F56"/>
    <w:rsid w:val="00A73309"/>
    <w:rsid w:val="00AF2CBF"/>
    <w:rsid w:val="00AF5602"/>
    <w:rsid w:val="00B61B92"/>
    <w:rsid w:val="00B63580"/>
    <w:rsid w:val="00B7307C"/>
    <w:rsid w:val="00B8341C"/>
    <w:rsid w:val="00B923E6"/>
    <w:rsid w:val="00B9263A"/>
    <w:rsid w:val="00B936DC"/>
    <w:rsid w:val="00BA5594"/>
    <w:rsid w:val="00BB1E4D"/>
    <w:rsid w:val="00C20915"/>
    <w:rsid w:val="00C23F72"/>
    <w:rsid w:val="00C301B3"/>
    <w:rsid w:val="00C46530"/>
    <w:rsid w:val="00C60C51"/>
    <w:rsid w:val="00C6761D"/>
    <w:rsid w:val="00C90C3D"/>
    <w:rsid w:val="00C9353C"/>
    <w:rsid w:val="00CB1F6C"/>
    <w:rsid w:val="00CC2986"/>
    <w:rsid w:val="00CF4649"/>
    <w:rsid w:val="00CF60FE"/>
    <w:rsid w:val="00D050CB"/>
    <w:rsid w:val="00D45205"/>
    <w:rsid w:val="00D53EFB"/>
    <w:rsid w:val="00D66FAE"/>
    <w:rsid w:val="00D92842"/>
    <w:rsid w:val="00DA1CD2"/>
    <w:rsid w:val="00DB3722"/>
    <w:rsid w:val="00DD0165"/>
    <w:rsid w:val="00DE2F20"/>
    <w:rsid w:val="00DF2DB8"/>
    <w:rsid w:val="00E03519"/>
    <w:rsid w:val="00E16323"/>
    <w:rsid w:val="00E309AE"/>
    <w:rsid w:val="00E31446"/>
    <w:rsid w:val="00E3306E"/>
    <w:rsid w:val="00E40FEB"/>
    <w:rsid w:val="00E43D4C"/>
    <w:rsid w:val="00E63811"/>
    <w:rsid w:val="00E64F43"/>
    <w:rsid w:val="00E75615"/>
    <w:rsid w:val="00E766F8"/>
    <w:rsid w:val="00EC7D23"/>
    <w:rsid w:val="00ED4027"/>
    <w:rsid w:val="00F36487"/>
    <w:rsid w:val="00F46B3D"/>
    <w:rsid w:val="00F731E2"/>
    <w:rsid w:val="00F85C4D"/>
    <w:rsid w:val="00F860BA"/>
    <w:rsid w:val="00FB50B6"/>
    <w:rsid w:val="00FE6B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63F6"/>
    <w:rPr>
      <w:rFonts w:ascii="Calibri" w:eastAsia="Calibri" w:hAnsi="Calibri" w:cs="Times New Roman"/>
    </w:rPr>
  </w:style>
  <w:style w:type="paragraph" w:styleId="1">
    <w:name w:val="heading 1"/>
    <w:basedOn w:val="a"/>
    <w:link w:val="10"/>
    <w:uiPriority w:val="9"/>
    <w:qFormat/>
    <w:rsid w:val="008718A4"/>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paragraph" w:styleId="3">
    <w:name w:val="heading 3"/>
    <w:basedOn w:val="a"/>
    <w:next w:val="a"/>
    <w:link w:val="30"/>
    <w:uiPriority w:val="9"/>
    <w:semiHidden/>
    <w:unhideWhenUsed/>
    <w:qFormat/>
    <w:rsid w:val="001A2929"/>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1">
    <w:name w:val="Основной текст с отступом 3 Знак"/>
    <w:link w:val="32"/>
    <w:locked/>
    <w:rsid w:val="000C63F6"/>
    <w:rPr>
      <w:sz w:val="16"/>
      <w:szCs w:val="16"/>
      <w:lang w:val="kk-KZ"/>
    </w:rPr>
  </w:style>
  <w:style w:type="paragraph" w:styleId="32">
    <w:name w:val="Body Text Indent 3"/>
    <w:basedOn w:val="a"/>
    <w:link w:val="31"/>
    <w:rsid w:val="000C63F6"/>
    <w:pPr>
      <w:spacing w:after="120" w:line="240" w:lineRule="auto"/>
      <w:ind w:left="283"/>
    </w:pPr>
    <w:rPr>
      <w:rFonts w:asciiTheme="minorHAnsi" w:eastAsiaTheme="minorHAnsi" w:hAnsiTheme="minorHAnsi" w:cstheme="minorBidi"/>
      <w:sz w:val="16"/>
      <w:szCs w:val="16"/>
      <w:lang w:val="kk-KZ"/>
    </w:rPr>
  </w:style>
  <w:style w:type="character" w:customStyle="1" w:styleId="310">
    <w:name w:val="Основной текст с отступом 3 Знак1"/>
    <w:basedOn w:val="a0"/>
    <w:uiPriority w:val="99"/>
    <w:semiHidden/>
    <w:rsid w:val="000C63F6"/>
    <w:rPr>
      <w:rFonts w:ascii="Calibri" w:eastAsia="Calibri" w:hAnsi="Calibri" w:cs="Times New Roman"/>
      <w:sz w:val="16"/>
      <w:szCs w:val="16"/>
    </w:rPr>
  </w:style>
  <w:style w:type="paragraph" w:styleId="a3">
    <w:name w:val="header"/>
    <w:basedOn w:val="a"/>
    <w:link w:val="a4"/>
    <w:uiPriority w:val="99"/>
    <w:unhideWhenUsed/>
    <w:rsid w:val="000C63F6"/>
    <w:pPr>
      <w:tabs>
        <w:tab w:val="center" w:pos="4677"/>
        <w:tab w:val="right" w:pos="9355"/>
      </w:tabs>
    </w:pPr>
  </w:style>
  <w:style w:type="character" w:customStyle="1" w:styleId="a4">
    <w:name w:val="Верхний колонтитул Знак"/>
    <w:basedOn w:val="a0"/>
    <w:link w:val="a3"/>
    <w:uiPriority w:val="99"/>
    <w:rsid w:val="000C63F6"/>
    <w:rPr>
      <w:rFonts w:ascii="Calibri" w:eastAsia="Calibri" w:hAnsi="Calibri" w:cs="Times New Roman"/>
    </w:rPr>
  </w:style>
  <w:style w:type="paragraph" w:styleId="a5">
    <w:name w:val="Normal (Web)"/>
    <w:aliases w:val="Обычный (Web),Обычный (веб)1,Обычный (веб)1 Знак Знак Зн,Обычный (веб)1 Знак Знак Зн Знак Знак Знак,Обычный (веб)1 Знак Знак Зн Знак Знак,Обычный (Web)1,Обычный (веб) Знак1,Обычный (веб) Знак Знак1,Обычный (веб) Знак Знак Знак,Знак4 Зна,Зн"/>
    <w:basedOn w:val="a"/>
    <w:link w:val="a6"/>
    <w:uiPriority w:val="99"/>
    <w:qFormat/>
    <w:rsid w:val="000C63F6"/>
    <w:pPr>
      <w:spacing w:before="100" w:beforeAutospacing="1" w:after="100" w:afterAutospacing="1" w:line="240" w:lineRule="auto"/>
    </w:pPr>
    <w:rPr>
      <w:rFonts w:ascii="Times New Roman" w:eastAsia="Times New Roman" w:hAnsi="Times New Roman"/>
      <w:sz w:val="24"/>
      <w:szCs w:val="24"/>
      <w:lang w:eastAsia="ru-RU"/>
    </w:rPr>
  </w:style>
  <w:style w:type="character" w:styleId="a7">
    <w:name w:val="Hyperlink"/>
    <w:uiPriority w:val="99"/>
    <w:unhideWhenUsed/>
    <w:rsid w:val="000C63F6"/>
    <w:rPr>
      <w:color w:val="0000FF"/>
      <w:u w:val="single"/>
    </w:rPr>
  </w:style>
  <w:style w:type="character" w:customStyle="1" w:styleId="a6">
    <w:name w:val="Обычный (веб) Знак"/>
    <w:aliases w:val="Обычный (Web) Знак,Обычный (веб)1 Знак,Обычный (веб)1 Знак Знак Зн Знак,Обычный (веб)1 Знак Знак Зн Знак Знак Знак Знак,Обычный (веб)1 Знак Знак Зн Знак Знак Знак1,Обычный (Web)1 Знак,Обычный (веб) Знак1 Знак,Знак4 Зна Знак,Зн Знак"/>
    <w:link w:val="a5"/>
    <w:rsid w:val="000C63F6"/>
    <w:rPr>
      <w:rFonts w:ascii="Times New Roman" w:eastAsia="Times New Roman" w:hAnsi="Times New Roman" w:cs="Times New Roman"/>
      <w:sz w:val="24"/>
      <w:szCs w:val="24"/>
      <w:lang w:eastAsia="ru-RU"/>
    </w:rPr>
  </w:style>
  <w:style w:type="paragraph" w:styleId="a8">
    <w:name w:val="Plain Text"/>
    <w:basedOn w:val="a"/>
    <w:link w:val="a9"/>
    <w:semiHidden/>
    <w:unhideWhenUsed/>
    <w:rsid w:val="000C63F6"/>
    <w:pPr>
      <w:spacing w:after="0" w:line="240" w:lineRule="auto"/>
    </w:pPr>
    <w:rPr>
      <w:rFonts w:ascii="Courier New" w:eastAsia="Times New Roman" w:hAnsi="Courier New" w:cs="Courier New"/>
      <w:iCs/>
      <w:sz w:val="20"/>
      <w:szCs w:val="20"/>
      <w:lang w:eastAsia="ru-RU"/>
    </w:rPr>
  </w:style>
  <w:style w:type="character" w:customStyle="1" w:styleId="a9">
    <w:name w:val="Текст Знак"/>
    <w:basedOn w:val="a0"/>
    <w:link w:val="a8"/>
    <w:semiHidden/>
    <w:rsid w:val="000C63F6"/>
    <w:rPr>
      <w:rFonts w:ascii="Courier New" w:eastAsia="Times New Roman" w:hAnsi="Courier New" w:cs="Courier New"/>
      <w:iCs/>
      <w:sz w:val="20"/>
      <w:szCs w:val="20"/>
      <w:lang w:eastAsia="ru-RU"/>
    </w:rPr>
  </w:style>
  <w:style w:type="paragraph" w:styleId="aa">
    <w:name w:val="List Paragraph"/>
    <w:aliases w:val="маркированный,References,NUMBERED PARAGRAPH,List Paragraph 1,Bullets,List_Paragraph,Multilevel para_II,List Paragraph1,Akapit z listą BS,List Paragraph (numbered (a)),IBL List Paragraph,List Paragraph nowy,Numbered List Paragraph,Bullet1"/>
    <w:basedOn w:val="a"/>
    <w:uiPriority w:val="34"/>
    <w:qFormat/>
    <w:rsid w:val="00DD0165"/>
    <w:pPr>
      <w:ind w:left="708"/>
    </w:pPr>
    <w:rPr>
      <w:rFonts w:eastAsia="Times New Roman"/>
      <w:lang w:eastAsia="ru-RU"/>
    </w:rPr>
  </w:style>
  <w:style w:type="paragraph" w:styleId="ab">
    <w:name w:val="footer"/>
    <w:basedOn w:val="a"/>
    <w:link w:val="ac"/>
    <w:uiPriority w:val="99"/>
    <w:unhideWhenUsed/>
    <w:rsid w:val="00DA1CD2"/>
    <w:pPr>
      <w:tabs>
        <w:tab w:val="center" w:pos="4677"/>
        <w:tab w:val="right" w:pos="9355"/>
      </w:tabs>
      <w:spacing w:after="0" w:line="240" w:lineRule="auto"/>
    </w:pPr>
  </w:style>
  <w:style w:type="character" w:customStyle="1" w:styleId="ac">
    <w:name w:val="Нижний колонтитул Знак"/>
    <w:basedOn w:val="a0"/>
    <w:link w:val="ab"/>
    <w:uiPriority w:val="99"/>
    <w:rsid w:val="00DA1CD2"/>
    <w:rPr>
      <w:rFonts w:ascii="Calibri" w:eastAsia="Calibri" w:hAnsi="Calibri" w:cs="Times New Roman"/>
    </w:rPr>
  </w:style>
  <w:style w:type="character" w:customStyle="1" w:styleId="ad">
    <w:name w:val="Без интервала Знак"/>
    <w:link w:val="ae"/>
    <w:uiPriority w:val="1"/>
    <w:locked/>
    <w:rsid w:val="00C301B3"/>
  </w:style>
  <w:style w:type="paragraph" w:styleId="ae">
    <w:name w:val="No Spacing"/>
    <w:link w:val="ad"/>
    <w:uiPriority w:val="1"/>
    <w:qFormat/>
    <w:rsid w:val="00C301B3"/>
    <w:pPr>
      <w:spacing w:after="0" w:line="240" w:lineRule="auto"/>
    </w:pPr>
  </w:style>
  <w:style w:type="character" w:styleId="af">
    <w:name w:val="FollowedHyperlink"/>
    <w:basedOn w:val="a0"/>
    <w:uiPriority w:val="99"/>
    <w:semiHidden/>
    <w:unhideWhenUsed/>
    <w:rsid w:val="003079D6"/>
    <w:rPr>
      <w:color w:val="800080" w:themeColor="followedHyperlink"/>
      <w:u w:val="single"/>
    </w:rPr>
  </w:style>
  <w:style w:type="character" w:customStyle="1" w:styleId="10">
    <w:name w:val="Заголовок 1 Знак"/>
    <w:basedOn w:val="a0"/>
    <w:link w:val="1"/>
    <w:uiPriority w:val="9"/>
    <w:rsid w:val="008718A4"/>
    <w:rPr>
      <w:rFonts w:ascii="Times New Roman" w:eastAsia="Times New Roman" w:hAnsi="Times New Roman" w:cs="Times New Roman"/>
      <w:b/>
      <w:bCs/>
      <w:kern w:val="36"/>
      <w:sz w:val="48"/>
      <w:szCs w:val="48"/>
      <w:lang w:eastAsia="ru-RU"/>
    </w:rPr>
  </w:style>
  <w:style w:type="paragraph" w:styleId="af0">
    <w:name w:val="Balloon Text"/>
    <w:basedOn w:val="a"/>
    <w:link w:val="af1"/>
    <w:uiPriority w:val="99"/>
    <w:semiHidden/>
    <w:unhideWhenUsed/>
    <w:rsid w:val="00F46B3D"/>
    <w:pPr>
      <w:spacing w:after="0" w:line="240" w:lineRule="auto"/>
    </w:pPr>
    <w:rPr>
      <w:rFonts w:ascii="Segoe UI" w:hAnsi="Segoe UI" w:cs="Segoe UI"/>
      <w:sz w:val="18"/>
      <w:szCs w:val="18"/>
    </w:rPr>
  </w:style>
  <w:style w:type="character" w:customStyle="1" w:styleId="af1">
    <w:name w:val="Текст выноски Знак"/>
    <w:basedOn w:val="a0"/>
    <w:link w:val="af0"/>
    <w:uiPriority w:val="99"/>
    <w:semiHidden/>
    <w:rsid w:val="00F46B3D"/>
    <w:rPr>
      <w:rFonts w:ascii="Segoe UI" w:eastAsia="Calibri" w:hAnsi="Segoe UI" w:cs="Segoe UI"/>
      <w:sz w:val="18"/>
      <w:szCs w:val="18"/>
    </w:rPr>
  </w:style>
  <w:style w:type="character" w:customStyle="1" w:styleId="30">
    <w:name w:val="Заголовок 3 Знак"/>
    <w:basedOn w:val="a0"/>
    <w:link w:val="3"/>
    <w:uiPriority w:val="9"/>
    <w:semiHidden/>
    <w:rsid w:val="001A2929"/>
    <w:rPr>
      <w:rFonts w:asciiTheme="majorHAnsi" w:eastAsiaTheme="majorEastAsia" w:hAnsiTheme="majorHAnsi" w:cstheme="majorBidi"/>
      <w:color w:val="243F60" w:themeColor="accent1" w:themeShade="7F"/>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63F6"/>
    <w:rPr>
      <w:rFonts w:ascii="Calibri" w:eastAsia="Calibri" w:hAnsi="Calibri" w:cs="Times New Roman"/>
    </w:rPr>
  </w:style>
  <w:style w:type="paragraph" w:styleId="1">
    <w:name w:val="heading 1"/>
    <w:basedOn w:val="a"/>
    <w:link w:val="10"/>
    <w:uiPriority w:val="9"/>
    <w:qFormat/>
    <w:rsid w:val="008718A4"/>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paragraph" w:styleId="3">
    <w:name w:val="heading 3"/>
    <w:basedOn w:val="a"/>
    <w:next w:val="a"/>
    <w:link w:val="30"/>
    <w:uiPriority w:val="9"/>
    <w:semiHidden/>
    <w:unhideWhenUsed/>
    <w:qFormat/>
    <w:rsid w:val="001A2929"/>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1">
    <w:name w:val="Основной текст с отступом 3 Знак"/>
    <w:link w:val="32"/>
    <w:locked/>
    <w:rsid w:val="000C63F6"/>
    <w:rPr>
      <w:sz w:val="16"/>
      <w:szCs w:val="16"/>
      <w:lang w:val="kk-KZ"/>
    </w:rPr>
  </w:style>
  <w:style w:type="paragraph" w:styleId="32">
    <w:name w:val="Body Text Indent 3"/>
    <w:basedOn w:val="a"/>
    <w:link w:val="31"/>
    <w:rsid w:val="000C63F6"/>
    <w:pPr>
      <w:spacing w:after="120" w:line="240" w:lineRule="auto"/>
      <w:ind w:left="283"/>
    </w:pPr>
    <w:rPr>
      <w:rFonts w:asciiTheme="minorHAnsi" w:eastAsiaTheme="minorHAnsi" w:hAnsiTheme="minorHAnsi" w:cstheme="minorBidi"/>
      <w:sz w:val="16"/>
      <w:szCs w:val="16"/>
      <w:lang w:val="kk-KZ"/>
    </w:rPr>
  </w:style>
  <w:style w:type="character" w:customStyle="1" w:styleId="310">
    <w:name w:val="Основной текст с отступом 3 Знак1"/>
    <w:basedOn w:val="a0"/>
    <w:uiPriority w:val="99"/>
    <w:semiHidden/>
    <w:rsid w:val="000C63F6"/>
    <w:rPr>
      <w:rFonts w:ascii="Calibri" w:eastAsia="Calibri" w:hAnsi="Calibri" w:cs="Times New Roman"/>
      <w:sz w:val="16"/>
      <w:szCs w:val="16"/>
    </w:rPr>
  </w:style>
  <w:style w:type="paragraph" w:styleId="a3">
    <w:name w:val="header"/>
    <w:basedOn w:val="a"/>
    <w:link w:val="a4"/>
    <w:uiPriority w:val="99"/>
    <w:unhideWhenUsed/>
    <w:rsid w:val="000C63F6"/>
    <w:pPr>
      <w:tabs>
        <w:tab w:val="center" w:pos="4677"/>
        <w:tab w:val="right" w:pos="9355"/>
      </w:tabs>
    </w:pPr>
  </w:style>
  <w:style w:type="character" w:customStyle="1" w:styleId="a4">
    <w:name w:val="Верхний колонтитул Знак"/>
    <w:basedOn w:val="a0"/>
    <w:link w:val="a3"/>
    <w:uiPriority w:val="99"/>
    <w:rsid w:val="000C63F6"/>
    <w:rPr>
      <w:rFonts w:ascii="Calibri" w:eastAsia="Calibri" w:hAnsi="Calibri" w:cs="Times New Roman"/>
    </w:rPr>
  </w:style>
  <w:style w:type="paragraph" w:styleId="a5">
    <w:name w:val="Normal (Web)"/>
    <w:aliases w:val="Обычный (Web),Обычный (веб)1,Обычный (веб)1 Знак Знак Зн,Обычный (веб)1 Знак Знак Зн Знак Знак Знак,Обычный (веб)1 Знак Знак Зн Знак Знак,Обычный (Web)1,Обычный (веб) Знак1,Обычный (веб) Знак Знак1,Обычный (веб) Знак Знак Знак,Знак4 Зна,Зн"/>
    <w:basedOn w:val="a"/>
    <w:link w:val="a6"/>
    <w:uiPriority w:val="99"/>
    <w:qFormat/>
    <w:rsid w:val="000C63F6"/>
    <w:pPr>
      <w:spacing w:before="100" w:beforeAutospacing="1" w:after="100" w:afterAutospacing="1" w:line="240" w:lineRule="auto"/>
    </w:pPr>
    <w:rPr>
      <w:rFonts w:ascii="Times New Roman" w:eastAsia="Times New Roman" w:hAnsi="Times New Roman"/>
      <w:sz w:val="24"/>
      <w:szCs w:val="24"/>
      <w:lang w:eastAsia="ru-RU"/>
    </w:rPr>
  </w:style>
  <w:style w:type="character" w:styleId="a7">
    <w:name w:val="Hyperlink"/>
    <w:uiPriority w:val="99"/>
    <w:unhideWhenUsed/>
    <w:rsid w:val="000C63F6"/>
    <w:rPr>
      <w:color w:val="0000FF"/>
      <w:u w:val="single"/>
    </w:rPr>
  </w:style>
  <w:style w:type="character" w:customStyle="1" w:styleId="a6">
    <w:name w:val="Обычный (веб) Знак"/>
    <w:aliases w:val="Обычный (Web) Знак,Обычный (веб)1 Знак,Обычный (веб)1 Знак Знак Зн Знак,Обычный (веб)1 Знак Знак Зн Знак Знак Знак Знак,Обычный (веб)1 Знак Знак Зн Знак Знак Знак1,Обычный (Web)1 Знак,Обычный (веб) Знак1 Знак,Знак4 Зна Знак,Зн Знак"/>
    <w:link w:val="a5"/>
    <w:rsid w:val="000C63F6"/>
    <w:rPr>
      <w:rFonts w:ascii="Times New Roman" w:eastAsia="Times New Roman" w:hAnsi="Times New Roman" w:cs="Times New Roman"/>
      <w:sz w:val="24"/>
      <w:szCs w:val="24"/>
      <w:lang w:eastAsia="ru-RU"/>
    </w:rPr>
  </w:style>
  <w:style w:type="paragraph" w:styleId="a8">
    <w:name w:val="Plain Text"/>
    <w:basedOn w:val="a"/>
    <w:link w:val="a9"/>
    <w:semiHidden/>
    <w:unhideWhenUsed/>
    <w:rsid w:val="000C63F6"/>
    <w:pPr>
      <w:spacing w:after="0" w:line="240" w:lineRule="auto"/>
    </w:pPr>
    <w:rPr>
      <w:rFonts w:ascii="Courier New" w:eastAsia="Times New Roman" w:hAnsi="Courier New" w:cs="Courier New"/>
      <w:iCs/>
      <w:sz w:val="20"/>
      <w:szCs w:val="20"/>
      <w:lang w:eastAsia="ru-RU"/>
    </w:rPr>
  </w:style>
  <w:style w:type="character" w:customStyle="1" w:styleId="a9">
    <w:name w:val="Текст Знак"/>
    <w:basedOn w:val="a0"/>
    <w:link w:val="a8"/>
    <w:semiHidden/>
    <w:rsid w:val="000C63F6"/>
    <w:rPr>
      <w:rFonts w:ascii="Courier New" w:eastAsia="Times New Roman" w:hAnsi="Courier New" w:cs="Courier New"/>
      <w:iCs/>
      <w:sz w:val="20"/>
      <w:szCs w:val="20"/>
      <w:lang w:eastAsia="ru-RU"/>
    </w:rPr>
  </w:style>
  <w:style w:type="paragraph" w:styleId="aa">
    <w:name w:val="List Paragraph"/>
    <w:aliases w:val="маркированный,References,NUMBERED PARAGRAPH,List Paragraph 1,Bullets,List_Paragraph,Multilevel para_II,List Paragraph1,Akapit z listą BS,List Paragraph (numbered (a)),IBL List Paragraph,List Paragraph nowy,Numbered List Paragraph,Bullet1"/>
    <w:basedOn w:val="a"/>
    <w:uiPriority w:val="34"/>
    <w:qFormat/>
    <w:rsid w:val="00DD0165"/>
    <w:pPr>
      <w:ind w:left="708"/>
    </w:pPr>
    <w:rPr>
      <w:rFonts w:eastAsia="Times New Roman"/>
      <w:lang w:eastAsia="ru-RU"/>
    </w:rPr>
  </w:style>
  <w:style w:type="paragraph" w:styleId="ab">
    <w:name w:val="footer"/>
    <w:basedOn w:val="a"/>
    <w:link w:val="ac"/>
    <w:uiPriority w:val="99"/>
    <w:unhideWhenUsed/>
    <w:rsid w:val="00DA1CD2"/>
    <w:pPr>
      <w:tabs>
        <w:tab w:val="center" w:pos="4677"/>
        <w:tab w:val="right" w:pos="9355"/>
      </w:tabs>
      <w:spacing w:after="0" w:line="240" w:lineRule="auto"/>
    </w:pPr>
  </w:style>
  <w:style w:type="character" w:customStyle="1" w:styleId="ac">
    <w:name w:val="Нижний колонтитул Знак"/>
    <w:basedOn w:val="a0"/>
    <w:link w:val="ab"/>
    <w:uiPriority w:val="99"/>
    <w:rsid w:val="00DA1CD2"/>
    <w:rPr>
      <w:rFonts w:ascii="Calibri" w:eastAsia="Calibri" w:hAnsi="Calibri" w:cs="Times New Roman"/>
    </w:rPr>
  </w:style>
  <w:style w:type="character" w:customStyle="1" w:styleId="ad">
    <w:name w:val="Без интервала Знак"/>
    <w:link w:val="ae"/>
    <w:uiPriority w:val="1"/>
    <w:locked/>
    <w:rsid w:val="00C301B3"/>
  </w:style>
  <w:style w:type="paragraph" w:styleId="ae">
    <w:name w:val="No Spacing"/>
    <w:link w:val="ad"/>
    <w:uiPriority w:val="1"/>
    <w:qFormat/>
    <w:rsid w:val="00C301B3"/>
    <w:pPr>
      <w:spacing w:after="0" w:line="240" w:lineRule="auto"/>
    </w:pPr>
  </w:style>
  <w:style w:type="character" w:styleId="af">
    <w:name w:val="FollowedHyperlink"/>
    <w:basedOn w:val="a0"/>
    <w:uiPriority w:val="99"/>
    <w:semiHidden/>
    <w:unhideWhenUsed/>
    <w:rsid w:val="003079D6"/>
    <w:rPr>
      <w:color w:val="800080" w:themeColor="followedHyperlink"/>
      <w:u w:val="single"/>
    </w:rPr>
  </w:style>
  <w:style w:type="character" w:customStyle="1" w:styleId="10">
    <w:name w:val="Заголовок 1 Знак"/>
    <w:basedOn w:val="a0"/>
    <w:link w:val="1"/>
    <w:uiPriority w:val="9"/>
    <w:rsid w:val="008718A4"/>
    <w:rPr>
      <w:rFonts w:ascii="Times New Roman" w:eastAsia="Times New Roman" w:hAnsi="Times New Roman" w:cs="Times New Roman"/>
      <w:b/>
      <w:bCs/>
      <w:kern w:val="36"/>
      <w:sz w:val="48"/>
      <w:szCs w:val="48"/>
      <w:lang w:eastAsia="ru-RU"/>
    </w:rPr>
  </w:style>
  <w:style w:type="paragraph" w:styleId="af0">
    <w:name w:val="Balloon Text"/>
    <w:basedOn w:val="a"/>
    <w:link w:val="af1"/>
    <w:uiPriority w:val="99"/>
    <w:semiHidden/>
    <w:unhideWhenUsed/>
    <w:rsid w:val="00F46B3D"/>
    <w:pPr>
      <w:spacing w:after="0" w:line="240" w:lineRule="auto"/>
    </w:pPr>
    <w:rPr>
      <w:rFonts w:ascii="Segoe UI" w:hAnsi="Segoe UI" w:cs="Segoe UI"/>
      <w:sz w:val="18"/>
      <w:szCs w:val="18"/>
    </w:rPr>
  </w:style>
  <w:style w:type="character" w:customStyle="1" w:styleId="af1">
    <w:name w:val="Текст выноски Знак"/>
    <w:basedOn w:val="a0"/>
    <w:link w:val="af0"/>
    <w:uiPriority w:val="99"/>
    <w:semiHidden/>
    <w:rsid w:val="00F46B3D"/>
    <w:rPr>
      <w:rFonts w:ascii="Segoe UI" w:eastAsia="Calibri" w:hAnsi="Segoe UI" w:cs="Segoe UI"/>
      <w:sz w:val="18"/>
      <w:szCs w:val="18"/>
    </w:rPr>
  </w:style>
  <w:style w:type="character" w:customStyle="1" w:styleId="30">
    <w:name w:val="Заголовок 3 Знак"/>
    <w:basedOn w:val="a0"/>
    <w:link w:val="3"/>
    <w:uiPriority w:val="9"/>
    <w:semiHidden/>
    <w:rsid w:val="001A2929"/>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9625281">
      <w:bodyDiv w:val="1"/>
      <w:marLeft w:val="0"/>
      <w:marRight w:val="0"/>
      <w:marTop w:val="0"/>
      <w:marBottom w:val="0"/>
      <w:divBdr>
        <w:top w:val="none" w:sz="0" w:space="0" w:color="auto"/>
        <w:left w:val="none" w:sz="0" w:space="0" w:color="auto"/>
        <w:bottom w:val="none" w:sz="0" w:space="0" w:color="auto"/>
        <w:right w:val="none" w:sz="0" w:space="0" w:color="auto"/>
      </w:divBdr>
      <w:divsChild>
        <w:div w:id="1490175218">
          <w:marLeft w:val="0"/>
          <w:marRight w:val="0"/>
          <w:marTop w:val="0"/>
          <w:marBottom w:val="0"/>
          <w:divBdr>
            <w:top w:val="none" w:sz="0" w:space="0" w:color="auto"/>
            <w:left w:val="none" w:sz="0" w:space="0" w:color="auto"/>
            <w:bottom w:val="none" w:sz="0" w:space="0" w:color="auto"/>
            <w:right w:val="none" w:sz="0" w:space="0" w:color="auto"/>
          </w:divBdr>
        </w:div>
        <w:div w:id="207647514">
          <w:marLeft w:val="0"/>
          <w:marRight w:val="0"/>
          <w:marTop w:val="0"/>
          <w:marBottom w:val="0"/>
          <w:divBdr>
            <w:top w:val="none" w:sz="0" w:space="0" w:color="auto"/>
            <w:left w:val="none" w:sz="0" w:space="0" w:color="auto"/>
            <w:bottom w:val="none" w:sz="0" w:space="0" w:color="auto"/>
            <w:right w:val="none" w:sz="0" w:space="0" w:color="auto"/>
          </w:divBdr>
        </w:div>
        <w:div w:id="1752458604">
          <w:marLeft w:val="0"/>
          <w:marRight w:val="0"/>
          <w:marTop w:val="0"/>
          <w:marBottom w:val="0"/>
          <w:divBdr>
            <w:top w:val="none" w:sz="0" w:space="0" w:color="auto"/>
            <w:left w:val="none" w:sz="0" w:space="0" w:color="auto"/>
            <w:bottom w:val="none" w:sz="0" w:space="0" w:color="auto"/>
            <w:right w:val="none" w:sz="0" w:space="0" w:color="auto"/>
          </w:divBdr>
        </w:div>
        <w:div w:id="123813355">
          <w:marLeft w:val="0"/>
          <w:marRight w:val="0"/>
          <w:marTop w:val="0"/>
          <w:marBottom w:val="0"/>
          <w:divBdr>
            <w:top w:val="none" w:sz="0" w:space="0" w:color="auto"/>
            <w:left w:val="none" w:sz="0" w:space="0" w:color="auto"/>
            <w:bottom w:val="none" w:sz="0" w:space="0" w:color="auto"/>
            <w:right w:val="none" w:sz="0" w:space="0" w:color="auto"/>
          </w:divBdr>
        </w:div>
        <w:div w:id="179467805">
          <w:marLeft w:val="0"/>
          <w:marRight w:val="0"/>
          <w:marTop w:val="0"/>
          <w:marBottom w:val="0"/>
          <w:divBdr>
            <w:top w:val="none" w:sz="0" w:space="0" w:color="auto"/>
            <w:left w:val="none" w:sz="0" w:space="0" w:color="auto"/>
            <w:bottom w:val="none" w:sz="0" w:space="0" w:color="auto"/>
            <w:right w:val="none" w:sz="0" w:space="0" w:color="auto"/>
          </w:divBdr>
        </w:div>
        <w:div w:id="1554341866">
          <w:marLeft w:val="0"/>
          <w:marRight w:val="0"/>
          <w:marTop w:val="0"/>
          <w:marBottom w:val="0"/>
          <w:divBdr>
            <w:top w:val="none" w:sz="0" w:space="0" w:color="auto"/>
            <w:left w:val="none" w:sz="0" w:space="0" w:color="auto"/>
            <w:bottom w:val="none" w:sz="0" w:space="0" w:color="auto"/>
            <w:right w:val="none" w:sz="0" w:space="0" w:color="auto"/>
          </w:divBdr>
        </w:div>
        <w:div w:id="1146317915">
          <w:marLeft w:val="0"/>
          <w:marRight w:val="0"/>
          <w:marTop w:val="0"/>
          <w:marBottom w:val="0"/>
          <w:divBdr>
            <w:top w:val="none" w:sz="0" w:space="0" w:color="auto"/>
            <w:left w:val="none" w:sz="0" w:space="0" w:color="auto"/>
            <w:bottom w:val="none" w:sz="0" w:space="0" w:color="auto"/>
            <w:right w:val="none" w:sz="0" w:space="0" w:color="auto"/>
          </w:divBdr>
        </w:div>
        <w:div w:id="150830291">
          <w:marLeft w:val="0"/>
          <w:marRight w:val="0"/>
          <w:marTop w:val="0"/>
          <w:marBottom w:val="0"/>
          <w:divBdr>
            <w:top w:val="none" w:sz="0" w:space="0" w:color="auto"/>
            <w:left w:val="none" w:sz="0" w:space="0" w:color="auto"/>
            <w:bottom w:val="none" w:sz="0" w:space="0" w:color="auto"/>
            <w:right w:val="none" w:sz="0" w:space="0" w:color="auto"/>
          </w:divBdr>
        </w:div>
        <w:div w:id="1464083054">
          <w:marLeft w:val="0"/>
          <w:marRight w:val="0"/>
          <w:marTop w:val="0"/>
          <w:marBottom w:val="0"/>
          <w:divBdr>
            <w:top w:val="none" w:sz="0" w:space="0" w:color="auto"/>
            <w:left w:val="none" w:sz="0" w:space="0" w:color="auto"/>
            <w:bottom w:val="none" w:sz="0" w:space="0" w:color="auto"/>
            <w:right w:val="none" w:sz="0" w:space="0" w:color="auto"/>
          </w:divBdr>
        </w:div>
        <w:div w:id="1560509649">
          <w:marLeft w:val="0"/>
          <w:marRight w:val="0"/>
          <w:marTop w:val="0"/>
          <w:marBottom w:val="0"/>
          <w:divBdr>
            <w:top w:val="none" w:sz="0" w:space="0" w:color="auto"/>
            <w:left w:val="none" w:sz="0" w:space="0" w:color="auto"/>
            <w:bottom w:val="none" w:sz="0" w:space="0" w:color="auto"/>
            <w:right w:val="none" w:sz="0" w:space="0" w:color="auto"/>
          </w:divBdr>
        </w:div>
        <w:div w:id="2118941263">
          <w:marLeft w:val="0"/>
          <w:marRight w:val="0"/>
          <w:marTop w:val="0"/>
          <w:marBottom w:val="0"/>
          <w:divBdr>
            <w:top w:val="none" w:sz="0" w:space="0" w:color="auto"/>
            <w:left w:val="none" w:sz="0" w:space="0" w:color="auto"/>
            <w:bottom w:val="none" w:sz="0" w:space="0" w:color="auto"/>
            <w:right w:val="none" w:sz="0" w:space="0" w:color="auto"/>
          </w:divBdr>
        </w:div>
        <w:div w:id="1309438063">
          <w:marLeft w:val="0"/>
          <w:marRight w:val="0"/>
          <w:marTop w:val="0"/>
          <w:marBottom w:val="0"/>
          <w:divBdr>
            <w:top w:val="none" w:sz="0" w:space="0" w:color="auto"/>
            <w:left w:val="none" w:sz="0" w:space="0" w:color="auto"/>
            <w:bottom w:val="none" w:sz="0" w:space="0" w:color="auto"/>
            <w:right w:val="none" w:sz="0" w:space="0" w:color="auto"/>
          </w:divBdr>
        </w:div>
        <w:div w:id="1895388429">
          <w:marLeft w:val="0"/>
          <w:marRight w:val="0"/>
          <w:marTop w:val="0"/>
          <w:marBottom w:val="0"/>
          <w:divBdr>
            <w:top w:val="none" w:sz="0" w:space="0" w:color="auto"/>
            <w:left w:val="none" w:sz="0" w:space="0" w:color="auto"/>
            <w:bottom w:val="none" w:sz="0" w:space="0" w:color="auto"/>
            <w:right w:val="none" w:sz="0" w:space="0" w:color="auto"/>
          </w:divBdr>
        </w:div>
        <w:div w:id="1863473331">
          <w:marLeft w:val="0"/>
          <w:marRight w:val="0"/>
          <w:marTop w:val="0"/>
          <w:marBottom w:val="0"/>
          <w:divBdr>
            <w:top w:val="none" w:sz="0" w:space="0" w:color="auto"/>
            <w:left w:val="none" w:sz="0" w:space="0" w:color="auto"/>
            <w:bottom w:val="none" w:sz="0" w:space="0" w:color="auto"/>
            <w:right w:val="none" w:sz="0" w:space="0" w:color="auto"/>
          </w:divBdr>
        </w:div>
        <w:div w:id="1656449208">
          <w:marLeft w:val="0"/>
          <w:marRight w:val="0"/>
          <w:marTop w:val="0"/>
          <w:marBottom w:val="0"/>
          <w:divBdr>
            <w:top w:val="none" w:sz="0" w:space="0" w:color="auto"/>
            <w:left w:val="none" w:sz="0" w:space="0" w:color="auto"/>
            <w:bottom w:val="none" w:sz="0" w:space="0" w:color="auto"/>
            <w:right w:val="none" w:sz="0" w:space="0" w:color="auto"/>
          </w:divBdr>
        </w:div>
        <w:div w:id="2127964114">
          <w:marLeft w:val="0"/>
          <w:marRight w:val="0"/>
          <w:marTop w:val="0"/>
          <w:marBottom w:val="0"/>
          <w:divBdr>
            <w:top w:val="none" w:sz="0" w:space="0" w:color="auto"/>
            <w:left w:val="none" w:sz="0" w:space="0" w:color="auto"/>
            <w:bottom w:val="none" w:sz="0" w:space="0" w:color="auto"/>
            <w:right w:val="none" w:sz="0" w:space="0" w:color="auto"/>
          </w:divBdr>
        </w:div>
        <w:div w:id="835995277">
          <w:marLeft w:val="0"/>
          <w:marRight w:val="0"/>
          <w:marTop w:val="0"/>
          <w:marBottom w:val="0"/>
          <w:divBdr>
            <w:top w:val="none" w:sz="0" w:space="0" w:color="auto"/>
            <w:left w:val="none" w:sz="0" w:space="0" w:color="auto"/>
            <w:bottom w:val="none" w:sz="0" w:space="0" w:color="auto"/>
            <w:right w:val="none" w:sz="0" w:space="0" w:color="auto"/>
          </w:divBdr>
        </w:div>
        <w:div w:id="599340788">
          <w:marLeft w:val="0"/>
          <w:marRight w:val="0"/>
          <w:marTop w:val="0"/>
          <w:marBottom w:val="0"/>
          <w:divBdr>
            <w:top w:val="none" w:sz="0" w:space="0" w:color="auto"/>
            <w:left w:val="none" w:sz="0" w:space="0" w:color="auto"/>
            <w:bottom w:val="none" w:sz="0" w:space="0" w:color="auto"/>
            <w:right w:val="none" w:sz="0" w:space="0" w:color="auto"/>
          </w:divBdr>
        </w:div>
        <w:div w:id="1166244703">
          <w:marLeft w:val="0"/>
          <w:marRight w:val="0"/>
          <w:marTop w:val="0"/>
          <w:marBottom w:val="0"/>
          <w:divBdr>
            <w:top w:val="none" w:sz="0" w:space="0" w:color="auto"/>
            <w:left w:val="none" w:sz="0" w:space="0" w:color="auto"/>
            <w:bottom w:val="none" w:sz="0" w:space="0" w:color="auto"/>
            <w:right w:val="none" w:sz="0" w:space="0" w:color="auto"/>
          </w:divBdr>
        </w:div>
        <w:div w:id="670183593">
          <w:marLeft w:val="0"/>
          <w:marRight w:val="0"/>
          <w:marTop w:val="0"/>
          <w:marBottom w:val="0"/>
          <w:divBdr>
            <w:top w:val="none" w:sz="0" w:space="0" w:color="auto"/>
            <w:left w:val="none" w:sz="0" w:space="0" w:color="auto"/>
            <w:bottom w:val="none" w:sz="0" w:space="0" w:color="auto"/>
            <w:right w:val="none" w:sz="0" w:space="0" w:color="auto"/>
          </w:divBdr>
        </w:div>
        <w:div w:id="1434086632">
          <w:marLeft w:val="0"/>
          <w:marRight w:val="0"/>
          <w:marTop w:val="0"/>
          <w:marBottom w:val="0"/>
          <w:divBdr>
            <w:top w:val="none" w:sz="0" w:space="0" w:color="auto"/>
            <w:left w:val="none" w:sz="0" w:space="0" w:color="auto"/>
            <w:bottom w:val="none" w:sz="0" w:space="0" w:color="auto"/>
            <w:right w:val="none" w:sz="0" w:space="0" w:color="auto"/>
          </w:divBdr>
        </w:div>
        <w:div w:id="490365818">
          <w:marLeft w:val="0"/>
          <w:marRight w:val="0"/>
          <w:marTop w:val="0"/>
          <w:marBottom w:val="0"/>
          <w:divBdr>
            <w:top w:val="none" w:sz="0" w:space="0" w:color="auto"/>
            <w:left w:val="none" w:sz="0" w:space="0" w:color="auto"/>
            <w:bottom w:val="none" w:sz="0" w:space="0" w:color="auto"/>
            <w:right w:val="none" w:sz="0" w:space="0" w:color="auto"/>
          </w:divBdr>
        </w:div>
        <w:div w:id="1506364592">
          <w:marLeft w:val="0"/>
          <w:marRight w:val="0"/>
          <w:marTop w:val="0"/>
          <w:marBottom w:val="0"/>
          <w:divBdr>
            <w:top w:val="none" w:sz="0" w:space="0" w:color="auto"/>
            <w:left w:val="none" w:sz="0" w:space="0" w:color="auto"/>
            <w:bottom w:val="none" w:sz="0" w:space="0" w:color="auto"/>
            <w:right w:val="none" w:sz="0" w:space="0" w:color="auto"/>
          </w:divBdr>
        </w:div>
        <w:div w:id="620500089">
          <w:marLeft w:val="0"/>
          <w:marRight w:val="0"/>
          <w:marTop w:val="0"/>
          <w:marBottom w:val="0"/>
          <w:divBdr>
            <w:top w:val="none" w:sz="0" w:space="0" w:color="auto"/>
            <w:left w:val="none" w:sz="0" w:space="0" w:color="auto"/>
            <w:bottom w:val="none" w:sz="0" w:space="0" w:color="auto"/>
            <w:right w:val="none" w:sz="0" w:space="0" w:color="auto"/>
          </w:divBdr>
        </w:div>
        <w:div w:id="1664047972">
          <w:marLeft w:val="0"/>
          <w:marRight w:val="0"/>
          <w:marTop w:val="0"/>
          <w:marBottom w:val="0"/>
          <w:divBdr>
            <w:top w:val="none" w:sz="0" w:space="0" w:color="auto"/>
            <w:left w:val="none" w:sz="0" w:space="0" w:color="auto"/>
            <w:bottom w:val="none" w:sz="0" w:space="0" w:color="auto"/>
            <w:right w:val="none" w:sz="0" w:space="0" w:color="auto"/>
          </w:divBdr>
        </w:div>
        <w:div w:id="586423984">
          <w:marLeft w:val="0"/>
          <w:marRight w:val="0"/>
          <w:marTop w:val="0"/>
          <w:marBottom w:val="0"/>
          <w:divBdr>
            <w:top w:val="none" w:sz="0" w:space="0" w:color="auto"/>
            <w:left w:val="none" w:sz="0" w:space="0" w:color="auto"/>
            <w:bottom w:val="none" w:sz="0" w:space="0" w:color="auto"/>
            <w:right w:val="none" w:sz="0" w:space="0" w:color="auto"/>
          </w:divBdr>
        </w:div>
        <w:div w:id="1666543628">
          <w:marLeft w:val="0"/>
          <w:marRight w:val="0"/>
          <w:marTop w:val="0"/>
          <w:marBottom w:val="0"/>
          <w:divBdr>
            <w:top w:val="none" w:sz="0" w:space="0" w:color="auto"/>
            <w:left w:val="none" w:sz="0" w:space="0" w:color="auto"/>
            <w:bottom w:val="none" w:sz="0" w:space="0" w:color="auto"/>
            <w:right w:val="none" w:sz="0" w:space="0" w:color="auto"/>
          </w:divBdr>
        </w:div>
        <w:div w:id="489685055">
          <w:marLeft w:val="0"/>
          <w:marRight w:val="0"/>
          <w:marTop w:val="0"/>
          <w:marBottom w:val="0"/>
          <w:divBdr>
            <w:top w:val="none" w:sz="0" w:space="0" w:color="auto"/>
            <w:left w:val="none" w:sz="0" w:space="0" w:color="auto"/>
            <w:bottom w:val="none" w:sz="0" w:space="0" w:color="auto"/>
            <w:right w:val="none" w:sz="0" w:space="0" w:color="auto"/>
          </w:divBdr>
        </w:div>
        <w:div w:id="1908225547">
          <w:marLeft w:val="0"/>
          <w:marRight w:val="0"/>
          <w:marTop w:val="0"/>
          <w:marBottom w:val="0"/>
          <w:divBdr>
            <w:top w:val="none" w:sz="0" w:space="0" w:color="auto"/>
            <w:left w:val="none" w:sz="0" w:space="0" w:color="auto"/>
            <w:bottom w:val="none" w:sz="0" w:space="0" w:color="auto"/>
            <w:right w:val="none" w:sz="0" w:space="0" w:color="auto"/>
          </w:divBdr>
        </w:div>
        <w:div w:id="1799910204">
          <w:marLeft w:val="0"/>
          <w:marRight w:val="0"/>
          <w:marTop w:val="0"/>
          <w:marBottom w:val="0"/>
          <w:divBdr>
            <w:top w:val="none" w:sz="0" w:space="0" w:color="auto"/>
            <w:left w:val="none" w:sz="0" w:space="0" w:color="auto"/>
            <w:bottom w:val="none" w:sz="0" w:space="0" w:color="auto"/>
            <w:right w:val="none" w:sz="0" w:space="0" w:color="auto"/>
          </w:divBdr>
        </w:div>
        <w:div w:id="1884555135">
          <w:marLeft w:val="0"/>
          <w:marRight w:val="0"/>
          <w:marTop w:val="0"/>
          <w:marBottom w:val="0"/>
          <w:divBdr>
            <w:top w:val="none" w:sz="0" w:space="0" w:color="auto"/>
            <w:left w:val="none" w:sz="0" w:space="0" w:color="auto"/>
            <w:bottom w:val="none" w:sz="0" w:space="0" w:color="auto"/>
            <w:right w:val="none" w:sz="0" w:space="0" w:color="auto"/>
          </w:divBdr>
        </w:div>
      </w:divsChild>
    </w:div>
    <w:div w:id="652030903">
      <w:bodyDiv w:val="1"/>
      <w:marLeft w:val="0"/>
      <w:marRight w:val="0"/>
      <w:marTop w:val="0"/>
      <w:marBottom w:val="0"/>
      <w:divBdr>
        <w:top w:val="none" w:sz="0" w:space="0" w:color="auto"/>
        <w:left w:val="none" w:sz="0" w:space="0" w:color="auto"/>
        <w:bottom w:val="none" w:sz="0" w:space="0" w:color="auto"/>
        <w:right w:val="none" w:sz="0" w:space="0" w:color="auto"/>
      </w:divBdr>
      <w:divsChild>
        <w:div w:id="1665008011">
          <w:marLeft w:val="0"/>
          <w:marRight w:val="0"/>
          <w:marTop w:val="0"/>
          <w:marBottom w:val="0"/>
          <w:divBdr>
            <w:top w:val="none" w:sz="0" w:space="0" w:color="auto"/>
            <w:left w:val="none" w:sz="0" w:space="0" w:color="auto"/>
            <w:bottom w:val="none" w:sz="0" w:space="0" w:color="auto"/>
            <w:right w:val="none" w:sz="0" w:space="0" w:color="auto"/>
          </w:divBdr>
        </w:div>
        <w:div w:id="907421867">
          <w:marLeft w:val="0"/>
          <w:marRight w:val="0"/>
          <w:marTop w:val="0"/>
          <w:marBottom w:val="0"/>
          <w:divBdr>
            <w:top w:val="none" w:sz="0" w:space="0" w:color="auto"/>
            <w:left w:val="none" w:sz="0" w:space="0" w:color="auto"/>
            <w:bottom w:val="none" w:sz="0" w:space="0" w:color="auto"/>
            <w:right w:val="none" w:sz="0" w:space="0" w:color="auto"/>
          </w:divBdr>
        </w:div>
        <w:div w:id="955213570">
          <w:marLeft w:val="0"/>
          <w:marRight w:val="0"/>
          <w:marTop w:val="0"/>
          <w:marBottom w:val="0"/>
          <w:divBdr>
            <w:top w:val="none" w:sz="0" w:space="0" w:color="auto"/>
            <w:left w:val="none" w:sz="0" w:space="0" w:color="auto"/>
            <w:bottom w:val="none" w:sz="0" w:space="0" w:color="auto"/>
            <w:right w:val="none" w:sz="0" w:space="0" w:color="auto"/>
          </w:divBdr>
        </w:div>
        <w:div w:id="1865484368">
          <w:marLeft w:val="0"/>
          <w:marRight w:val="0"/>
          <w:marTop w:val="0"/>
          <w:marBottom w:val="0"/>
          <w:divBdr>
            <w:top w:val="none" w:sz="0" w:space="0" w:color="auto"/>
            <w:left w:val="none" w:sz="0" w:space="0" w:color="auto"/>
            <w:bottom w:val="none" w:sz="0" w:space="0" w:color="auto"/>
            <w:right w:val="none" w:sz="0" w:space="0" w:color="auto"/>
          </w:divBdr>
        </w:div>
        <w:div w:id="1736049558">
          <w:marLeft w:val="0"/>
          <w:marRight w:val="0"/>
          <w:marTop w:val="0"/>
          <w:marBottom w:val="0"/>
          <w:divBdr>
            <w:top w:val="none" w:sz="0" w:space="0" w:color="auto"/>
            <w:left w:val="none" w:sz="0" w:space="0" w:color="auto"/>
            <w:bottom w:val="none" w:sz="0" w:space="0" w:color="auto"/>
            <w:right w:val="none" w:sz="0" w:space="0" w:color="auto"/>
          </w:divBdr>
        </w:div>
        <w:div w:id="310446650">
          <w:marLeft w:val="0"/>
          <w:marRight w:val="0"/>
          <w:marTop w:val="0"/>
          <w:marBottom w:val="0"/>
          <w:divBdr>
            <w:top w:val="none" w:sz="0" w:space="0" w:color="auto"/>
            <w:left w:val="none" w:sz="0" w:space="0" w:color="auto"/>
            <w:bottom w:val="none" w:sz="0" w:space="0" w:color="auto"/>
            <w:right w:val="none" w:sz="0" w:space="0" w:color="auto"/>
          </w:divBdr>
        </w:div>
        <w:div w:id="1438023362">
          <w:marLeft w:val="0"/>
          <w:marRight w:val="0"/>
          <w:marTop w:val="0"/>
          <w:marBottom w:val="0"/>
          <w:divBdr>
            <w:top w:val="none" w:sz="0" w:space="0" w:color="auto"/>
            <w:left w:val="none" w:sz="0" w:space="0" w:color="auto"/>
            <w:bottom w:val="none" w:sz="0" w:space="0" w:color="auto"/>
            <w:right w:val="none" w:sz="0" w:space="0" w:color="auto"/>
          </w:divBdr>
        </w:div>
        <w:div w:id="36319300">
          <w:marLeft w:val="0"/>
          <w:marRight w:val="0"/>
          <w:marTop w:val="0"/>
          <w:marBottom w:val="0"/>
          <w:divBdr>
            <w:top w:val="none" w:sz="0" w:space="0" w:color="auto"/>
            <w:left w:val="none" w:sz="0" w:space="0" w:color="auto"/>
            <w:bottom w:val="none" w:sz="0" w:space="0" w:color="auto"/>
            <w:right w:val="none" w:sz="0" w:space="0" w:color="auto"/>
          </w:divBdr>
        </w:div>
        <w:div w:id="1060903221">
          <w:marLeft w:val="0"/>
          <w:marRight w:val="0"/>
          <w:marTop w:val="0"/>
          <w:marBottom w:val="0"/>
          <w:divBdr>
            <w:top w:val="none" w:sz="0" w:space="0" w:color="auto"/>
            <w:left w:val="none" w:sz="0" w:space="0" w:color="auto"/>
            <w:bottom w:val="none" w:sz="0" w:space="0" w:color="auto"/>
            <w:right w:val="none" w:sz="0" w:space="0" w:color="auto"/>
          </w:divBdr>
        </w:div>
      </w:divsChild>
    </w:div>
    <w:div w:id="701976291">
      <w:bodyDiv w:val="1"/>
      <w:marLeft w:val="0"/>
      <w:marRight w:val="0"/>
      <w:marTop w:val="0"/>
      <w:marBottom w:val="0"/>
      <w:divBdr>
        <w:top w:val="none" w:sz="0" w:space="0" w:color="auto"/>
        <w:left w:val="none" w:sz="0" w:space="0" w:color="auto"/>
        <w:bottom w:val="none" w:sz="0" w:space="0" w:color="auto"/>
        <w:right w:val="none" w:sz="0" w:space="0" w:color="auto"/>
      </w:divBdr>
    </w:div>
    <w:div w:id="812134680">
      <w:bodyDiv w:val="1"/>
      <w:marLeft w:val="0"/>
      <w:marRight w:val="0"/>
      <w:marTop w:val="0"/>
      <w:marBottom w:val="0"/>
      <w:divBdr>
        <w:top w:val="none" w:sz="0" w:space="0" w:color="auto"/>
        <w:left w:val="none" w:sz="0" w:space="0" w:color="auto"/>
        <w:bottom w:val="none" w:sz="0" w:space="0" w:color="auto"/>
        <w:right w:val="none" w:sz="0" w:space="0" w:color="auto"/>
      </w:divBdr>
    </w:div>
    <w:div w:id="913703927">
      <w:bodyDiv w:val="1"/>
      <w:marLeft w:val="0"/>
      <w:marRight w:val="0"/>
      <w:marTop w:val="0"/>
      <w:marBottom w:val="0"/>
      <w:divBdr>
        <w:top w:val="none" w:sz="0" w:space="0" w:color="auto"/>
        <w:left w:val="none" w:sz="0" w:space="0" w:color="auto"/>
        <w:bottom w:val="none" w:sz="0" w:space="0" w:color="auto"/>
        <w:right w:val="none" w:sz="0" w:space="0" w:color="auto"/>
      </w:divBdr>
    </w:div>
    <w:div w:id="1329560676">
      <w:bodyDiv w:val="1"/>
      <w:marLeft w:val="0"/>
      <w:marRight w:val="0"/>
      <w:marTop w:val="0"/>
      <w:marBottom w:val="0"/>
      <w:divBdr>
        <w:top w:val="none" w:sz="0" w:space="0" w:color="auto"/>
        <w:left w:val="none" w:sz="0" w:space="0" w:color="auto"/>
        <w:bottom w:val="none" w:sz="0" w:space="0" w:color="auto"/>
        <w:right w:val="none" w:sz="0" w:space="0" w:color="auto"/>
      </w:divBdr>
      <w:divsChild>
        <w:div w:id="1918245446">
          <w:marLeft w:val="0"/>
          <w:marRight w:val="0"/>
          <w:marTop w:val="0"/>
          <w:marBottom w:val="0"/>
          <w:divBdr>
            <w:top w:val="none" w:sz="0" w:space="0" w:color="auto"/>
            <w:left w:val="none" w:sz="0" w:space="0" w:color="auto"/>
            <w:bottom w:val="none" w:sz="0" w:space="0" w:color="auto"/>
            <w:right w:val="none" w:sz="0" w:space="0" w:color="auto"/>
          </w:divBdr>
        </w:div>
        <w:div w:id="1826510979">
          <w:marLeft w:val="0"/>
          <w:marRight w:val="0"/>
          <w:marTop w:val="0"/>
          <w:marBottom w:val="0"/>
          <w:divBdr>
            <w:top w:val="none" w:sz="0" w:space="0" w:color="auto"/>
            <w:left w:val="none" w:sz="0" w:space="0" w:color="auto"/>
            <w:bottom w:val="none" w:sz="0" w:space="0" w:color="auto"/>
            <w:right w:val="none" w:sz="0" w:space="0" w:color="auto"/>
          </w:divBdr>
        </w:div>
        <w:div w:id="817042082">
          <w:marLeft w:val="0"/>
          <w:marRight w:val="0"/>
          <w:marTop w:val="0"/>
          <w:marBottom w:val="0"/>
          <w:divBdr>
            <w:top w:val="none" w:sz="0" w:space="0" w:color="auto"/>
            <w:left w:val="none" w:sz="0" w:space="0" w:color="auto"/>
            <w:bottom w:val="none" w:sz="0" w:space="0" w:color="auto"/>
            <w:right w:val="none" w:sz="0" w:space="0" w:color="auto"/>
          </w:divBdr>
        </w:div>
        <w:div w:id="1667201028">
          <w:marLeft w:val="0"/>
          <w:marRight w:val="0"/>
          <w:marTop w:val="0"/>
          <w:marBottom w:val="0"/>
          <w:divBdr>
            <w:top w:val="none" w:sz="0" w:space="0" w:color="auto"/>
            <w:left w:val="none" w:sz="0" w:space="0" w:color="auto"/>
            <w:bottom w:val="none" w:sz="0" w:space="0" w:color="auto"/>
            <w:right w:val="none" w:sz="0" w:space="0" w:color="auto"/>
          </w:divBdr>
        </w:div>
      </w:divsChild>
    </w:div>
    <w:div w:id="2022735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2</Pages>
  <Words>607</Words>
  <Characters>3461</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Максат Кайрешов</cp:lastModifiedBy>
  <cp:revision>10</cp:revision>
  <cp:lastPrinted>2023-09-08T09:03:00Z</cp:lastPrinted>
  <dcterms:created xsi:type="dcterms:W3CDTF">2023-09-05T04:58:00Z</dcterms:created>
  <dcterms:modified xsi:type="dcterms:W3CDTF">2023-09-08T11:50:00Z</dcterms:modified>
</cp:coreProperties>
</file>