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E24C2" w14:textId="77777777" w:rsidR="00917593" w:rsidRPr="00917593" w:rsidRDefault="00917593" w:rsidP="009175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91759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«Хабарламалар нысандарын және Мемлекеттік органдардың хабарламаларды қабылдау қағидаларын бекіту туралы, сондай-ақ хабарламаларды қабылдауды жүзеге асыратын мемлекеттік органдарды айқындау туралы» Қазақстан Республикасы Ұлттық экономика  министрінің  2015 жылғы 6 қаңтардағы № 4 бұйрығына  өзгеріс енгізу туралы»  Қазақстан Республикасы Ұлттық экономика министрінің бұйрығы жобасына түсіндірме жазба</w:t>
      </w:r>
    </w:p>
    <w:p w14:paraId="5014F021" w14:textId="77777777" w:rsidR="00917593" w:rsidRPr="00917593" w:rsidRDefault="00917593" w:rsidP="00917593">
      <w:pPr>
        <w:spacing w:after="0" w:line="240" w:lineRule="auto"/>
        <w:textAlignment w:val="baseline"/>
        <w:rPr>
          <w:rStyle w:val="a3"/>
          <w:rFonts w:ascii="Times New Roman" w:hAnsi="Times New Roman" w:cs="Times New Roman"/>
          <w:lang w:val="kk-KZ"/>
        </w:rPr>
      </w:pPr>
    </w:p>
    <w:p w14:paraId="4E4D1108" w14:textId="77777777" w:rsidR="00917593" w:rsidRPr="00917593" w:rsidRDefault="00917593" w:rsidP="00917593">
      <w:pPr>
        <w:spacing w:after="0" w:line="240" w:lineRule="auto"/>
        <w:jc w:val="center"/>
        <w:textAlignment w:val="baseline"/>
        <w:rPr>
          <w:rFonts w:ascii="Times New Roman" w:eastAsia="Verdana" w:hAnsi="Times New Roman" w:cs="Times New Roman"/>
          <w:b/>
          <w:bCs/>
          <w:sz w:val="28"/>
          <w:szCs w:val="28"/>
          <w:lang w:val="kk-KZ"/>
        </w:rPr>
      </w:pPr>
    </w:p>
    <w:p w14:paraId="7D934116" w14:textId="77777777" w:rsidR="00917593" w:rsidRPr="00917593" w:rsidRDefault="00917593" w:rsidP="00917593">
      <w:pPr>
        <w:tabs>
          <w:tab w:val="left" w:pos="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1534D963" w14:textId="77777777" w:rsidR="00917593" w:rsidRPr="00917593" w:rsidRDefault="00917593" w:rsidP="00917593">
      <w:pPr>
        <w:tabs>
          <w:tab w:val="left" w:pos="0"/>
        </w:tabs>
        <w:spacing w:after="0" w:line="240" w:lineRule="auto"/>
        <w:ind w:firstLine="709"/>
        <w:jc w:val="both"/>
        <w:textAlignment w:val="baseline"/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</w:pPr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1.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Әзірлеуші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мемлекеттік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органның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атауы</w:t>
      </w:r>
      <w:proofErr w:type="spellEnd"/>
    </w:p>
    <w:p w14:paraId="27847020" w14:textId="77777777" w:rsidR="00917593" w:rsidRPr="00917593" w:rsidRDefault="00917593" w:rsidP="00917593">
      <w:pPr>
        <w:tabs>
          <w:tab w:val="left" w:pos="0"/>
        </w:tabs>
        <w:spacing w:after="0" w:line="240" w:lineRule="auto"/>
        <w:ind w:firstLine="709"/>
        <w:jc w:val="both"/>
        <w:textAlignment w:val="baseline"/>
        <w:rPr>
          <w:rFonts w:ascii="Times New Roman" w:eastAsia="Verdana" w:hAnsi="Times New Roman" w:cs="Times New Roman"/>
          <w:sz w:val="28"/>
          <w:szCs w:val="28"/>
          <w:lang w:val="ru-RU"/>
        </w:rPr>
      </w:pPr>
      <w:proofErr w:type="spellStart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>Қазақстан</w:t>
      </w:r>
      <w:proofErr w:type="spellEnd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>Республикасының</w:t>
      </w:r>
      <w:proofErr w:type="spellEnd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>Ұлттық</w:t>
      </w:r>
      <w:proofErr w:type="spellEnd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 xml:space="preserve"> экономика </w:t>
      </w:r>
      <w:proofErr w:type="spellStart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>министрлігі</w:t>
      </w:r>
      <w:proofErr w:type="spellEnd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>.</w:t>
      </w:r>
    </w:p>
    <w:p w14:paraId="1ECE4834" w14:textId="77777777" w:rsidR="00917593" w:rsidRPr="00917593" w:rsidRDefault="00917593" w:rsidP="00917593">
      <w:pPr>
        <w:tabs>
          <w:tab w:val="left" w:pos="0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sz w:val="28"/>
          <w:lang w:val="ru-RU"/>
        </w:rPr>
      </w:pPr>
      <w:r w:rsidRPr="00917593">
        <w:rPr>
          <w:rFonts w:ascii="Times New Roman" w:hAnsi="Times New Roman" w:cs="Times New Roman"/>
          <w:b/>
          <w:sz w:val="28"/>
          <w:szCs w:val="28"/>
          <w:lang w:val="ru-RU"/>
        </w:rPr>
        <w:t xml:space="preserve">2. </w:t>
      </w:r>
      <w:r w:rsidRPr="00917593">
        <w:rPr>
          <w:rFonts w:ascii="Times New Roman" w:hAnsi="Times New Roman" w:cs="Times New Roman"/>
          <w:sz w:val="28"/>
          <w:lang w:val="ru-RU"/>
        </w:rPr>
        <w:t> 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Тиісті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құқықтық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актілерге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,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Қазақстан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Республикасы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ратификациялаған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халықаралық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шарттардың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нормаларына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,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Қазақстан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Республикасы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қатысушысы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болып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табылатын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халықаралық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ұйымдардың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шешімдеріне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,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Президенттің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, Президент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Әкімшілігі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,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Үкімет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және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Үкімет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Аппараты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басшылығының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хаттамалық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және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өзге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де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тапсырмаларына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сілтеме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жасай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отырып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,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жобаны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қабылдау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үшін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негіздемелер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және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>/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немесе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оны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қабылдау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қажеттігінің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басқа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 xml:space="preserve"> да </w:t>
      </w:r>
      <w:proofErr w:type="spellStart"/>
      <w:r w:rsidRPr="00917593">
        <w:rPr>
          <w:rFonts w:ascii="Times New Roman" w:hAnsi="Times New Roman" w:cs="Times New Roman"/>
          <w:b/>
          <w:sz w:val="28"/>
          <w:lang w:val="ru-RU"/>
        </w:rPr>
        <w:t>негіздемелері</w:t>
      </w:r>
      <w:proofErr w:type="spellEnd"/>
      <w:r w:rsidRPr="00917593">
        <w:rPr>
          <w:rFonts w:ascii="Times New Roman" w:hAnsi="Times New Roman" w:cs="Times New Roman"/>
          <w:b/>
          <w:sz w:val="28"/>
          <w:lang w:val="ru-RU"/>
        </w:rPr>
        <w:t>.</w:t>
      </w:r>
    </w:p>
    <w:p w14:paraId="6AB4BECA" w14:textId="77777777" w:rsidR="00917593" w:rsidRPr="00917593" w:rsidRDefault="00917593" w:rsidP="00917593">
      <w:pPr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bookmarkStart w:id="0" w:name="_Hlk210651427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«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кейбір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заңнамалық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актілеріне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қылмыстық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жолмен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алынған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кірістерді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заңдастыруға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(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жылыстатуға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),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терроризмді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қаржыландыруға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және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жаппай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қырып-жою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қаруын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таратуды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қаржыландыруға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қарсы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іс-қимыл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мәселелері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бойынша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өзгерістер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мен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толықтырулар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енгізу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туралы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»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Қазақстан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Республикасының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Заңына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сәйкес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келтіру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мақсатында</w:t>
      </w:r>
      <w:proofErr w:type="spellEnd"/>
      <w:r w:rsidRPr="00917593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.</w:t>
      </w:r>
    </w:p>
    <w:bookmarkEnd w:id="0"/>
    <w:p w14:paraId="33084BA9" w14:textId="77777777" w:rsidR="00917593" w:rsidRPr="00917593" w:rsidRDefault="00917593" w:rsidP="00917593">
      <w:pPr>
        <w:spacing w:after="0" w:line="240" w:lineRule="auto"/>
        <w:ind w:firstLine="709"/>
        <w:jc w:val="both"/>
        <w:textAlignment w:val="baseline"/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</w:pPr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3.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Жоба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бойынша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қаржы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шығындарының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қажеттігі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және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оның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қаржылық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қамтамасыз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етілуі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,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оның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ішінде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қаржыландыру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көзі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,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сондай-ақ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қажет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болған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жағдайда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Республикалық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бюджет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комиссиясының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шешімі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(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тиісті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есеп-қисаптар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,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қаржыландыру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көзіне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сілтеме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,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Республикалық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бюджет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комиссиясы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шешімінің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көшірмесі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міндетті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түрде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түсіндірме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жазбаға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қоса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беріледі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).</w:t>
      </w:r>
    </w:p>
    <w:p w14:paraId="604B6B08" w14:textId="77777777" w:rsidR="00917593" w:rsidRPr="00917593" w:rsidRDefault="00917593" w:rsidP="00917593">
      <w:pPr>
        <w:spacing w:after="0" w:line="240" w:lineRule="auto"/>
        <w:ind w:firstLine="709"/>
        <w:jc w:val="both"/>
        <w:textAlignment w:val="baseline"/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</w:pPr>
      <w:proofErr w:type="spellStart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>Жобаны</w:t>
      </w:r>
      <w:proofErr w:type="spellEnd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>іске</w:t>
      </w:r>
      <w:proofErr w:type="spellEnd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>асыру</w:t>
      </w:r>
      <w:proofErr w:type="spellEnd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>бюджеттен</w:t>
      </w:r>
      <w:proofErr w:type="spellEnd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>қосымша</w:t>
      </w:r>
      <w:proofErr w:type="spellEnd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>қаржы</w:t>
      </w:r>
      <w:proofErr w:type="spellEnd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>шығындарын</w:t>
      </w:r>
      <w:proofErr w:type="spellEnd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>талап</w:t>
      </w:r>
      <w:proofErr w:type="spellEnd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eastAsia="Verdana" w:hAnsi="Times New Roman" w:cs="Times New Roman"/>
          <w:sz w:val="28"/>
          <w:szCs w:val="28"/>
          <w:lang w:val="ru-RU"/>
        </w:rPr>
        <w:t>етпейді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>.</w:t>
      </w:r>
    </w:p>
    <w:p w14:paraId="48560D8A" w14:textId="77777777" w:rsidR="00917593" w:rsidRPr="00917593" w:rsidRDefault="00917593" w:rsidP="00917593">
      <w:pPr>
        <w:tabs>
          <w:tab w:val="left" w:pos="0"/>
        </w:tabs>
        <w:spacing w:after="0" w:line="240" w:lineRule="auto"/>
        <w:ind w:firstLine="709"/>
        <w:jc w:val="both"/>
        <w:textAlignment w:val="baseline"/>
        <w:rPr>
          <w:rFonts w:ascii="Times New Roman" w:eastAsia="Verdana" w:hAnsi="Times New Roman" w:cs="Times New Roman"/>
          <w:b/>
          <w:bCs/>
          <w:sz w:val="28"/>
          <w:szCs w:val="28"/>
          <w:lang w:val="kk-KZ"/>
        </w:rPr>
      </w:pPr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ru-RU"/>
        </w:rPr>
        <w:t xml:space="preserve">4.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Жоба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қабылданған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жағдайда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болжанатын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халықтың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ауқымды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топтары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үшін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әлеуметтік-экономикалық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,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құқықтық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және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(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немесе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)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өзге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салдары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,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сондай-ақ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жоба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ережелерінің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ұлттық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қауіпсіздікті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қамтамасыз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етуге</w:t>
      </w:r>
      <w:proofErr w:type="spellEnd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 xml:space="preserve"> </w:t>
      </w:r>
      <w:proofErr w:type="spellStart"/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ru-RU"/>
        </w:rPr>
        <w:t>ықпалы</w:t>
      </w:r>
      <w:proofErr w:type="spellEnd"/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kk-KZ"/>
        </w:rPr>
        <w:t>.</w:t>
      </w:r>
    </w:p>
    <w:p w14:paraId="285235BC" w14:textId="77777777" w:rsidR="00917593" w:rsidRPr="00917593" w:rsidRDefault="00917593" w:rsidP="00917593">
      <w:pPr>
        <w:tabs>
          <w:tab w:val="left" w:pos="0"/>
        </w:tabs>
        <w:spacing w:after="0" w:line="240" w:lineRule="auto"/>
        <w:ind w:firstLine="709"/>
        <w:jc w:val="both"/>
        <w:textAlignment w:val="baseline"/>
        <w:rPr>
          <w:rFonts w:ascii="Times New Roman" w:eastAsia="Verdana" w:hAnsi="Times New Roman" w:cs="Times New Roman"/>
          <w:sz w:val="28"/>
          <w:szCs w:val="28"/>
          <w:lang w:val="kk-KZ"/>
        </w:rPr>
      </w:pPr>
      <w:r w:rsidRPr="00917593">
        <w:rPr>
          <w:rFonts w:ascii="Times New Roman" w:eastAsia="Verdana" w:hAnsi="Times New Roman" w:cs="Times New Roman"/>
          <w:sz w:val="28"/>
          <w:szCs w:val="28"/>
          <w:lang w:val="kk-KZ"/>
        </w:rPr>
        <w:t>Жобаны қабылдау теріс әлеуметтік-экономикалық, құқықтық және өзге де салдарға әкеп соқпайды, сондай-ақ ұлттық қауіпсіздікті қамтамасыз етуге ықпал етпейді.</w:t>
      </w:r>
    </w:p>
    <w:p w14:paraId="74E43586" w14:textId="77777777" w:rsidR="00917593" w:rsidRPr="00917593" w:rsidRDefault="00917593" w:rsidP="00917593">
      <w:pPr>
        <w:spacing w:after="0" w:line="240" w:lineRule="auto"/>
        <w:ind w:firstLine="709"/>
        <w:jc w:val="both"/>
        <w:textAlignment w:val="baseline"/>
        <w:rPr>
          <w:rFonts w:ascii="Times New Roman" w:eastAsia="Verdana" w:hAnsi="Times New Roman" w:cs="Times New Roman"/>
          <w:b/>
          <w:bCs/>
          <w:sz w:val="28"/>
          <w:szCs w:val="28"/>
          <w:lang w:val="kk-KZ"/>
        </w:rPr>
      </w:pPr>
      <w:r w:rsidRPr="00917593">
        <w:rPr>
          <w:rFonts w:ascii="Times New Roman" w:eastAsia="Verdana" w:hAnsi="Times New Roman" w:cs="Times New Roman"/>
          <w:b/>
          <w:bCs/>
          <w:sz w:val="28"/>
          <w:szCs w:val="28"/>
          <w:lang w:val="kk-KZ"/>
        </w:rPr>
        <w:t xml:space="preserve">5. </w:t>
      </w:r>
      <w:r w:rsidRPr="00917593">
        <w:rPr>
          <w:rFonts w:ascii="Times New Roman" w:hAnsi="Times New Roman" w:cs="Times New Roman"/>
          <w:b/>
          <w:bCs/>
          <w:color w:val="000000"/>
          <w:spacing w:val="2"/>
          <w:sz w:val="28"/>
          <w:szCs w:val="28"/>
          <w:lang w:val="kk-KZ"/>
        </w:rPr>
        <w:t>Әлеуетті стейкхолдерлер (мемлекет, бизнес-қоғам, халық, өзге санаттар) үшін мүмкін салдарды егжей-тегжейлі сипаттайтын нақты мақсаттар мен күтілетін нәтижелердің мерзімдері</w:t>
      </w:r>
    </w:p>
    <w:p w14:paraId="2E2B4849" w14:textId="08BD7B37" w:rsidR="00806426" w:rsidRDefault="00806426" w:rsidP="0091759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82C9E48" w14:textId="12C11DEE" w:rsidR="00917593" w:rsidRDefault="00917593" w:rsidP="0091759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5A5EAE9" w14:textId="1931B002" w:rsidR="00917593" w:rsidRDefault="00917593" w:rsidP="0091759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577417F" w14:textId="77777777" w:rsidR="00917593" w:rsidRPr="00917593" w:rsidRDefault="00917593" w:rsidP="009175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7593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Республикасының кейбір заңнамалық актілеріне қылмыстық жолмен алынған кірістерді заңдастыруға (жылыстатуға), терроризмді қаржыландыруға және жаппай қырып-жою қаруын таратуды қаржыландыруға қарсы іс-қимыл мәселелері бойынша өзгерістер мен толықтырулар енгізу туралы» Қазақстан Республикасының Заңына сәйкес келтіру мақсатында.</w:t>
      </w:r>
    </w:p>
    <w:p w14:paraId="6B187216" w14:textId="77777777" w:rsidR="00917593" w:rsidRPr="00917593" w:rsidRDefault="00917593" w:rsidP="009175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17593">
        <w:rPr>
          <w:rFonts w:ascii="Times New Roman" w:hAnsi="Times New Roman" w:cs="Times New Roman"/>
          <w:b/>
          <w:bCs/>
          <w:sz w:val="28"/>
          <w:szCs w:val="28"/>
          <w:lang w:val="kk-KZ"/>
        </w:rPr>
        <w:t>6. Енгізілетін жоба қабылданған жағдайда заңнаманы оған сәйкес келтіру қажеттігі (басқа нормативтік құқықтық актілерді қабылдау немесе қолданыстағы актілерге өзгерістер және (немесе) толықтырулар енгізу талап етілетін-етілмейтінін көрсету) не ондай қажеттіліктің болмауы.</w:t>
      </w:r>
    </w:p>
    <w:p w14:paraId="23DDA4BD" w14:textId="77777777" w:rsidR="00917593" w:rsidRPr="00917593" w:rsidRDefault="00917593" w:rsidP="009175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7593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14:paraId="0905AC1F" w14:textId="079E263A" w:rsidR="00917593" w:rsidRPr="00917593" w:rsidRDefault="00917593" w:rsidP="009175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17593">
        <w:rPr>
          <w:rFonts w:ascii="Times New Roman" w:hAnsi="Times New Roman" w:cs="Times New Roman"/>
          <w:b/>
          <w:bCs/>
          <w:sz w:val="28"/>
          <w:szCs w:val="28"/>
          <w:lang w:val="kk-KZ"/>
        </w:rPr>
        <w:t>7.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917593">
        <w:rPr>
          <w:rFonts w:ascii="Times New Roman" w:hAnsi="Times New Roman" w:cs="Times New Roman"/>
          <w:b/>
          <w:bCs/>
          <w:sz w:val="28"/>
          <w:szCs w:val="28"/>
          <w:lang w:val="kk-KZ"/>
        </w:rPr>
        <w:t>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сәйкестігі.</w:t>
      </w:r>
    </w:p>
    <w:p w14:paraId="39A8E359" w14:textId="77777777" w:rsidR="00917593" w:rsidRPr="00917593" w:rsidRDefault="00917593" w:rsidP="009175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7593">
        <w:rPr>
          <w:rFonts w:ascii="Times New Roman" w:hAnsi="Times New Roman" w:cs="Times New Roman"/>
          <w:sz w:val="28"/>
          <w:szCs w:val="28"/>
          <w:lang w:val="kk-KZ"/>
        </w:rPr>
        <w:t>Сәйкес келеді.</w:t>
      </w:r>
    </w:p>
    <w:p w14:paraId="1F26AF1E" w14:textId="77777777" w:rsidR="00917593" w:rsidRPr="00917593" w:rsidRDefault="00917593" w:rsidP="0091759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17593">
        <w:rPr>
          <w:rFonts w:ascii="Times New Roman" w:hAnsi="Times New Roman" w:cs="Times New Roman"/>
          <w:b/>
          <w:bCs/>
          <w:sz w:val="28"/>
          <w:szCs w:val="28"/>
          <w:lang w:val="kk-KZ"/>
        </w:rPr>
        <w:t>8. Нормативтік құқықтық акті жобасының қолданысқа енгізілуіне байланысты жеке кәсіпкерлік субъектілері шығынының азаюын және (немесе) ұлғаюын растайтын есеп-қисаптар нәтижелері.</w:t>
      </w:r>
    </w:p>
    <w:p w14:paraId="2A18C6F3" w14:textId="77777777" w:rsidR="00917593" w:rsidRPr="00917593" w:rsidRDefault="00917593" w:rsidP="009175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7593">
        <w:rPr>
          <w:rFonts w:ascii="Times New Roman" w:hAnsi="Times New Roman" w:cs="Times New Roman"/>
          <w:sz w:val="28"/>
          <w:szCs w:val="28"/>
          <w:lang w:val="kk-KZ"/>
        </w:rPr>
        <w:t xml:space="preserve">Талап етілмейді. </w:t>
      </w:r>
    </w:p>
    <w:p w14:paraId="139522D6" w14:textId="77777777" w:rsidR="00917593" w:rsidRPr="00917593" w:rsidRDefault="00917593" w:rsidP="0091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B6614F4" w14:textId="77777777" w:rsidR="00917593" w:rsidRPr="00917593" w:rsidRDefault="00917593" w:rsidP="0091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3EAABB" w14:textId="13F6EA7E" w:rsidR="00917593" w:rsidRPr="00917593" w:rsidRDefault="00917593" w:rsidP="009175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1759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Pr="0091759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 w:rsidRPr="0091759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Қазақстан Республикасының </w:t>
      </w:r>
    </w:p>
    <w:p w14:paraId="5D28BCD2" w14:textId="773EB0AA" w:rsidR="00917593" w:rsidRPr="00917593" w:rsidRDefault="00917593" w:rsidP="009175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1759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</w:t>
      </w:r>
      <w:r w:rsidRPr="0091759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Ұлттық экономика  </w:t>
      </w:r>
    </w:p>
    <w:p w14:paraId="2239FB85" w14:textId="3B0C5FAD" w:rsidR="00917593" w:rsidRPr="00917593" w:rsidRDefault="00917593" w:rsidP="009175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1759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</w:t>
      </w:r>
      <w:r w:rsidRPr="0091759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вице-министрі                                                                    Е. Сағынаев</w:t>
      </w:r>
    </w:p>
    <w:p w14:paraId="32F54CBF" w14:textId="77777777" w:rsidR="00917593" w:rsidRPr="00917593" w:rsidRDefault="009175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917593" w:rsidRPr="00917593" w:rsidSect="006242C2">
      <w:headerReference w:type="default" r:id="rId6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2A352D" w14:textId="77777777" w:rsidR="00EC44F1" w:rsidRDefault="00EC44F1">
      <w:pPr>
        <w:spacing w:after="0" w:line="240" w:lineRule="auto"/>
      </w:pPr>
      <w:r>
        <w:separator/>
      </w:r>
    </w:p>
  </w:endnote>
  <w:endnote w:type="continuationSeparator" w:id="0">
    <w:p w14:paraId="02BBEFF7" w14:textId="77777777" w:rsidR="00EC44F1" w:rsidRDefault="00EC4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77A456" w14:textId="77777777" w:rsidR="00EC44F1" w:rsidRDefault="00EC44F1">
      <w:pPr>
        <w:spacing w:after="0" w:line="240" w:lineRule="auto"/>
      </w:pPr>
      <w:r>
        <w:separator/>
      </w:r>
    </w:p>
  </w:footnote>
  <w:footnote w:type="continuationSeparator" w:id="0">
    <w:p w14:paraId="71120E25" w14:textId="77777777" w:rsidR="00EC44F1" w:rsidRDefault="00EC4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0B6BD0" w14:textId="2F8E1BD1" w:rsidR="000B308F" w:rsidRDefault="000B308F">
    <w:pPr>
      <w:pStyle w:val="a4"/>
    </w:pPr>
  </w:p>
  <w:p w14:paraId="32B88AE4" w14:textId="4706C1E2" w:rsidR="000B308F" w:rsidRPr="000B308F" w:rsidRDefault="000B308F" w:rsidP="000B308F">
    <w:pPr>
      <w:pStyle w:val="a4"/>
      <w:rPr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426"/>
    <w:rsid w:val="000B308F"/>
    <w:rsid w:val="005A0A40"/>
    <w:rsid w:val="006242C2"/>
    <w:rsid w:val="00806426"/>
    <w:rsid w:val="00917593"/>
    <w:rsid w:val="00EC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F3BD9A"/>
  <w15:chartTrackingRefBased/>
  <w15:docId w15:val="{6B26981A-3FBB-40CE-83B4-865E455E6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7593"/>
    <w:rPr>
      <w:i/>
      <w:iCs/>
    </w:rPr>
  </w:style>
  <w:style w:type="paragraph" w:styleId="a4">
    <w:name w:val="header"/>
    <w:basedOn w:val="a"/>
    <w:link w:val="a5"/>
    <w:uiPriority w:val="99"/>
    <w:unhideWhenUsed/>
    <w:rsid w:val="000B3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308F"/>
  </w:style>
  <w:style w:type="paragraph" w:styleId="a6">
    <w:name w:val="footer"/>
    <w:basedOn w:val="a"/>
    <w:link w:val="a7"/>
    <w:uiPriority w:val="99"/>
    <w:unhideWhenUsed/>
    <w:rsid w:val="000B3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3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517</Words>
  <Characters>2950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Магазумова Баян</dc:creator>
  <cp:keywords/>
  <dc:description/>
  <cp:lastModifiedBy>Магазумова Баян</cp:lastModifiedBy>
  <cp:revision>4</cp:revision>
  <dcterms:created xsi:type="dcterms:W3CDTF">2025-10-14T12:14:00Z</dcterms:created>
  <dcterms:modified xsi:type="dcterms:W3CDTF">2025-10-14T12:49:00Z</dcterms:modified>
</cp:coreProperties>
</file>