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AA1E3" w14:textId="77777777" w:rsidR="00705219" w:rsidRDefault="00705219" w:rsidP="00C64364">
      <w:pPr>
        <w:tabs>
          <w:tab w:val="left" w:pos="7755"/>
        </w:tabs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0" w:name="z3"/>
    </w:p>
    <w:p w14:paraId="4EB1965E" w14:textId="77777777" w:rsidR="00705219" w:rsidRDefault="00705219" w:rsidP="00C64364">
      <w:pPr>
        <w:tabs>
          <w:tab w:val="left" w:pos="7755"/>
        </w:tabs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14:paraId="44EF9A12" w14:textId="77777777" w:rsidR="00705219" w:rsidRDefault="00705219" w:rsidP="00C64364">
      <w:pPr>
        <w:tabs>
          <w:tab w:val="left" w:pos="7755"/>
        </w:tabs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14:paraId="292A431C" w14:textId="77777777" w:rsidR="00705219" w:rsidRDefault="00705219" w:rsidP="00C64364">
      <w:pPr>
        <w:tabs>
          <w:tab w:val="left" w:pos="7755"/>
        </w:tabs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14:paraId="799B280B" w14:textId="77777777" w:rsidR="00705219" w:rsidRDefault="00705219" w:rsidP="00C64364">
      <w:pPr>
        <w:tabs>
          <w:tab w:val="left" w:pos="7755"/>
        </w:tabs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14:paraId="4201B0D2" w14:textId="555D5BE4" w:rsidR="00C64364" w:rsidRDefault="00C64364" w:rsidP="00C64364">
      <w:pPr>
        <w:tabs>
          <w:tab w:val="left" w:pos="7755"/>
        </w:tabs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563651">
        <w:rPr>
          <w:b/>
          <w:color w:val="000000"/>
          <w:sz w:val="28"/>
          <w:szCs w:val="28"/>
          <w:lang w:val="ru-RU"/>
        </w:rPr>
        <w:t>«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Хабарламалар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нысандарын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органдардың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хабарламаларды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қабылдау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қағ</w:t>
      </w:r>
      <w:r>
        <w:rPr>
          <w:b/>
          <w:color w:val="000000"/>
          <w:sz w:val="28"/>
          <w:szCs w:val="28"/>
          <w:lang w:val="ru-RU"/>
        </w:rPr>
        <w:t>ид</w:t>
      </w:r>
      <w:r w:rsidRPr="00563651">
        <w:rPr>
          <w:b/>
          <w:color w:val="000000"/>
          <w:sz w:val="28"/>
          <w:szCs w:val="28"/>
          <w:lang w:val="ru-RU"/>
        </w:rPr>
        <w:t>аларын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бекіту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,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сондай-ақ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хабарламаларды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қабылдауды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жүзеге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асыратын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органдарды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айқындау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»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Қазақстан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Республикасы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Ұлттық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Pr="00563651">
        <w:rPr>
          <w:b/>
          <w:color w:val="000000"/>
          <w:sz w:val="28"/>
          <w:szCs w:val="28"/>
          <w:lang w:val="ru-RU"/>
        </w:rPr>
        <w:t xml:space="preserve">экономика 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министрінің</w:t>
      </w:r>
      <w:proofErr w:type="spellEnd"/>
      <w:proofErr w:type="gramEnd"/>
      <w:r w:rsidRPr="00563651">
        <w:rPr>
          <w:b/>
          <w:color w:val="000000"/>
          <w:sz w:val="28"/>
          <w:szCs w:val="28"/>
          <w:lang w:val="ru-RU"/>
        </w:rPr>
        <w:t xml:space="preserve">  2015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жылғы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6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қаңтардағы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№ 4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бұйрығына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</w:p>
    <w:p w14:paraId="55E948CC" w14:textId="77777777" w:rsidR="00C64364" w:rsidRDefault="00C64364" w:rsidP="00C64364">
      <w:pPr>
        <w:tabs>
          <w:tab w:val="left" w:pos="7755"/>
        </w:tabs>
        <w:spacing w:after="0" w:line="240" w:lineRule="auto"/>
        <w:jc w:val="center"/>
        <w:rPr>
          <w:color w:val="000000"/>
          <w:sz w:val="28"/>
          <w:szCs w:val="28"/>
          <w:lang w:val="ru-RU"/>
        </w:rPr>
      </w:pPr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өзгеріс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енгізу</w:t>
      </w:r>
      <w:proofErr w:type="spellEnd"/>
      <w:r w:rsidRPr="0056365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63651">
        <w:rPr>
          <w:b/>
          <w:color w:val="000000"/>
          <w:sz w:val="28"/>
          <w:szCs w:val="28"/>
          <w:lang w:val="ru-RU"/>
        </w:rPr>
        <w:t>туралы</w:t>
      </w:r>
      <w:proofErr w:type="spellEnd"/>
    </w:p>
    <w:p w14:paraId="719A9226" w14:textId="77777777" w:rsidR="00C64364" w:rsidRDefault="00C64364" w:rsidP="00C64364">
      <w:pPr>
        <w:tabs>
          <w:tab w:val="left" w:pos="7755"/>
        </w:tabs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bookmarkEnd w:id="0"/>
    <w:p w14:paraId="51E5A60D" w14:textId="77777777" w:rsidR="00C64364" w:rsidRPr="00280E9F" w:rsidRDefault="00C64364" w:rsidP="00C64364">
      <w:pPr>
        <w:spacing w:after="0" w:line="240" w:lineRule="auto"/>
        <w:ind w:firstLine="426"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БҰЙЫРАМЫН</w:t>
      </w:r>
      <w:r w:rsidRPr="00280E9F">
        <w:rPr>
          <w:b/>
          <w:bCs/>
          <w:color w:val="000000"/>
          <w:sz w:val="28"/>
          <w:szCs w:val="28"/>
          <w:lang w:val="ru-RU"/>
        </w:rPr>
        <w:t>:</w:t>
      </w:r>
    </w:p>
    <w:p w14:paraId="72203070" w14:textId="77777777" w:rsidR="00C64364" w:rsidRPr="007261D4" w:rsidRDefault="00C64364" w:rsidP="00C64364">
      <w:pPr>
        <w:spacing w:after="0"/>
        <w:ind w:firstLine="426"/>
        <w:jc w:val="both"/>
        <w:rPr>
          <w:sz w:val="28"/>
          <w:szCs w:val="28"/>
          <w:lang w:val="ru-RU"/>
        </w:rPr>
      </w:pPr>
      <w:r w:rsidRPr="001B6539">
        <w:rPr>
          <w:color w:val="000000"/>
          <w:sz w:val="28"/>
          <w:szCs w:val="28"/>
          <w:lang w:val="ru-RU"/>
        </w:rPr>
        <w:t xml:space="preserve">1. </w:t>
      </w:r>
      <w:r w:rsidRPr="007261D4">
        <w:rPr>
          <w:color w:val="000000"/>
          <w:sz w:val="28"/>
          <w:szCs w:val="28"/>
          <w:lang w:val="ru-RU"/>
        </w:rPr>
        <w:t>«</w:t>
      </w:r>
      <w:proofErr w:type="spellStart"/>
      <w:r w:rsidRPr="007261D4">
        <w:rPr>
          <w:color w:val="000000"/>
          <w:sz w:val="28"/>
          <w:szCs w:val="28"/>
          <w:lang w:val="ru-RU"/>
        </w:rPr>
        <w:t>Хабарламалар</w:t>
      </w:r>
      <w:proofErr w:type="spellEnd"/>
      <w:r w:rsidRPr="007261D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261D4">
        <w:rPr>
          <w:color w:val="000000"/>
          <w:sz w:val="28"/>
          <w:szCs w:val="28"/>
          <w:lang w:val="ru-RU"/>
        </w:rPr>
        <w:t>нысандарын</w:t>
      </w:r>
      <w:proofErr w:type="spellEnd"/>
      <w:r w:rsidRPr="007261D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261D4">
        <w:rPr>
          <w:color w:val="000000"/>
          <w:sz w:val="28"/>
          <w:szCs w:val="28"/>
          <w:lang w:val="ru-RU"/>
        </w:rPr>
        <w:t>және</w:t>
      </w:r>
      <w:proofErr w:type="spellEnd"/>
      <w:r w:rsidRPr="007261D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261D4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7261D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261D4">
        <w:rPr>
          <w:color w:val="000000"/>
          <w:sz w:val="28"/>
          <w:szCs w:val="28"/>
          <w:lang w:val="ru-RU"/>
        </w:rPr>
        <w:t>органдардың</w:t>
      </w:r>
      <w:proofErr w:type="spellEnd"/>
      <w:r w:rsidRPr="001B653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хабарламаларды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қабылдау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қағ</w:t>
      </w:r>
      <w:r>
        <w:rPr>
          <w:sz w:val="28"/>
          <w:szCs w:val="28"/>
          <w:lang w:val="ru-RU"/>
        </w:rPr>
        <w:t>ид</w:t>
      </w:r>
      <w:r w:rsidRPr="007261D4">
        <w:rPr>
          <w:sz w:val="28"/>
          <w:szCs w:val="28"/>
          <w:lang w:val="ru-RU"/>
        </w:rPr>
        <w:t>аларын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бекіту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туралы</w:t>
      </w:r>
      <w:proofErr w:type="spellEnd"/>
      <w:r w:rsidRPr="007261D4">
        <w:rPr>
          <w:sz w:val="28"/>
          <w:szCs w:val="28"/>
          <w:lang w:val="ru-RU"/>
        </w:rPr>
        <w:t xml:space="preserve">, </w:t>
      </w:r>
      <w:proofErr w:type="spellStart"/>
      <w:r w:rsidRPr="007261D4">
        <w:rPr>
          <w:sz w:val="28"/>
          <w:szCs w:val="28"/>
          <w:lang w:val="ru-RU"/>
        </w:rPr>
        <w:t>сондай-ақ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хабарламаларды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қабылдауды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жүзеге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асыратын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мемлекеттік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органдарды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айқындау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туралы</w:t>
      </w:r>
      <w:proofErr w:type="spellEnd"/>
      <w:r w:rsidRPr="007261D4">
        <w:rPr>
          <w:sz w:val="28"/>
          <w:szCs w:val="28"/>
          <w:lang w:val="ru-RU"/>
        </w:rPr>
        <w:t xml:space="preserve">» </w:t>
      </w:r>
      <w:proofErr w:type="spellStart"/>
      <w:r w:rsidRPr="007261D4">
        <w:rPr>
          <w:sz w:val="28"/>
          <w:szCs w:val="28"/>
          <w:lang w:val="ru-RU"/>
        </w:rPr>
        <w:t>Қазақстан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Республикасы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Ұлттық</w:t>
      </w:r>
      <w:proofErr w:type="spellEnd"/>
      <w:r w:rsidRPr="007261D4">
        <w:rPr>
          <w:sz w:val="28"/>
          <w:szCs w:val="28"/>
          <w:lang w:val="ru-RU"/>
        </w:rPr>
        <w:t xml:space="preserve"> экономика </w:t>
      </w:r>
      <w:proofErr w:type="spellStart"/>
      <w:proofErr w:type="gramStart"/>
      <w:r w:rsidRPr="007261D4">
        <w:rPr>
          <w:sz w:val="28"/>
          <w:szCs w:val="28"/>
          <w:lang w:val="ru-RU"/>
        </w:rPr>
        <w:t>министрінің</w:t>
      </w:r>
      <w:proofErr w:type="spellEnd"/>
      <w:r w:rsidRPr="007261D4">
        <w:rPr>
          <w:sz w:val="28"/>
          <w:szCs w:val="28"/>
          <w:lang w:val="ru-RU"/>
        </w:rPr>
        <w:t xml:space="preserve">  2015</w:t>
      </w:r>
      <w:proofErr w:type="gram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жылғы</w:t>
      </w:r>
      <w:proofErr w:type="spellEnd"/>
      <w:r w:rsidRPr="007261D4">
        <w:rPr>
          <w:sz w:val="28"/>
          <w:szCs w:val="28"/>
          <w:lang w:val="ru-RU"/>
        </w:rPr>
        <w:t xml:space="preserve"> 6 </w:t>
      </w:r>
      <w:proofErr w:type="spellStart"/>
      <w:r w:rsidRPr="007261D4">
        <w:rPr>
          <w:sz w:val="28"/>
          <w:szCs w:val="28"/>
          <w:lang w:val="ru-RU"/>
        </w:rPr>
        <w:t>қаңтардағы</w:t>
      </w:r>
      <w:proofErr w:type="spellEnd"/>
      <w:r w:rsidRPr="007261D4">
        <w:rPr>
          <w:sz w:val="28"/>
          <w:szCs w:val="28"/>
          <w:lang w:val="ru-RU"/>
        </w:rPr>
        <w:t xml:space="preserve"> № 4 </w:t>
      </w:r>
      <w:proofErr w:type="spellStart"/>
      <w:r w:rsidRPr="007261D4">
        <w:rPr>
          <w:sz w:val="28"/>
          <w:szCs w:val="28"/>
          <w:lang w:val="ru-RU"/>
        </w:rPr>
        <w:t>бұйрығына</w:t>
      </w:r>
      <w:proofErr w:type="spellEnd"/>
      <w:r w:rsidRPr="007261D4">
        <w:rPr>
          <w:sz w:val="28"/>
          <w:szCs w:val="28"/>
          <w:lang w:val="ru-RU"/>
        </w:rPr>
        <w:t xml:space="preserve">  </w:t>
      </w:r>
      <w:r w:rsidRPr="00BA2F65">
        <w:rPr>
          <w:sz w:val="28"/>
          <w:szCs w:val="28"/>
          <w:lang w:val="ru-RU"/>
        </w:rPr>
        <w:t>(</w:t>
      </w:r>
      <w:proofErr w:type="spellStart"/>
      <w:r>
        <w:rPr>
          <w:sz w:val="28"/>
          <w:szCs w:val="28"/>
          <w:lang w:val="ru-RU"/>
        </w:rPr>
        <w:t>Н</w:t>
      </w:r>
      <w:r w:rsidRPr="00BA2F65">
        <w:rPr>
          <w:sz w:val="28"/>
          <w:szCs w:val="28"/>
          <w:lang w:val="ru-RU"/>
        </w:rPr>
        <w:t>ормативтік</w:t>
      </w:r>
      <w:proofErr w:type="spellEnd"/>
      <w:r w:rsidRPr="00BA2F65">
        <w:rPr>
          <w:sz w:val="28"/>
          <w:szCs w:val="28"/>
          <w:lang w:val="ru-RU"/>
        </w:rPr>
        <w:t xml:space="preserve"> </w:t>
      </w:r>
      <w:proofErr w:type="spellStart"/>
      <w:r w:rsidRPr="00BA2F65">
        <w:rPr>
          <w:sz w:val="28"/>
          <w:szCs w:val="28"/>
          <w:lang w:val="ru-RU"/>
        </w:rPr>
        <w:t>құқықтық</w:t>
      </w:r>
      <w:proofErr w:type="spellEnd"/>
      <w:r w:rsidRPr="00BA2F65">
        <w:rPr>
          <w:sz w:val="28"/>
          <w:szCs w:val="28"/>
          <w:lang w:val="ru-RU"/>
        </w:rPr>
        <w:t xml:space="preserve"> </w:t>
      </w:r>
      <w:proofErr w:type="spellStart"/>
      <w:r w:rsidRPr="00BA2F65">
        <w:rPr>
          <w:sz w:val="28"/>
          <w:szCs w:val="28"/>
          <w:lang w:val="ru-RU"/>
        </w:rPr>
        <w:t>актілерді</w:t>
      </w:r>
      <w:proofErr w:type="spellEnd"/>
      <w:r w:rsidRPr="00BA2F65">
        <w:rPr>
          <w:sz w:val="28"/>
          <w:szCs w:val="28"/>
          <w:lang w:val="ru-RU"/>
        </w:rPr>
        <w:t xml:space="preserve"> </w:t>
      </w:r>
      <w:proofErr w:type="spellStart"/>
      <w:r w:rsidRPr="00BA2F65">
        <w:rPr>
          <w:sz w:val="28"/>
          <w:szCs w:val="28"/>
          <w:lang w:val="ru-RU"/>
        </w:rPr>
        <w:t>мемлекеттік</w:t>
      </w:r>
      <w:proofErr w:type="spellEnd"/>
      <w:r w:rsidRPr="00BA2F65">
        <w:rPr>
          <w:sz w:val="28"/>
          <w:szCs w:val="28"/>
          <w:lang w:val="ru-RU"/>
        </w:rPr>
        <w:t xml:space="preserve">  </w:t>
      </w:r>
      <w:proofErr w:type="spellStart"/>
      <w:r w:rsidRPr="00BA2F65">
        <w:rPr>
          <w:sz w:val="28"/>
          <w:szCs w:val="28"/>
          <w:lang w:val="ru-RU"/>
        </w:rPr>
        <w:t>тіркеу</w:t>
      </w:r>
      <w:proofErr w:type="spellEnd"/>
      <w:r w:rsidRPr="00BA2F65">
        <w:rPr>
          <w:sz w:val="28"/>
          <w:szCs w:val="28"/>
          <w:lang w:val="ru-RU"/>
        </w:rPr>
        <w:t xml:space="preserve"> </w:t>
      </w:r>
      <w:proofErr w:type="spellStart"/>
      <w:r w:rsidRPr="00BA2F65">
        <w:rPr>
          <w:sz w:val="28"/>
          <w:szCs w:val="28"/>
          <w:lang w:val="ru-RU"/>
        </w:rPr>
        <w:t>тізілімінде</w:t>
      </w:r>
      <w:proofErr w:type="spellEnd"/>
      <w:r w:rsidRPr="00BA2F65">
        <w:rPr>
          <w:sz w:val="28"/>
          <w:szCs w:val="28"/>
          <w:lang w:val="ru-RU"/>
        </w:rPr>
        <w:t xml:space="preserve">  № 10194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болып</w:t>
      </w:r>
      <w:proofErr w:type="spellEnd"/>
      <w:r w:rsidRPr="00BA2F65">
        <w:rPr>
          <w:sz w:val="28"/>
          <w:szCs w:val="28"/>
          <w:lang w:val="ru-RU"/>
        </w:rPr>
        <w:t xml:space="preserve"> </w:t>
      </w:r>
      <w:proofErr w:type="spellStart"/>
      <w:r w:rsidRPr="00BA2F65">
        <w:rPr>
          <w:sz w:val="28"/>
          <w:szCs w:val="28"/>
          <w:lang w:val="ru-RU"/>
        </w:rPr>
        <w:t>тіркелген</w:t>
      </w:r>
      <w:proofErr w:type="spellEnd"/>
      <w:r w:rsidRPr="00BA2F65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мынадай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өз</w:t>
      </w:r>
      <w:r>
        <w:rPr>
          <w:sz w:val="28"/>
          <w:szCs w:val="28"/>
          <w:lang w:val="ru-RU"/>
        </w:rPr>
        <w:t>ге</w:t>
      </w:r>
      <w:r w:rsidRPr="007261D4">
        <w:rPr>
          <w:sz w:val="28"/>
          <w:szCs w:val="28"/>
          <w:lang w:val="ru-RU"/>
        </w:rPr>
        <w:t>ріс</w:t>
      </w:r>
      <w:proofErr w:type="spellEnd"/>
      <w:r w:rsidRPr="007261D4">
        <w:rPr>
          <w:sz w:val="28"/>
          <w:szCs w:val="28"/>
          <w:lang w:val="ru-RU"/>
        </w:rPr>
        <w:t xml:space="preserve"> </w:t>
      </w:r>
      <w:proofErr w:type="spellStart"/>
      <w:r w:rsidRPr="007261D4">
        <w:rPr>
          <w:sz w:val="28"/>
          <w:szCs w:val="28"/>
          <w:lang w:val="ru-RU"/>
        </w:rPr>
        <w:t>енгізілсін</w:t>
      </w:r>
      <w:proofErr w:type="spellEnd"/>
      <w:r w:rsidRPr="007261D4">
        <w:rPr>
          <w:sz w:val="28"/>
          <w:szCs w:val="28"/>
          <w:lang w:val="ru-RU"/>
        </w:rPr>
        <w:t>:</w:t>
      </w:r>
    </w:p>
    <w:p w14:paraId="384027A3" w14:textId="77777777" w:rsidR="00C64364" w:rsidRDefault="00C64364" w:rsidP="00C64364">
      <w:pPr>
        <w:pStyle w:val="a4"/>
        <w:spacing w:after="0" w:line="240" w:lineRule="auto"/>
        <w:ind w:left="861"/>
        <w:jc w:val="both"/>
        <w:rPr>
          <w:color w:val="000000"/>
          <w:sz w:val="28"/>
          <w:szCs w:val="28"/>
          <w:lang w:val="ru-RU"/>
        </w:rPr>
      </w:pPr>
      <w:proofErr w:type="spellStart"/>
      <w:r w:rsidRPr="001B6539">
        <w:rPr>
          <w:color w:val="000000"/>
          <w:sz w:val="28"/>
          <w:szCs w:val="28"/>
          <w:lang w:val="ru-RU"/>
        </w:rPr>
        <w:t>көрсетілген</w:t>
      </w:r>
      <w:proofErr w:type="spellEnd"/>
      <w:r w:rsidRPr="001B653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1B6539">
        <w:rPr>
          <w:color w:val="000000"/>
          <w:sz w:val="28"/>
          <w:szCs w:val="28"/>
          <w:lang w:val="ru-RU"/>
        </w:rPr>
        <w:t>бұйрықпен</w:t>
      </w:r>
      <w:proofErr w:type="spellEnd"/>
      <w:r w:rsidRPr="001B653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1B6539">
        <w:rPr>
          <w:color w:val="000000"/>
          <w:sz w:val="28"/>
          <w:szCs w:val="28"/>
          <w:lang w:val="ru-RU"/>
        </w:rPr>
        <w:t>бекітіл</w:t>
      </w:r>
      <w:r>
        <w:rPr>
          <w:color w:val="000000"/>
          <w:sz w:val="28"/>
          <w:szCs w:val="28"/>
          <w:lang w:val="ru-RU"/>
        </w:rPr>
        <w:t>г</w:t>
      </w:r>
      <w:r w:rsidRPr="001B6539">
        <w:rPr>
          <w:color w:val="000000"/>
          <w:sz w:val="28"/>
          <w:szCs w:val="28"/>
          <w:lang w:val="ru-RU"/>
        </w:rPr>
        <w:t>ен</w:t>
      </w:r>
      <w:proofErr w:type="spellEnd"/>
      <w:r w:rsidRPr="001B6539"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Х</w:t>
      </w:r>
      <w:r w:rsidRPr="001B6539">
        <w:rPr>
          <w:color w:val="000000"/>
          <w:sz w:val="28"/>
          <w:szCs w:val="28"/>
          <w:lang w:val="ru-RU"/>
        </w:rPr>
        <w:t>абарламаларды</w:t>
      </w:r>
      <w:proofErr w:type="spellEnd"/>
      <w:r w:rsidRPr="001B653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1B6539">
        <w:rPr>
          <w:color w:val="000000"/>
          <w:sz w:val="28"/>
          <w:szCs w:val="28"/>
          <w:lang w:val="ru-RU"/>
        </w:rPr>
        <w:t>қабылдауды</w:t>
      </w:r>
      <w:proofErr w:type="spellEnd"/>
      <w:r w:rsidRPr="001B6539">
        <w:rPr>
          <w:color w:val="000000"/>
          <w:sz w:val="28"/>
          <w:szCs w:val="28"/>
          <w:lang w:val="ru-RU"/>
        </w:rPr>
        <w:t xml:space="preserve"> </w:t>
      </w:r>
    </w:p>
    <w:p w14:paraId="0E66802A" w14:textId="259DF802" w:rsidR="00C64364" w:rsidRPr="00C64364" w:rsidRDefault="00C64364" w:rsidP="00C64364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proofErr w:type="spellStart"/>
      <w:proofErr w:type="gramStart"/>
      <w:r w:rsidRPr="00C64364">
        <w:rPr>
          <w:color w:val="000000"/>
          <w:sz w:val="28"/>
          <w:szCs w:val="28"/>
          <w:lang w:val="ru-RU"/>
        </w:rPr>
        <w:t>жүзеге</w:t>
      </w:r>
      <w:proofErr w:type="spellEnd"/>
      <w:r w:rsidRPr="00C64364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C64364">
        <w:rPr>
          <w:color w:val="000000"/>
          <w:sz w:val="28"/>
          <w:szCs w:val="28"/>
          <w:lang w:val="ru-RU"/>
        </w:rPr>
        <w:t>асыратын</w:t>
      </w:r>
      <w:proofErr w:type="spellEnd"/>
      <w:proofErr w:type="gramEnd"/>
      <w:r w:rsidRPr="00C6436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64364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6436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64364">
        <w:rPr>
          <w:color w:val="000000"/>
          <w:sz w:val="28"/>
          <w:szCs w:val="28"/>
          <w:lang w:val="ru-RU"/>
        </w:rPr>
        <w:t>органдардың</w:t>
      </w:r>
      <w:proofErr w:type="spellEnd"/>
      <w:r w:rsidRPr="00C6436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64364">
        <w:rPr>
          <w:color w:val="000000"/>
          <w:sz w:val="28"/>
          <w:szCs w:val="28"/>
          <w:lang w:val="ru-RU"/>
        </w:rPr>
        <w:t>тізбесінде</w:t>
      </w:r>
      <w:proofErr w:type="spellEnd"/>
      <w:r w:rsidRPr="00C64364">
        <w:rPr>
          <w:color w:val="000000"/>
          <w:sz w:val="28"/>
          <w:szCs w:val="28"/>
          <w:lang w:val="ru-RU"/>
        </w:rPr>
        <w:t>:</w:t>
      </w:r>
    </w:p>
    <w:p w14:paraId="0D4F7B5D" w14:textId="77777777" w:rsidR="00C64364" w:rsidRPr="001B6539" w:rsidRDefault="00C64364" w:rsidP="00C64364">
      <w:pPr>
        <w:spacing w:after="0" w:line="240" w:lineRule="auto"/>
        <w:ind w:firstLine="720"/>
        <w:jc w:val="both"/>
        <w:rPr>
          <w:color w:val="000000"/>
          <w:sz w:val="28"/>
          <w:szCs w:val="28"/>
          <w:lang w:val="ru-RU"/>
        </w:rPr>
      </w:pPr>
      <w:r w:rsidRPr="001B6539">
        <w:rPr>
          <w:color w:val="000000"/>
          <w:sz w:val="28"/>
          <w:szCs w:val="28"/>
          <w:lang w:val="ru-RU"/>
        </w:rPr>
        <w:t xml:space="preserve"> 18-жол </w:t>
      </w:r>
      <w:proofErr w:type="spellStart"/>
      <w:r>
        <w:rPr>
          <w:color w:val="000000"/>
          <w:sz w:val="28"/>
          <w:szCs w:val="28"/>
          <w:lang w:val="ru-RU"/>
        </w:rPr>
        <w:t>мынадай</w:t>
      </w:r>
      <w:proofErr w:type="spellEnd"/>
      <w:r w:rsidRPr="001B653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1B6539">
        <w:rPr>
          <w:color w:val="000000"/>
          <w:sz w:val="28"/>
          <w:szCs w:val="28"/>
          <w:lang w:val="ru-RU"/>
        </w:rPr>
        <w:t>редакцияда</w:t>
      </w:r>
      <w:proofErr w:type="spellEnd"/>
      <w:r w:rsidRPr="001B6539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1B6539">
        <w:rPr>
          <w:color w:val="000000"/>
          <w:sz w:val="28"/>
          <w:szCs w:val="28"/>
          <w:lang w:val="ru-RU"/>
        </w:rPr>
        <w:t>жазылсын</w:t>
      </w:r>
      <w:proofErr w:type="spellEnd"/>
      <w:r w:rsidRPr="001B6539">
        <w:rPr>
          <w:color w:val="000000"/>
          <w:sz w:val="28"/>
          <w:szCs w:val="28"/>
          <w:lang w:val="ru-RU"/>
        </w:rPr>
        <w:t>:</w:t>
      </w:r>
    </w:p>
    <w:p w14:paraId="3D3C69CA" w14:textId="77777777" w:rsidR="00C64364" w:rsidRPr="001B6539" w:rsidRDefault="00C64364" w:rsidP="00C64364">
      <w:pPr>
        <w:spacing w:after="0" w:line="240" w:lineRule="auto"/>
        <w:ind w:firstLine="720"/>
        <w:jc w:val="both"/>
        <w:rPr>
          <w:b/>
          <w:color w:val="000000"/>
          <w:sz w:val="28"/>
          <w:szCs w:val="28"/>
          <w:lang w:val="ru-RU"/>
        </w:rPr>
      </w:pPr>
      <w:r w:rsidRPr="001B6539">
        <w:rPr>
          <w:color w:val="000000"/>
          <w:sz w:val="28"/>
          <w:szCs w:val="28"/>
          <w:lang w:val="ru-RU"/>
        </w:rPr>
        <w:t>«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2551"/>
        <w:gridCol w:w="3827"/>
      </w:tblGrid>
      <w:tr w:rsidR="00C64364" w:rsidRPr="00B92B9B" w14:paraId="149561A8" w14:textId="77777777" w:rsidTr="00F77E22">
        <w:tc>
          <w:tcPr>
            <w:tcW w:w="846" w:type="dxa"/>
          </w:tcPr>
          <w:p w14:paraId="51B33D67" w14:textId="77777777" w:rsidR="00C64364" w:rsidRPr="004C2A50" w:rsidRDefault="00C64364" w:rsidP="00F77E22">
            <w:pPr>
              <w:spacing w:after="0" w:line="240" w:lineRule="auto"/>
              <w:ind w:firstLine="720"/>
              <w:jc w:val="both"/>
              <w:rPr>
                <w:bCs/>
                <w:color w:val="000000"/>
                <w:sz w:val="28"/>
                <w:szCs w:val="28"/>
                <w:lang w:val="ru-RU"/>
              </w:rPr>
            </w:pPr>
            <w:r w:rsidRPr="004C2A50">
              <w:rPr>
                <w:bCs/>
                <w:sz w:val="28"/>
                <w:szCs w:val="28"/>
              </w:rPr>
              <w:t>1</w:t>
            </w:r>
            <w:r w:rsidRPr="004C2A50">
              <w:rPr>
                <w:bCs/>
                <w:sz w:val="28"/>
                <w:szCs w:val="28"/>
                <w:lang w:val="ru-RU"/>
              </w:rPr>
              <w:t>18</w:t>
            </w:r>
            <w:r>
              <w:rPr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2410" w:type="dxa"/>
          </w:tcPr>
          <w:p w14:paraId="64477C25" w14:textId="77777777" w:rsidR="00C64364" w:rsidRPr="004C2A50" w:rsidRDefault="00C64364" w:rsidP="00F77E22">
            <w:pPr>
              <w:spacing w:after="0" w:line="240" w:lineRule="auto"/>
              <w:jc w:val="center"/>
              <w:rPr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F635A1">
              <w:rPr>
                <w:bCs/>
                <w:sz w:val="28"/>
                <w:szCs w:val="28"/>
                <w:lang w:val="ru-RU"/>
              </w:rPr>
              <w:t>Қазақстан</w:t>
            </w:r>
            <w:proofErr w:type="spellEnd"/>
            <w:r w:rsidRPr="00F635A1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35A1">
              <w:rPr>
                <w:bCs/>
                <w:sz w:val="28"/>
                <w:szCs w:val="28"/>
                <w:lang w:val="ru-RU"/>
              </w:rPr>
              <w:t>Республикасының</w:t>
            </w:r>
            <w:proofErr w:type="spellEnd"/>
            <w:r w:rsidRPr="00F635A1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35A1">
              <w:rPr>
                <w:bCs/>
                <w:sz w:val="28"/>
                <w:szCs w:val="28"/>
                <w:lang w:val="ru-RU"/>
              </w:rPr>
              <w:t>Қаржылық</w:t>
            </w:r>
            <w:proofErr w:type="spellEnd"/>
            <w:r w:rsidRPr="00F635A1">
              <w:rPr>
                <w:bCs/>
                <w:sz w:val="28"/>
                <w:szCs w:val="28"/>
                <w:lang w:val="ru-RU"/>
              </w:rPr>
              <w:t xml:space="preserve"> мониторинг </w:t>
            </w:r>
            <w:proofErr w:type="spellStart"/>
            <w:r w:rsidRPr="00F635A1">
              <w:rPr>
                <w:bCs/>
                <w:sz w:val="28"/>
                <w:szCs w:val="28"/>
                <w:lang w:val="ru-RU"/>
              </w:rPr>
              <w:t>агенттігі</w:t>
            </w:r>
            <w:proofErr w:type="spellEnd"/>
          </w:p>
        </w:tc>
        <w:tc>
          <w:tcPr>
            <w:tcW w:w="2551" w:type="dxa"/>
          </w:tcPr>
          <w:p w14:paraId="25728E94" w14:textId="77777777" w:rsidR="00C64364" w:rsidRPr="004C2A50" w:rsidRDefault="00C64364" w:rsidP="00F77E22">
            <w:pPr>
              <w:spacing w:after="0" w:line="240" w:lineRule="auto"/>
              <w:jc w:val="center"/>
              <w:rPr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F635A1">
              <w:rPr>
                <w:bCs/>
                <w:sz w:val="28"/>
                <w:szCs w:val="28"/>
                <w:lang w:val="ru-RU"/>
              </w:rPr>
              <w:t>Қазақстан</w:t>
            </w:r>
            <w:proofErr w:type="spellEnd"/>
            <w:r w:rsidRPr="00F635A1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35A1">
              <w:rPr>
                <w:bCs/>
                <w:sz w:val="28"/>
                <w:szCs w:val="28"/>
                <w:lang w:val="ru-RU"/>
              </w:rPr>
              <w:t>Республикасының</w:t>
            </w:r>
            <w:proofErr w:type="spellEnd"/>
            <w:r w:rsidRPr="00F635A1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35A1">
              <w:rPr>
                <w:bCs/>
                <w:sz w:val="28"/>
                <w:szCs w:val="28"/>
                <w:lang w:val="ru-RU"/>
              </w:rPr>
              <w:t>Қаржылық</w:t>
            </w:r>
            <w:proofErr w:type="spellEnd"/>
            <w:r w:rsidRPr="00F635A1">
              <w:rPr>
                <w:bCs/>
                <w:sz w:val="28"/>
                <w:szCs w:val="28"/>
                <w:lang w:val="ru-RU"/>
              </w:rPr>
              <w:t xml:space="preserve"> мониторинг </w:t>
            </w:r>
            <w:proofErr w:type="spellStart"/>
            <w:r w:rsidRPr="00F635A1">
              <w:rPr>
                <w:bCs/>
                <w:sz w:val="28"/>
                <w:szCs w:val="28"/>
                <w:lang w:val="ru-RU"/>
              </w:rPr>
              <w:t>агенттігі</w:t>
            </w:r>
            <w:proofErr w:type="spellEnd"/>
          </w:p>
        </w:tc>
        <w:tc>
          <w:tcPr>
            <w:tcW w:w="3827" w:type="dxa"/>
          </w:tcPr>
          <w:p w14:paraId="36D49643" w14:textId="77777777" w:rsidR="00C64364" w:rsidRPr="004C2A50" w:rsidRDefault="00C64364" w:rsidP="00F77E22">
            <w:pPr>
              <w:spacing w:after="0" w:line="240" w:lineRule="auto"/>
              <w:ind w:firstLine="720"/>
              <w:jc w:val="both"/>
              <w:rPr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Қылмыстық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жолмен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алынған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кірістерді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заңдастыруға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жылыстатуға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>)</w:t>
            </w:r>
            <w:r>
              <w:rPr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терроризмді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қаржыландыруға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және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жаппай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қырып-жою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қаруын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таратуды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қаржыландыруға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қарсы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іс-қимыл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туралы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Қазақстан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Республикасының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Заңына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сәйкес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қаржы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монит</w:t>
            </w:r>
            <w:r>
              <w:rPr>
                <w:bCs/>
                <w:sz w:val="28"/>
                <w:szCs w:val="28"/>
                <w:lang w:val="ru-RU"/>
              </w:rPr>
              <w:t>о</w:t>
            </w:r>
            <w:r w:rsidRPr="006A7695">
              <w:rPr>
                <w:bCs/>
                <w:sz w:val="28"/>
                <w:szCs w:val="28"/>
                <w:lang w:val="ru-RU"/>
              </w:rPr>
              <w:t>рингі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суб</w:t>
            </w:r>
            <w:r>
              <w:rPr>
                <w:bCs/>
                <w:sz w:val="28"/>
                <w:szCs w:val="28"/>
                <w:lang w:val="ru-RU"/>
              </w:rPr>
              <w:t>ъ</w:t>
            </w:r>
            <w:r w:rsidRPr="006A7695">
              <w:rPr>
                <w:bCs/>
                <w:sz w:val="28"/>
                <w:szCs w:val="28"/>
                <w:lang w:val="ru-RU"/>
              </w:rPr>
              <w:t>ектісі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болып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табылатын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тұлға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қызметінің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басталуы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немесе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тоқтатылуы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туралы</w:t>
            </w:r>
            <w:proofErr w:type="spellEnd"/>
            <w:r w:rsidRPr="006A7695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A7695">
              <w:rPr>
                <w:bCs/>
                <w:sz w:val="28"/>
                <w:szCs w:val="28"/>
                <w:lang w:val="ru-RU"/>
              </w:rPr>
              <w:t>хабарлама</w:t>
            </w:r>
            <w:proofErr w:type="spellEnd"/>
          </w:p>
        </w:tc>
      </w:tr>
    </w:tbl>
    <w:p w14:paraId="710BEC2F" w14:textId="4A8F3EC2" w:rsidR="006F0D26" w:rsidRDefault="00C64364">
      <w:pPr>
        <w:rPr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   ».</w:t>
      </w:r>
    </w:p>
    <w:p w14:paraId="627A7A3B" w14:textId="7E5A3667" w:rsidR="00C64364" w:rsidRDefault="00C64364" w:rsidP="00C64364">
      <w:pPr>
        <w:tabs>
          <w:tab w:val="right" w:pos="9637"/>
        </w:tabs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ab/>
      </w:r>
    </w:p>
    <w:p w14:paraId="47F20718" w14:textId="77777777" w:rsidR="00C64364" w:rsidRPr="00953BC3" w:rsidRDefault="00C64364" w:rsidP="00C64364">
      <w:pPr>
        <w:spacing w:after="0" w:line="240" w:lineRule="auto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2</w:t>
      </w:r>
      <w:r w:rsidRPr="00953BC3">
        <w:rPr>
          <w:color w:val="000000"/>
          <w:sz w:val="28"/>
          <w:szCs w:val="28"/>
          <w:lang w:val="ru-RU"/>
        </w:rPr>
        <w:t xml:space="preserve">. </w:t>
      </w:r>
      <w:proofErr w:type="spellStart"/>
      <w:r>
        <w:rPr>
          <w:color w:val="000000"/>
          <w:sz w:val="28"/>
          <w:szCs w:val="28"/>
          <w:lang w:val="ru-RU"/>
        </w:rPr>
        <w:t>Қазақстан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Республикасы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Ұлттық</w:t>
      </w:r>
      <w:proofErr w:type="spellEnd"/>
      <w:r>
        <w:rPr>
          <w:color w:val="000000"/>
          <w:sz w:val="28"/>
          <w:szCs w:val="28"/>
          <w:lang w:val="ru-RU"/>
        </w:rPr>
        <w:t xml:space="preserve"> экономика </w:t>
      </w:r>
      <w:proofErr w:type="spellStart"/>
      <w:r>
        <w:rPr>
          <w:color w:val="000000"/>
          <w:sz w:val="28"/>
          <w:szCs w:val="28"/>
          <w:lang w:val="ru-RU"/>
        </w:rPr>
        <w:t>министрлігінің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Кәсіпкерлікті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дамыту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саясаты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департаменті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заңнамада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белгіленген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тәртіппен</w:t>
      </w:r>
      <w:proofErr w:type="spellEnd"/>
      <w:r>
        <w:rPr>
          <w:color w:val="000000"/>
          <w:sz w:val="28"/>
          <w:szCs w:val="28"/>
          <w:lang w:val="ru-RU"/>
        </w:rPr>
        <w:t xml:space="preserve"> осы </w:t>
      </w:r>
      <w:proofErr w:type="spellStart"/>
      <w:r>
        <w:rPr>
          <w:color w:val="000000"/>
          <w:sz w:val="28"/>
          <w:szCs w:val="28"/>
          <w:lang w:val="ru-RU"/>
        </w:rPr>
        <w:t>бұйрықтың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Қазақстан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Республикасының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Әділет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министрлігінде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мемлекеттік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тіркелуін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және</w:t>
      </w:r>
      <w:proofErr w:type="spellEnd"/>
      <w:r>
        <w:rPr>
          <w:color w:val="000000"/>
          <w:sz w:val="28"/>
          <w:szCs w:val="28"/>
          <w:lang w:val="ru-RU"/>
        </w:rPr>
        <w:t xml:space="preserve"> оны </w:t>
      </w:r>
      <w:proofErr w:type="spellStart"/>
      <w:r>
        <w:rPr>
          <w:color w:val="000000"/>
          <w:sz w:val="28"/>
          <w:szCs w:val="28"/>
          <w:lang w:val="ru-RU"/>
        </w:rPr>
        <w:t>алғашқы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ресми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жарияланған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күнінен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кейін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Қазақстан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Республикасы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Ұлттық</w:t>
      </w:r>
      <w:proofErr w:type="spellEnd"/>
      <w:r>
        <w:rPr>
          <w:color w:val="000000"/>
          <w:sz w:val="28"/>
          <w:szCs w:val="28"/>
          <w:lang w:val="ru-RU"/>
        </w:rPr>
        <w:t xml:space="preserve"> экономика </w:t>
      </w:r>
      <w:proofErr w:type="spellStart"/>
      <w:r>
        <w:rPr>
          <w:color w:val="000000"/>
          <w:sz w:val="28"/>
          <w:szCs w:val="28"/>
          <w:lang w:val="ru-RU"/>
        </w:rPr>
        <w:t>министрлігінің</w:t>
      </w:r>
      <w:proofErr w:type="spellEnd"/>
      <w:r>
        <w:rPr>
          <w:color w:val="000000"/>
          <w:sz w:val="28"/>
          <w:szCs w:val="28"/>
          <w:lang w:val="ru-RU"/>
        </w:rPr>
        <w:t xml:space="preserve"> интернет-</w:t>
      </w:r>
      <w:proofErr w:type="spellStart"/>
      <w:r>
        <w:rPr>
          <w:color w:val="000000"/>
          <w:sz w:val="28"/>
          <w:szCs w:val="28"/>
          <w:lang w:val="ru-RU"/>
        </w:rPr>
        <w:t>ресурсында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орналастыруды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қамтамасыз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етсін</w:t>
      </w:r>
      <w:proofErr w:type="spellEnd"/>
      <w:r w:rsidRPr="00953BC3">
        <w:rPr>
          <w:color w:val="000000"/>
          <w:sz w:val="28"/>
          <w:szCs w:val="28"/>
          <w:lang w:val="ru-RU"/>
        </w:rPr>
        <w:t xml:space="preserve">. </w:t>
      </w:r>
    </w:p>
    <w:p w14:paraId="2B06FE62" w14:textId="77777777" w:rsidR="00C64364" w:rsidRPr="00953BC3" w:rsidRDefault="00C64364" w:rsidP="00C64364">
      <w:pPr>
        <w:spacing w:after="0" w:line="240" w:lineRule="auto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</w:t>
      </w:r>
      <w:r w:rsidRPr="00953BC3">
        <w:rPr>
          <w:color w:val="000000"/>
          <w:sz w:val="28"/>
          <w:szCs w:val="28"/>
          <w:lang w:val="ru-RU"/>
        </w:rPr>
        <w:t xml:space="preserve">. </w:t>
      </w:r>
      <w:r>
        <w:rPr>
          <w:color w:val="000000"/>
          <w:sz w:val="28"/>
          <w:szCs w:val="28"/>
          <w:lang w:val="ru-RU"/>
        </w:rPr>
        <w:t xml:space="preserve">Осы </w:t>
      </w:r>
      <w:proofErr w:type="spellStart"/>
      <w:r>
        <w:rPr>
          <w:color w:val="000000"/>
          <w:sz w:val="28"/>
          <w:szCs w:val="28"/>
          <w:lang w:val="ru-RU"/>
        </w:rPr>
        <w:t>бұйрықтың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орындалуын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бақылау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жетекшілік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ететін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Қазақстан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Республикасының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Ұлттық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экономика  вице</w:t>
      </w:r>
      <w:proofErr w:type="gramEnd"/>
      <w:r>
        <w:rPr>
          <w:color w:val="000000"/>
          <w:sz w:val="28"/>
          <w:szCs w:val="28"/>
          <w:lang w:val="ru-RU"/>
        </w:rPr>
        <w:t>-</w:t>
      </w:r>
      <w:proofErr w:type="spellStart"/>
      <w:r>
        <w:rPr>
          <w:color w:val="000000"/>
          <w:sz w:val="28"/>
          <w:szCs w:val="28"/>
          <w:lang w:val="ru-RU"/>
        </w:rPr>
        <w:t>министріне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жүктелсін</w:t>
      </w:r>
      <w:proofErr w:type="spellEnd"/>
      <w:r w:rsidRPr="00953BC3">
        <w:rPr>
          <w:color w:val="000000"/>
          <w:sz w:val="28"/>
          <w:szCs w:val="28"/>
          <w:lang w:val="ru-RU"/>
        </w:rPr>
        <w:t>.</w:t>
      </w:r>
    </w:p>
    <w:p w14:paraId="4659C733" w14:textId="77777777" w:rsidR="00C64364" w:rsidRDefault="00C64364" w:rsidP="00C64364">
      <w:pPr>
        <w:spacing w:after="0" w:line="240" w:lineRule="auto"/>
        <w:ind w:firstLine="72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Pr="00953BC3">
        <w:rPr>
          <w:color w:val="000000"/>
          <w:sz w:val="28"/>
          <w:szCs w:val="28"/>
          <w:lang w:val="ru-RU"/>
        </w:rPr>
        <w:t xml:space="preserve">. </w:t>
      </w:r>
      <w:r>
        <w:rPr>
          <w:color w:val="000000"/>
          <w:sz w:val="28"/>
          <w:szCs w:val="28"/>
          <w:lang w:val="ru-RU"/>
        </w:rPr>
        <w:t xml:space="preserve">Осы </w:t>
      </w:r>
      <w:proofErr w:type="spellStart"/>
      <w:r>
        <w:rPr>
          <w:color w:val="000000"/>
          <w:sz w:val="28"/>
          <w:szCs w:val="28"/>
          <w:lang w:val="ru-RU"/>
        </w:rPr>
        <w:t>бұйрық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алғашқы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ресми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жарияланған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күнінен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кейін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күнтізбелік</w:t>
      </w:r>
      <w:proofErr w:type="spellEnd"/>
      <w:r>
        <w:rPr>
          <w:color w:val="000000"/>
          <w:sz w:val="28"/>
          <w:szCs w:val="28"/>
          <w:lang w:val="ru-RU"/>
        </w:rPr>
        <w:t xml:space="preserve"> он </w:t>
      </w:r>
      <w:proofErr w:type="spellStart"/>
      <w:r>
        <w:rPr>
          <w:color w:val="000000"/>
          <w:sz w:val="28"/>
          <w:szCs w:val="28"/>
          <w:lang w:val="ru-RU"/>
        </w:rPr>
        <w:t>күн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өткен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соң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қолданысқа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енгізіледі</w:t>
      </w:r>
      <w:proofErr w:type="spellEnd"/>
      <w:r>
        <w:rPr>
          <w:color w:val="000000"/>
          <w:sz w:val="28"/>
          <w:szCs w:val="28"/>
          <w:lang w:val="ru-RU"/>
        </w:rPr>
        <w:t>.</w:t>
      </w:r>
    </w:p>
    <w:p w14:paraId="7D3BC1F2" w14:textId="77777777" w:rsidR="00C64364" w:rsidRPr="009A4B33" w:rsidRDefault="00C64364" w:rsidP="00C64364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tbl>
      <w:tblPr>
        <w:tblpPr w:leftFromText="180" w:rightFromText="180" w:vertAnchor="text" w:horzAnchor="page" w:tblpX="1419" w:tblpY="23"/>
        <w:tblW w:w="159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38"/>
      </w:tblGrid>
      <w:tr w:rsidR="00C64364" w:rsidRPr="00B92B9B" w14:paraId="500ADCC9" w14:textId="77777777" w:rsidTr="00F77E22">
        <w:trPr>
          <w:trHeight w:val="1133"/>
        </w:trPr>
        <w:tc>
          <w:tcPr>
            <w:tcW w:w="15938" w:type="dxa"/>
            <w:tcBorders>
              <w:top w:val="nil"/>
              <w:left w:val="nil"/>
              <w:bottom w:val="nil"/>
            </w:tcBorders>
          </w:tcPr>
          <w:p w14:paraId="788C599F" w14:textId="77777777" w:rsidR="00C64364" w:rsidRDefault="00C64364" w:rsidP="00F77E22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</w:p>
          <w:tbl>
            <w:tblPr>
              <w:tblW w:w="15738" w:type="dxa"/>
              <w:tblLayout w:type="fixed"/>
              <w:tblLook w:val="04A0" w:firstRow="1" w:lastRow="0" w:firstColumn="1" w:lastColumn="0" w:noHBand="0" w:noVBand="1"/>
            </w:tblPr>
            <w:tblGrid>
              <w:gridCol w:w="9638"/>
              <w:gridCol w:w="6100"/>
            </w:tblGrid>
            <w:tr w:rsidR="00C64364" w:rsidRPr="00B92B9B" w14:paraId="7CE473E8" w14:textId="77777777" w:rsidTr="00F77E22">
              <w:trPr>
                <w:trHeight w:val="30"/>
              </w:trPr>
              <w:tc>
                <w:tcPr>
                  <w:tcW w:w="96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B571A94" w14:textId="77777777" w:rsidR="00C64364" w:rsidRPr="006E7417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ru-RU"/>
                    </w:rPr>
                    <w:t xml:space="preserve">        </w:t>
                  </w:r>
                  <w:proofErr w:type="spellStart"/>
                  <w:r>
                    <w:rPr>
                      <w:b/>
                      <w:bCs/>
                      <w:sz w:val="28"/>
                      <w:szCs w:val="28"/>
                      <w:lang w:val="ru-RU"/>
                    </w:rPr>
                    <w:t>Лауазымы</w:t>
                  </w:r>
                  <w:proofErr w:type="spellEnd"/>
                  <w:r w:rsidRPr="006E7417">
                    <w:rPr>
                      <w:b/>
                      <w:bCs/>
                      <w:sz w:val="28"/>
                      <w:szCs w:val="28"/>
                      <w:lang w:val="ru-RU"/>
                    </w:rPr>
                    <w:tab/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  <w:lang w:val="ru-RU"/>
                    </w:rPr>
                    <w:t xml:space="preserve">                                                                                           Т</w:t>
                  </w:r>
                  <w:r>
                    <w:rPr>
                      <w:b/>
                      <w:bCs/>
                      <w:sz w:val="28"/>
                      <w:szCs w:val="28"/>
                      <w:lang w:val="kk-KZ"/>
                    </w:rPr>
                    <w:t>АӘ</w:t>
                  </w:r>
                  <w:r w:rsidRPr="006E7417">
                    <w:rPr>
                      <w:b/>
                      <w:bCs/>
                      <w:sz w:val="28"/>
                      <w:szCs w:val="28"/>
                      <w:lang w:val="ru-RU"/>
                    </w:rPr>
                    <w:tab/>
                  </w:r>
                  <w:r>
                    <w:rPr>
                      <w:b/>
                      <w:bCs/>
                      <w:sz w:val="28"/>
                      <w:szCs w:val="28"/>
                      <w:lang w:val="ru-RU"/>
                    </w:rPr>
                    <w:t xml:space="preserve">                                                                                          </w:t>
                  </w:r>
                </w:p>
                <w:p w14:paraId="17A37650" w14:textId="77777777" w:rsidR="00C64364" w:rsidRPr="006E7417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lang w:val="ru-RU"/>
                    </w:rPr>
                  </w:pPr>
                </w:p>
                <w:p w14:paraId="74FE86AB" w14:textId="77777777" w:rsidR="00C64364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lang w:val="ru-RU"/>
                    </w:rPr>
                  </w:pPr>
                </w:p>
                <w:p w14:paraId="63814362" w14:textId="77777777" w:rsidR="00C64364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lang w:val="ru-RU"/>
                    </w:rPr>
                  </w:pPr>
                </w:p>
                <w:p w14:paraId="7102EAC7" w14:textId="77777777" w:rsidR="00C64364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lang w:val="ru-RU"/>
                    </w:rPr>
                  </w:pPr>
                </w:p>
                <w:p w14:paraId="17F5CEE1" w14:textId="77777777" w:rsidR="00C64364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lang w:val="ru-RU"/>
                    </w:rPr>
                  </w:pPr>
                </w:p>
                <w:p w14:paraId="4C0E4782" w14:textId="77777777" w:rsidR="00C64364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lang w:val="ru-RU"/>
                    </w:rPr>
                  </w:pPr>
                </w:p>
                <w:p w14:paraId="5ADA21CA" w14:textId="77777777" w:rsidR="00C64364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lang w:val="ru-RU"/>
                    </w:rPr>
                  </w:pPr>
                </w:p>
                <w:p w14:paraId="7D4F1ADF" w14:textId="77777777" w:rsidR="00C64364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lang w:val="ru-RU"/>
                    </w:rPr>
                  </w:pPr>
                </w:p>
                <w:p w14:paraId="5EC6CAB5" w14:textId="77777777" w:rsidR="00C64364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lang w:val="ru-RU"/>
                    </w:rPr>
                  </w:pPr>
                </w:p>
                <w:p w14:paraId="0B5B5899" w14:textId="77777777" w:rsidR="00C64364" w:rsidRPr="006E7417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  <w:p w14:paraId="4A62AD10" w14:textId="77777777" w:rsidR="00C64364" w:rsidRPr="006E7417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6E7417">
                    <w:rPr>
                      <w:sz w:val="28"/>
                      <w:szCs w:val="28"/>
                      <w:lang w:val="ru-RU"/>
                    </w:rPr>
                    <w:t>«</w:t>
                  </w:r>
                  <w:r>
                    <w:rPr>
                      <w:sz w:val="28"/>
                      <w:szCs w:val="28"/>
                      <w:lang w:val="ru-RU"/>
                    </w:rPr>
                    <w:t>КЕЛІСІЛДІ</w:t>
                  </w:r>
                  <w:r w:rsidRPr="006E7417">
                    <w:rPr>
                      <w:sz w:val="28"/>
                      <w:szCs w:val="28"/>
                      <w:lang w:val="ru-RU"/>
                    </w:rPr>
                    <w:t>»</w:t>
                  </w:r>
                </w:p>
                <w:p w14:paraId="46962397" w14:textId="77777777" w:rsidR="00C64364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sz w:val="28"/>
                      <w:szCs w:val="28"/>
                      <w:lang w:val="ru-RU"/>
                    </w:rPr>
                  </w:pPr>
                  <w:proofErr w:type="spellStart"/>
                  <w:r w:rsidRPr="00490006">
                    <w:rPr>
                      <w:sz w:val="28"/>
                      <w:szCs w:val="28"/>
                      <w:lang w:val="ru-RU"/>
                    </w:rPr>
                    <w:t>Қазақстан</w:t>
                  </w:r>
                  <w:proofErr w:type="spellEnd"/>
                  <w:r w:rsidRPr="00490006">
                    <w:rPr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490006">
                    <w:rPr>
                      <w:sz w:val="28"/>
                      <w:szCs w:val="28"/>
                      <w:lang w:val="ru-RU"/>
                    </w:rPr>
                    <w:t>Республикасының</w:t>
                  </w:r>
                  <w:proofErr w:type="spellEnd"/>
                  <w:r w:rsidRPr="00490006">
                    <w:rPr>
                      <w:sz w:val="28"/>
                      <w:szCs w:val="28"/>
                      <w:lang w:val="ru-RU"/>
                    </w:rPr>
                    <w:t xml:space="preserve"> </w:t>
                  </w:r>
                </w:p>
                <w:p w14:paraId="08E03D76" w14:textId="77777777" w:rsidR="00C64364" w:rsidRPr="006E7417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sz w:val="28"/>
                      <w:szCs w:val="28"/>
                      <w:lang w:val="ru-RU"/>
                    </w:rPr>
                  </w:pPr>
                  <w:proofErr w:type="spellStart"/>
                  <w:r w:rsidRPr="00490006">
                    <w:rPr>
                      <w:sz w:val="28"/>
                      <w:szCs w:val="28"/>
                      <w:lang w:val="ru-RU"/>
                    </w:rPr>
                    <w:t>Қаржылық</w:t>
                  </w:r>
                  <w:proofErr w:type="spellEnd"/>
                  <w:r w:rsidRPr="00490006">
                    <w:rPr>
                      <w:sz w:val="28"/>
                      <w:szCs w:val="28"/>
                      <w:lang w:val="ru-RU"/>
                    </w:rPr>
                    <w:t xml:space="preserve"> мониторинг </w:t>
                  </w:r>
                  <w:proofErr w:type="spellStart"/>
                  <w:r w:rsidRPr="00490006">
                    <w:rPr>
                      <w:sz w:val="28"/>
                      <w:szCs w:val="28"/>
                      <w:lang w:val="ru-RU"/>
                    </w:rPr>
                    <w:t>агенттігі</w:t>
                  </w:r>
                  <w:proofErr w:type="spellEnd"/>
                  <w:r w:rsidRPr="00490006">
                    <w:rPr>
                      <w:sz w:val="28"/>
                      <w:szCs w:val="28"/>
                      <w:lang w:val="ru-RU"/>
                    </w:rPr>
                    <w:t xml:space="preserve"> </w:t>
                  </w:r>
                </w:p>
                <w:p w14:paraId="1DA29709" w14:textId="77777777" w:rsidR="00C64364" w:rsidRPr="006E7417" w:rsidRDefault="00C64364" w:rsidP="00B92B9B">
                  <w:pPr>
                    <w:framePr w:hSpace="180" w:wrap="around" w:vAnchor="text" w:hAnchor="page" w:x="1419" w:y="23"/>
                    <w:spacing w:after="20" w:line="240" w:lineRule="auto"/>
                    <w:ind w:left="20"/>
                    <w:jc w:val="both"/>
                    <w:rPr>
                      <w:b/>
                      <w:bCs/>
                      <w:i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6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188EC78" w14:textId="77777777" w:rsidR="00C64364" w:rsidRPr="006E7417" w:rsidRDefault="00C64364" w:rsidP="00B92B9B">
                  <w:pPr>
                    <w:framePr w:hSpace="180" w:wrap="around" w:vAnchor="text" w:hAnchor="page" w:x="1419" w:y="23"/>
                    <w:spacing w:after="0" w:line="240" w:lineRule="auto"/>
                    <w:ind w:right="-303" w:firstLine="1690"/>
                    <w:jc w:val="center"/>
                    <w:rPr>
                      <w:b/>
                      <w:bCs/>
                      <w:iCs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C64364" w:rsidRPr="00B92B9B" w14:paraId="590706F6" w14:textId="77777777" w:rsidTr="00F77E22">
              <w:trPr>
                <w:trHeight w:val="30"/>
              </w:trPr>
              <w:tc>
                <w:tcPr>
                  <w:tcW w:w="96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33F93F3" w14:textId="77777777" w:rsidR="00C64364" w:rsidRPr="006E7417" w:rsidRDefault="00C64364" w:rsidP="00B92B9B">
                  <w:pPr>
                    <w:framePr w:hSpace="180" w:wrap="around" w:vAnchor="text" w:hAnchor="page" w:x="1419" w:y="23"/>
                    <w:spacing w:after="0" w:line="240" w:lineRule="auto"/>
                    <w:rPr>
                      <w:b/>
                      <w:bCs/>
                      <w:iCs/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6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191BC2A6" w14:textId="77777777" w:rsidR="00C64364" w:rsidRPr="00CB2217" w:rsidRDefault="00C64364" w:rsidP="00B92B9B">
                  <w:pPr>
                    <w:framePr w:hSpace="180" w:wrap="around" w:vAnchor="text" w:hAnchor="page" w:x="1419" w:y="23"/>
                    <w:spacing w:after="0" w:line="240" w:lineRule="auto"/>
                    <w:ind w:right="-303" w:firstLine="1690"/>
                    <w:jc w:val="center"/>
                    <w:rPr>
                      <w:b/>
                      <w:bCs/>
                      <w:iCs/>
                      <w:color w:val="000000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C64364" w:rsidRPr="00B92B9B" w14:paraId="25CC3E35" w14:textId="77777777" w:rsidTr="00F77E22">
              <w:trPr>
                <w:trHeight w:val="30"/>
              </w:trPr>
              <w:tc>
                <w:tcPr>
                  <w:tcW w:w="96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DA2EF18" w14:textId="77777777" w:rsidR="00C64364" w:rsidRPr="006E7417" w:rsidRDefault="00C64364" w:rsidP="00B92B9B">
                  <w:pPr>
                    <w:framePr w:hSpace="180" w:wrap="around" w:vAnchor="text" w:hAnchor="page" w:x="1419" w:y="23"/>
                    <w:spacing w:after="0" w:line="240" w:lineRule="auto"/>
                    <w:rPr>
                      <w:b/>
                      <w:bCs/>
                      <w:iCs/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6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EBB62DA" w14:textId="77777777" w:rsidR="00C64364" w:rsidRPr="00CB2217" w:rsidRDefault="00C64364" w:rsidP="00B92B9B">
                  <w:pPr>
                    <w:framePr w:hSpace="180" w:wrap="around" w:vAnchor="text" w:hAnchor="page" w:x="1419" w:y="23"/>
                    <w:spacing w:after="0" w:line="240" w:lineRule="auto"/>
                    <w:ind w:right="-303" w:firstLine="1690"/>
                    <w:jc w:val="center"/>
                    <w:rPr>
                      <w:b/>
                      <w:bCs/>
                      <w:iCs/>
                      <w:color w:val="000000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C64364" w:rsidRPr="00B92B9B" w14:paraId="561C9D04" w14:textId="77777777" w:rsidTr="00F77E22">
              <w:trPr>
                <w:trHeight w:val="30"/>
              </w:trPr>
              <w:tc>
                <w:tcPr>
                  <w:tcW w:w="963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77B3838" w14:textId="77777777" w:rsidR="00C64364" w:rsidRPr="006E7417" w:rsidRDefault="00C64364" w:rsidP="00B92B9B">
                  <w:pPr>
                    <w:framePr w:hSpace="180" w:wrap="around" w:vAnchor="text" w:hAnchor="page" w:x="1419" w:y="23"/>
                    <w:spacing w:after="0" w:line="240" w:lineRule="auto"/>
                    <w:rPr>
                      <w:b/>
                      <w:bCs/>
                      <w:iCs/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6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288254" w14:textId="77777777" w:rsidR="00C64364" w:rsidRPr="00CB2217" w:rsidRDefault="00C64364" w:rsidP="00B92B9B">
                  <w:pPr>
                    <w:framePr w:hSpace="180" w:wrap="around" w:vAnchor="text" w:hAnchor="page" w:x="1419" w:y="23"/>
                    <w:spacing w:after="0" w:line="240" w:lineRule="auto"/>
                    <w:ind w:right="-303" w:firstLine="1690"/>
                    <w:jc w:val="center"/>
                    <w:rPr>
                      <w:b/>
                      <w:bCs/>
                      <w:iCs/>
                      <w:color w:val="000000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14:paraId="22C08DC1" w14:textId="77777777" w:rsidR="00C64364" w:rsidRPr="00771695" w:rsidRDefault="00C64364" w:rsidP="00F77E22">
            <w:pPr>
              <w:jc w:val="both"/>
              <w:rPr>
                <w:lang w:val="ru-RU"/>
              </w:rPr>
            </w:pPr>
          </w:p>
        </w:tc>
      </w:tr>
    </w:tbl>
    <w:p w14:paraId="5ED81F23" w14:textId="77777777" w:rsidR="00C64364" w:rsidRPr="00C64364" w:rsidRDefault="00C64364">
      <w:pPr>
        <w:rPr>
          <w:lang w:val="ru-RU"/>
        </w:rPr>
      </w:pPr>
    </w:p>
    <w:sectPr w:rsidR="00C64364" w:rsidRPr="00C64364" w:rsidSect="00705219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181A2" w14:textId="77777777" w:rsidR="007C6BE9" w:rsidRDefault="007C6BE9" w:rsidP="00705219">
      <w:pPr>
        <w:spacing w:after="0" w:line="240" w:lineRule="auto"/>
      </w:pPr>
      <w:r>
        <w:separator/>
      </w:r>
    </w:p>
  </w:endnote>
  <w:endnote w:type="continuationSeparator" w:id="0">
    <w:p w14:paraId="5BE54B81" w14:textId="77777777" w:rsidR="007C6BE9" w:rsidRDefault="007C6BE9" w:rsidP="0070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E9A550" w14:textId="77777777" w:rsidR="007C6BE9" w:rsidRDefault="007C6BE9" w:rsidP="00705219">
      <w:pPr>
        <w:spacing w:after="0" w:line="240" w:lineRule="auto"/>
      </w:pPr>
      <w:r>
        <w:separator/>
      </w:r>
    </w:p>
  </w:footnote>
  <w:footnote w:type="continuationSeparator" w:id="0">
    <w:p w14:paraId="454BF37E" w14:textId="77777777" w:rsidR="007C6BE9" w:rsidRDefault="007C6BE9" w:rsidP="007052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26"/>
    <w:rsid w:val="006F0D26"/>
    <w:rsid w:val="00705219"/>
    <w:rsid w:val="007C6BE9"/>
    <w:rsid w:val="00B92B9B"/>
    <w:rsid w:val="00C64364"/>
    <w:rsid w:val="00DE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0947A"/>
  <w15:chartTrackingRefBased/>
  <w15:docId w15:val="{82B376DD-356E-4AAB-AE8B-E83B23B7A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36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Citation List,Heading1,Colorful List - Accent 11,Colorful List - Accent 11CxSpLast,H1-1,Заголовок3,it_List1,ТЗ список,Абзац списка литеральный,название табл/рис,Цветной список - Акцент 11,Bullet List,FooterText,numbered,strich"/>
    <w:basedOn w:val="a"/>
    <w:link w:val="a5"/>
    <w:uiPriority w:val="34"/>
    <w:qFormat/>
    <w:rsid w:val="00C64364"/>
    <w:pPr>
      <w:ind w:left="720"/>
      <w:contextualSpacing/>
    </w:pPr>
  </w:style>
  <w:style w:type="character" w:customStyle="1" w:styleId="a5">
    <w:name w:val="Абзац списка Знак"/>
    <w:aliases w:val="маркированный Знак,Citation List Знак,Heading1 Знак,Colorful List - Accent 11 Знак,Colorful List - Accent 11CxSpLast Знак,H1-1 Знак,Заголовок3 Знак,it_List1 Знак,ТЗ список Знак,Абзац списка литеральный Знак,название табл/рис Знак"/>
    <w:link w:val="a4"/>
    <w:uiPriority w:val="34"/>
    <w:qFormat/>
    <w:locked/>
    <w:rsid w:val="00C64364"/>
    <w:rPr>
      <w:rFonts w:ascii="Times New Roman" w:eastAsia="Times New Roman" w:hAnsi="Times New Roman" w:cs="Times New Roman"/>
      <w:lang w:val="en-US"/>
    </w:rPr>
  </w:style>
  <w:style w:type="paragraph" w:styleId="a6">
    <w:name w:val="header"/>
    <w:basedOn w:val="a"/>
    <w:link w:val="a7"/>
    <w:uiPriority w:val="99"/>
    <w:unhideWhenUsed/>
    <w:rsid w:val="00705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5219"/>
    <w:rPr>
      <w:rFonts w:ascii="Times New Roman" w:eastAsia="Times New Roman" w:hAnsi="Times New Roman" w:cs="Times New Roman"/>
      <w:lang w:val="en-US"/>
    </w:rPr>
  </w:style>
  <w:style w:type="paragraph" w:styleId="a8">
    <w:name w:val="footer"/>
    <w:basedOn w:val="a"/>
    <w:link w:val="a9"/>
    <w:uiPriority w:val="99"/>
    <w:unhideWhenUsed/>
    <w:rsid w:val="00705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5219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Магазумова Баян</dc:creator>
  <cp:keywords/>
  <dc:description/>
  <cp:lastModifiedBy>Магазумова Баян</cp:lastModifiedBy>
  <cp:revision>5</cp:revision>
  <dcterms:created xsi:type="dcterms:W3CDTF">2025-10-14T12:34:00Z</dcterms:created>
  <dcterms:modified xsi:type="dcterms:W3CDTF">2025-10-14T12:54:00Z</dcterms:modified>
</cp:coreProperties>
</file>