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92"/>
        <w:gridCol w:w="4184"/>
        <w:gridCol w:w="2977"/>
      </w:tblGrid>
      <w:tr w:rsidR="00B81374" w:rsidRPr="002E3756" w14:paraId="299DCF5D" w14:textId="77777777" w:rsidTr="004C0760">
        <w:trPr>
          <w:trHeight w:val="1691"/>
        </w:trPr>
        <w:tc>
          <w:tcPr>
            <w:tcW w:w="9753" w:type="dxa"/>
            <w:gridSpan w:val="3"/>
          </w:tcPr>
          <w:p w14:paraId="43D07685" w14:textId="45416276" w:rsidR="004506BF" w:rsidRPr="00391C2B" w:rsidRDefault="004506BF" w:rsidP="004506BF">
            <w:pPr>
              <w:widowControl w:val="0"/>
              <w:ind w:left="513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№ 23</w:t>
            </w:r>
          </w:p>
          <w:p w14:paraId="2F5FAA47" w14:textId="77777777" w:rsidR="004506BF" w:rsidRPr="00391C2B" w:rsidRDefault="004506BF" w:rsidP="004506BF">
            <w:pPr>
              <w:widowControl w:val="0"/>
              <w:ind w:left="513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1C2B">
              <w:rPr>
                <w:rFonts w:ascii="Times New Roman" w:eastAsia="Times New Roman" w:hAnsi="Times New Roman"/>
                <w:sz w:val="28"/>
                <w:szCs w:val="28"/>
              </w:rPr>
              <w:t xml:space="preserve">к приказу Заместителя Председателя </w:t>
            </w:r>
          </w:p>
          <w:p w14:paraId="04143718" w14:textId="77777777" w:rsidR="004506BF" w:rsidRPr="00391C2B" w:rsidRDefault="004506BF" w:rsidP="004506BF">
            <w:pPr>
              <w:widowControl w:val="0"/>
              <w:ind w:left="513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1C2B">
              <w:rPr>
                <w:rFonts w:ascii="Times New Roman" w:eastAsia="Times New Roman" w:hAnsi="Times New Roman"/>
                <w:sz w:val="28"/>
                <w:szCs w:val="28"/>
              </w:rPr>
              <w:t xml:space="preserve">Правления Национальной палаты </w:t>
            </w:r>
          </w:p>
          <w:p w14:paraId="16924A45" w14:textId="77777777" w:rsidR="004506BF" w:rsidRPr="00391C2B" w:rsidRDefault="004506BF" w:rsidP="004506BF">
            <w:pPr>
              <w:widowControl w:val="0"/>
              <w:ind w:left="513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1C2B">
              <w:rPr>
                <w:rFonts w:ascii="Times New Roman" w:eastAsia="Times New Roman" w:hAnsi="Times New Roman"/>
                <w:sz w:val="28"/>
                <w:szCs w:val="28"/>
              </w:rPr>
              <w:t>предпринимателей</w:t>
            </w:r>
          </w:p>
          <w:p w14:paraId="0537F58A" w14:textId="77777777" w:rsidR="004506BF" w:rsidRPr="00391C2B" w:rsidRDefault="004506BF" w:rsidP="004506BF">
            <w:pPr>
              <w:widowControl w:val="0"/>
              <w:ind w:left="513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1C2B">
              <w:rPr>
                <w:rFonts w:ascii="Times New Roman" w:eastAsia="Times New Roman" w:hAnsi="Times New Roman"/>
                <w:sz w:val="28"/>
                <w:szCs w:val="28"/>
              </w:rPr>
              <w:t>Республики Казахстан «Атамекен»</w:t>
            </w:r>
          </w:p>
          <w:p w14:paraId="4ED352A6" w14:textId="26D320D1" w:rsidR="004506BF" w:rsidRPr="00391C2B" w:rsidRDefault="004506BF" w:rsidP="004506BF">
            <w:pPr>
              <w:widowControl w:val="0"/>
              <w:ind w:left="513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1C2B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E73864">
              <w:rPr>
                <w:rFonts w:ascii="Times New Roman" w:eastAsia="Times New Roman" w:hAnsi="Times New Roman"/>
                <w:sz w:val="28"/>
                <w:szCs w:val="28"/>
              </w:rPr>
              <w:t>27.12.2019г. №266</w:t>
            </w:r>
            <w:bookmarkStart w:id="0" w:name="_GoBack"/>
            <w:bookmarkEnd w:id="0"/>
          </w:p>
          <w:p w14:paraId="3C7D2FC1" w14:textId="77777777" w:rsidR="0022417D" w:rsidRPr="002E3756" w:rsidRDefault="0022417D" w:rsidP="002E3756">
            <w:pPr>
              <w:pStyle w:val="TableParagraph"/>
              <w:spacing w:line="245" w:lineRule="exact"/>
              <w:ind w:left="4967" w:right="198"/>
              <w:rPr>
                <w:sz w:val="28"/>
                <w:szCs w:val="28"/>
                <w:lang w:val="ru-RU"/>
              </w:rPr>
            </w:pPr>
          </w:p>
        </w:tc>
      </w:tr>
      <w:tr w:rsidR="00B81374" w:rsidRPr="002E3756" w14:paraId="4490EAAB" w14:textId="77777777" w:rsidTr="004C0760">
        <w:trPr>
          <w:trHeight w:val="348"/>
        </w:trPr>
        <w:tc>
          <w:tcPr>
            <w:tcW w:w="9753" w:type="dxa"/>
            <w:gridSpan w:val="3"/>
          </w:tcPr>
          <w:p w14:paraId="2628EADE" w14:textId="77777777" w:rsidR="001F54BA" w:rsidRPr="002E3756" w:rsidRDefault="00637F08" w:rsidP="002E3756">
            <w:pPr>
              <w:pStyle w:val="aa"/>
              <w:jc w:val="center"/>
              <w:rPr>
                <w:b/>
                <w:sz w:val="28"/>
                <w:szCs w:val="28"/>
                <w:lang w:val="ru-RU"/>
              </w:rPr>
            </w:pPr>
            <w:r w:rsidRPr="002E3756">
              <w:rPr>
                <w:b/>
                <w:sz w:val="28"/>
                <w:szCs w:val="28"/>
                <w:lang w:val="ru-RU"/>
              </w:rPr>
              <w:t xml:space="preserve">Профессиональный стандарт: </w:t>
            </w:r>
          </w:p>
          <w:p w14:paraId="0AC71673" w14:textId="580EE326" w:rsidR="0022417D" w:rsidRDefault="00637F08" w:rsidP="002E3756">
            <w:pPr>
              <w:pStyle w:val="aa"/>
              <w:jc w:val="center"/>
              <w:rPr>
                <w:b/>
                <w:sz w:val="28"/>
                <w:szCs w:val="28"/>
                <w:lang w:val="ru-RU"/>
              </w:rPr>
            </w:pPr>
            <w:r w:rsidRPr="002E3756">
              <w:rPr>
                <w:b/>
                <w:sz w:val="28"/>
                <w:szCs w:val="28"/>
                <w:lang w:val="ru-RU"/>
              </w:rPr>
              <w:t>«</w:t>
            </w:r>
            <w:r w:rsidR="007C492E" w:rsidRPr="00FD6D08">
              <w:rPr>
                <w:b/>
                <w:sz w:val="28"/>
                <w:szCs w:val="28"/>
                <w:lang w:val="kk-KZ"/>
              </w:rPr>
              <w:t xml:space="preserve">Управление </w:t>
            </w:r>
            <w:r w:rsidR="00876C09" w:rsidRPr="00FD6D08">
              <w:rPr>
                <w:b/>
                <w:sz w:val="28"/>
                <w:szCs w:val="28"/>
                <w:lang w:val="kk-KZ"/>
              </w:rPr>
              <w:t>транспортом газа</w:t>
            </w:r>
            <w:r w:rsidRPr="00FD6D08">
              <w:rPr>
                <w:b/>
                <w:sz w:val="28"/>
                <w:szCs w:val="28"/>
                <w:lang w:val="ru-RU"/>
              </w:rPr>
              <w:t>»</w:t>
            </w:r>
            <w:r w:rsidR="003E1726" w:rsidRPr="002E3756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14:paraId="12B4FE6A" w14:textId="6660F518" w:rsidR="00637F08" w:rsidRPr="0022417D" w:rsidRDefault="00637F08" w:rsidP="002E3756">
            <w:pPr>
              <w:pStyle w:val="aa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81374" w:rsidRPr="002E3756" w14:paraId="74F12812" w14:textId="77777777" w:rsidTr="004C0760">
        <w:trPr>
          <w:trHeight w:val="273"/>
        </w:trPr>
        <w:tc>
          <w:tcPr>
            <w:tcW w:w="9753" w:type="dxa"/>
            <w:gridSpan w:val="3"/>
          </w:tcPr>
          <w:p w14:paraId="06878AE0" w14:textId="77777777" w:rsidR="001F54BA" w:rsidRPr="002E3756" w:rsidRDefault="001F54BA" w:rsidP="002E3756">
            <w:pPr>
              <w:pStyle w:val="aa"/>
              <w:ind w:right="35" w:firstLine="597"/>
              <w:rPr>
                <w:rFonts w:eastAsiaTheme="minorEastAsia"/>
                <w:sz w:val="28"/>
                <w:szCs w:val="28"/>
                <w:lang w:val="ru-RU"/>
              </w:rPr>
            </w:pPr>
          </w:p>
          <w:p w14:paraId="18E7644E" w14:textId="7359BDB3" w:rsidR="00C71270" w:rsidRPr="002E3756" w:rsidRDefault="00C71270" w:rsidP="002E3756">
            <w:pPr>
              <w:pStyle w:val="aa"/>
              <w:ind w:right="35" w:firstLine="597"/>
              <w:rPr>
                <w:rFonts w:eastAsiaTheme="minorEastAsia"/>
                <w:sz w:val="28"/>
                <w:szCs w:val="28"/>
                <w:lang w:val="ru-RU"/>
              </w:rPr>
            </w:pPr>
            <w:r w:rsidRPr="002E3756">
              <w:rPr>
                <w:rFonts w:eastAsiaTheme="minorEastAsia"/>
                <w:sz w:val="28"/>
                <w:szCs w:val="28"/>
                <w:lang w:val="ru-RU"/>
              </w:rPr>
              <w:t>Глоссарий</w:t>
            </w:r>
          </w:p>
          <w:p w14:paraId="7FFFCF43" w14:textId="77777777" w:rsidR="00C71270" w:rsidRPr="002E3756" w:rsidRDefault="00C71270" w:rsidP="002E3756">
            <w:pPr>
              <w:pStyle w:val="aa"/>
              <w:ind w:right="35" w:firstLine="597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2E3756">
              <w:rPr>
                <w:rFonts w:eastAsiaTheme="minorEastAsia"/>
                <w:sz w:val="28"/>
                <w:szCs w:val="28"/>
                <w:lang w:val="ru-RU"/>
              </w:rPr>
              <w:t>В настоящем профессиональном стандарте применяются следующие термины и определения:</w:t>
            </w:r>
          </w:p>
          <w:p w14:paraId="13BF2FC2" w14:textId="77777777" w:rsidR="00C71270" w:rsidRPr="002E3756" w:rsidRDefault="00C71270" w:rsidP="002E3756">
            <w:pPr>
              <w:pStyle w:val="aa"/>
              <w:ind w:right="35" w:firstLine="597"/>
              <w:jc w:val="both"/>
              <w:rPr>
                <w:rStyle w:val="s0"/>
                <w:b/>
                <w:sz w:val="28"/>
                <w:szCs w:val="28"/>
                <w:lang w:val="ru-RU"/>
              </w:rPr>
            </w:pPr>
            <w:r w:rsidRPr="002E3756">
              <w:rPr>
                <w:rStyle w:val="w"/>
                <w:rFonts w:eastAsiaTheme="majorEastAsia"/>
                <w:b/>
                <w:bCs/>
                <w:sz w:val="28"/>
                <w:szCs w:val="28"/>
                <w:lang w:val="ru-RU"/>
              </w:rPr>
              <w:t>Газораспределительная</w:t>
            </w:r>
            <w:r w:rsidRPr="002E375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E3756">
              <w:rPr>
                <w:rStyle w:val="w"/>
                <w:rFonts w:eastAsiaTheme="majorEastAsia"/>
                <w:b/>
                <w:bCs/>
                <w:sz w:val="28"/>
                <w:szCs w:val="28"/>
                <w:lang w:val="ru-RU"/>
              </w:rPr>
              <w:t>станция</w:t>
            </w:r>
            <w:r w:rsidRPr="002E375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E3756">
              <w:rPr>
                <w:bCs/>
                <w:sz w:val="28"/>
                <w:szCs w:val="28"/>
                <w:lang w:val="ru-RU"/>
              </w:rPr>
              <w:t>(</w:t>
            </w:r>
            <w:r w:rsidRPr="002E3756">
              <w:rPr>
                <w:rStyle w:val="w"/>
                <w:rFonts w:eastAsiaTheme="majorEastAsia"/>
                <w:bCs/>
                <w:sz w:val="28"/>
                <w:szCs w:val="28"/>
                <w:lang w:val="ru-RU"/>
              </w:rPr>
              <w:t>ГРС</w:t>
            </w:r>
            <w:r w:rsidRPr="002E3756">
              <w:rPr>
                <w:bCs/>
                <w:sz w:val="28"/>
                <w:szCs w:val="28"/>
                <w:lang w:val="ru-RU"/>
              </w:rPr>
              <w:t>)</w:t>
            </w:r>
            <w:r w:rsidRPr="002E3756">
              <w:rPr>
                <w:sz w:val="28"/>
                <w:szCs w:val="28"/>
                <w:lang w:val="ru-RU"/>
              </w:rPr>
              <w:t xml:space="preserve"> - совокупность установок и технического оборудования, измерительных и вспомогательных систем распределения газа и регулирования его давления. Газораспределительные станции входят в газораспределительные системы.</w:t>
            </w:r>
          </w:p>
          <w:p w14:paraId="668741FF" w14:textId="24749F09" w:rsidR="00C71270" w:rsidRPr="002E3756" w:rsidRDefault="00C71270" w:rsidP="002E3756">
            <w:pPr>
              <w:pStyle w:val="aa"/>
              <w:ind w:right="35" w:firstLine="597"/>
              <w:jc w:val="both"/>
              <w:rPr>
                <w:rStyle w:val="s0"/>
                <w:b/>
                <w:sz w:val="28"/>
                <w:szCs w:val="28"/>
                <w:lang w:val="ru-RU"/>
              </w:rPr>
            </w:pPr>
            <w:r w:rsidRPr="002E3756">
              <w:rPr>
                <w:b/>
                <w:sz w:val="28"/>
                <w:szCs w:val="28"/>
                <w:lang w:val="ru-RU"/>
              </w:rPr>
              <w:t>Газоперекачивающий агрегат</w:t>
            </w:r>
            <w:r w:rsidRPr="002E3756">
              <w:rPr>
                <w:sz w:val="28"/>
                <w:szCs w:val="28"/>
                <w:lang w:val="ru-RU"/>
              </w:rPr>
              <w:t xml:space="preserve"> (ГПА) - предназначен для компримирования природного газа на компрессорных станциях газопроводов и подземных хранилищ газа</w:t>
            </w:r>
            <w:r w:rsidRPr="002E3756">
              <w:rPr>
                <w:rStyle w:val="s0"/>
                <w:b/>
                <w:sz w:val="28"/>
                <w:szCs w:val="28"/>
                <w:lang w:val="ru-RU"/>
              </w:rPr>
              <w:t xml:space="preserve"> </w:t>
            </w:r>
          </w:p>
          <w:p w14:paraId="09CB9C96" w14:textId="0C8C7F4A" w:rsidR="00D8712D" w:rsidRDefault="00D8712D" w:rsidP="002E3756">
            <w:pPr>
              <w:pStyle w:val="aa"/>
              <w:ind w:right="35" w:firstLine="597"/>
              <w:jc w:val="both"/>
              <w:rPr>
                <w:rStyle w:val="s0"/>
                <w:b/>
                <w:sz w:val="28"/>
                <w:szCs w:val="28"/>
                <w:lang w:val="ru-RU"/>
              </w:rPr>
            </w:pPr>
            <w:r w:rsidRPr="00D8712D">
              <w:rPr>
                <w:rStyle w:val="s0"/>
                <w:b/>
                <w:sz w:val="28"/>
                <w:szCs w:val="28"/>
                <w:lang w:val="ru-RU"/>
              </w:rPr>
              <w:t xml:space="preserve">Компрессорная станция </w:t>
            </w:r>
            <w:r w:rsidRPr="00D8712D">
              <w:rPr>
                <w:rStyle w:val="s0"/>
                <w:sz w:val="28"/>
                <w:szCs w:val="28"/>
                <w:lang w:val="ru-RU"/>
              </w:rPr>
              <w:t xml:space="preserve">(КС) </w:t>
            </w:r>
            <w:r w:rsidRPr="002E3756">
              <w:rPr>
                <w:sz w:val="28"/>
                <w:szCs w:val="28"/>
                <w:lang w:val="ru-RU"/>
              </w:rPr>
              <w:t>-</w:t>
            </w:r>
            <w:r w:rsidRPr="00D8712D">
              <w:rPr>
                <w:rStyle w:val="s0"/>
                <w:sz w:val="28"/>
                <w:szCs w:val="28"/>
                <w:lang w:val="ru-RU"/>
              </w:rPr>
              <w:t xml:space="preserve"> комплекс сооружений и оборудования для повышения давления сжатия газа при его добыче, транспортировке и хранении.</w:t>
            </w:r>
          </w:p>
          <w:p w14:paraId="6DFBCBE5" w14:textId="4BF4CF90" w:rsidR="00C71270" w:rsidRPr="002E3756" w:rsidRDefault="00C71270" w:rsidP="002E3756">
            <w:pPr>
              <w:pStyle w:val="aa"/>
              <w:ind w:right="35" w:firstLine="597"/>
              <w:jc w:val="both"/>
              <w:rPr>
                <w:rStyle w:val="s0"/>
                <w:sz w:val="28"/>
                <w:szCs w:val="28"/>
                <w:lang w:val="ru-RU"/>
              </w:rPr>
            </w:pPr>
            <w:r w:rsidRPr="002E3756">
              <w:rPr>
                <w:rStyle w:val="s0"/>
                <w:b/>
                <w:sz w:val="28"/>
                <w:szCs w:val="28"/>
                <w:lang w:val="ru-RU"/>
              </w:rPr>
              <w:t xml:space="preserve">Магистральный газопровод </w:t>
            </w:r>
            <w:r w:rsidRPr="002E3756">
              <w:rPr>
                <w:rStyle w:val="s0"/>
                <w:sz w:val="28"/>
                <w:szCs w:val="28"/>
                <w:lang w:val="ru-RU"/>
              </w:rPr>
              <w:t>(МГ) - инженерное сооружение, состоящее из одного или нескольких газопроводов (линейной части) и сопряженных с ними объектов, обеспечивающих повышение и понижение давления транспортируемого газа, средств телеуправления, связи и иных коммуникаций, предназначенное для транспортировки товарного газа. Состав объектов магистрального газопровода определяется проектной документацией и требованиями технических регламентов.</w:t>
            </w:r>
          </w:p>
          <w:p w14:paraId="3334C346" w14:textId="77777777" w:rsidR="00C71270" w:rsidRPr="002E3756" w:rsidRDefault="00C71270" w:rsidP="002E3756">
            <w:pPr>
              <w:ind w:right="35" w:firstLine="5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SUB10018"/>
            <w:bookmarkEnd w:id="1"/>
            <w:r w:rsidRPr="002E3756">
              <w:rPr>
                <w:rStyle w:val="s0"/>
                <w:b/>
                <w:sz w:val="28"/>
                <w:szCs w:val="28"/>
              </w:rPr>
              <w:t>Транспортировка</w:t>
            </w:r>
            <w:r w:rsidRPr="002E3756">
              <w:rPr>
                <w:rStyle w:val="s0"/>
                <w:sz w:val="28"/>
                <w:szCs w:val="28"/>
              </w:rPr>
              <w:t xml:space="preserve"> - технологический процесс перекачки сырого или товарного газа по газопроводам.</w:t>
            </w:r>
          </w:p>
          <w:p w14:paraId="2621ACDC" w14:textId="34F78E23" w:rsidR="0022417D" w:rsidRPr="002E3756" w:rsidRDefault="00C71270" w:rsidP="0022417D">
            <w:pPr>
              <w:pStyle w:val="aa"/>
              <w:ind w:right="35" w:firstLine="597"/>
              <w:jc w:val="both"/>
              <w:rPr>
                <w:sz w:val="28"/>
                <w:szCs w:val="28"/>
                <w:lang w:val="ru-RU"/>
              </w:rPr>
            </w:pPr>
            <w:r w:rsidRPr="002E3756">
              <w:rPr>
                <w:rFonts w:eastAsiaTheme="minorEastAsia"/>
                <w:b/>
                <w:sz w:val="28"/>
                <w:szCs w:val="28"/>
                <w:lang w:val="ru-RU"/>
              </w:rPr>
              <w:t>Эксплуатация магистрального трубопровода</w:t>
            </w:r>
            <w:r w:rsidRPr="002E3756">
              <w:rPr>
                <w:rFonts w:eastAsiaTheme="minorEastAsia"/>
                <w:sz w:val="28"/>
                <w:szCs w:val="28"/>
                <w:lang w:val="ru-RU"/>
              </w:rPr>
              <w:t xml:space="preserve"> - деятельность, необходимая для непрерывного, надлежащего и эффективного функционирования магистрального трубопровода, включающая</w:t>
            </w:r>
            <w:r w:rsidR="00210139">
              <w:rPr>
                <w:rFonts w:eastAsiaTheme="minorEastAsia"/>
                <w:sz w:val="28"/>
                <w:szCs w:val="28"/>
                <w:lang w:val="ru-RU"/>
              </w:rPr>
              <w:t>,</w:t>
            </w:r>
            <w:r w:rsidRPr="002E3756">
              <w:rPr>
                <w:rFonts w:eastAsiaTheme="minorEastAsia"/>
                <w:sz w:val="28"/>
                <w:szCs w:val="28"/>
                <w:lang w:val="ru-RU"/>
              </w:rPr>
              <w:t xml:space="preserve"> в том числе техническое обслуживание, ремонт, техническое диагностирование и оперативно-диспетчерское управление</w:t>
            </w:r>
            <w:bookmarkStart w:id="2" w:name="SUB10019"/>
            <w:bookmarkStart w:id="3" w:name="SUB10020"/>
            <w:bookmarkEnd w:id="2"/>
            <w:bookmarkEnd w:id="3"/>
            <w:r w:rsidR="00210139">
              <w:rPr>
                <w:rFonts w:eastAsiaTheme="minorEastAsia"/>
                <w:sz w:val="28"/>
                <w:szCs w:val="28"/>
                <w:lang w:val="ru-RU"/>
              </w:rPr>
              <w:t>.</w:t>
            </w:r>
          </w:p>
        </w:tc>
      </w:tr>
      <w:tr w:rsidR="00B81374" w:rsidRPr="002E3756" w14:paraId="646E6249" w14:textId="77777777" w:rsidTr="004C0760">
        <w:tc>
          <w:tcPr>
            <w:tcW w:w="9753" w:type="dxa"/>
            <w:gridSpan w:val="3"/>
          </w:tcPr>
          <w:p w14:paraId="629B2490" w14:textId="77777777" w:rsidR="00637F08" w:rsidRPr="002E3756" w:rsidRDefault="00637F08" w:rsidP="0016720F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56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Профессионального стандарта</w:t>
            </w:r>
          </w:p>
          <w:p w14:paraId="74D6830C" w14:textId="77777777" w:rsidR="00884667" w:rsidRPr="002E3756" w:rsidRDefault="00884667" w:rsidP="002E375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374" w:rsidRPr="002E3756" w14:paraId="58729A35" w14:textId="77777777" w:rsidTr="004C0760">
        <w:tc>
          <w:tcPr>
            <w:tcW w:w="2592" w:type="dxa"/>
          </w:tcPr>
          <w:p w14:paraId="79BD7F54" w14:textId="77777777" w:rsidR="00637F08" w:rsidRPr="002E3756" w:rsidRDefault="00637F08" w:rsidP="002E3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375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Профессионального стандарта: </w:t>
            </w:r>
          </w:p>
        </w:tc>
        <w:tc>
          <w:tcPr>
            <w:tcW w:w="7161" w:type="dxa"/>
            <w:gridSpan w:val="2"/>
          </w:tcPr>
          <w:p w14:paraId="75CAC089" w14:textId="070AC4B4" w:rsidR="00A45042" w:rsidRPr="002E3756" w:rsidRDefault="005F2DC7" w:rsidP="002E3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7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3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Управление </w:t>
            </w:r>
            <w:r w:rsidR="00876C09" w:rsidRPr="00FD6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транспортом газа</w:t>
            </w:r>
            <w:r w:rsidRPr="00FD6D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3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492DE5" w14:textId="2C5A9F12" w:rsidR="00637F08" w:rsidRPr="002E3756" w:rsidRDefault="00637F08" w:rsidP="00D0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374" w:rsidRPr="002E3756" w14:paraId="78AB35AA" w14:textId="77777777" w:rsidTr="004C0760">
        <w:tc>
          <w:tcPr>
            <w:tcW w:w="2592" w:type="dxa"/>
          </w:tcPr>
          <w:p w14:paraId="3F92D25F" w14:textId="77777777" w:rsidR="00637F08" w:rsidRPr="002E3756" w:rsidRDefault="00637F08" w:rsidP="002E3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3756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2E3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Профессионального стандарта: </w:t>
            </w:r>
          </w:p>
        </w:tc>
        <w:tc>
          <w:tcPr>
            <w:tcW w:w="7161" w:type="dxa"/>
            <w:gridSpan w:val="2"/>
          </w:tcPr>
          <w:p w14:paraId="7E9D6EA9" w14:textId="77777777" w:rsidR="00637F08" w:rsidRPr="002E3756" w:rsidRDefault="00637F08" w:rsidP="002E3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374" w:rsidRPr="002E3756" w14:paraId="2E6A8337" w14:textId="77777777" w:rsidTr="004C0760">
        <w:tc>
          <w:tcPr>
            <w:tcW w:w="2592" w:type="dxa"/>
          </w:tcPr>
          <w:p w14:paraId="5B36A6BA" w14:textId="77777777" w:rsidR="00637F08" w:rsidRPr="002E3756" w:rsidRDefault="00637F08" w:rsidP="002E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56">
              <w:rPr>
                <w:rFonts w:ascii="Times New Roman" w:hAnsi="Times New Roman" w:cs="Times New Roman"/>
                <w:sz w:val="28"/>
                <w:szCs w:val="28"/>
              </w:rPr>
              <w:t>Названия секции, раздела, группы, кл</w:t>
            </w:r>
            <w:r w:rsidR="00556C6F" w:rsidRPr="002E3756">
              <w:rPr>
                <w:rFonts w:ascii="Times New Roman" w:hAnsi="Times New Roman" w:cs="Times New Roman"/>
                <w:sz w:val="28"/>
                <w:szCs w:val="28"/>
              </w:rPr>
              <w:t>асса и подкласса согласно ОКЭД:</w:t>
            </w:r>
          </w:p>
        </w:tc>
        <w:tc>
          <w:tcPr>
            <w:tcW w:w="7161" w:type="dxa"/>
            <w:gridSpan w:val="2"/>
          </w:tcPr>
          <w:p w14:paraId="5AA72408" w14:textId="77777777" w:rsidR="005F2DC7" w:rsidRPr="002E3756" w:rsidRDefault="005F2DC7" w:rsidP="002E375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2E3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Н-</w:t>
            </w:r>
            <w:r w:rsidR="00E21C90" w:rsidRPr="002E3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Транспорт и складирование</w:t>
            </w:r>
          </w:p>
          <w:p w14:paraId="591E276A" w14:textId="77777777" w:rsidR="005F2DC7" w:rsidRPr="002E3756" w:rsidRDefault="005F2DC7" w:rsidP="002E375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E3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49 Деятельность сухопутного и трубопроводного транспорта</w:t>
            </w:r>
          </w:p>
          <w:p w14:paraId="74DAE58C" w14:textId="77777777" w:rsidR="005F2DC7" w:rsidRPr="002E3756" w:rsidRDefault="005F2DC7" w:rsidP="002E375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E3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49.5 Деятельность трубопроводного транспорта</w:t>
            </w:r>
          </w:p>
          <w:p w14:paraId="0CA5161C" w14:textId="77777777" w:rsidR="005F2DC7" w:rsidRPr="002E3756" w:rsidRDefault="005F2DC7" w:rsidP="002E375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E375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49.50 Деятельность трубопроводного транспорта</w:t>
            </w:r>
          </w:p>
          <w:p w14:paraId="344DF987" w14:textId="77777777" w:rsidR="005E4894" w:rsidRPr="002E3756" w:rsidRDefault="005F2DC7" w:rsidP="002E37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3756">
              <w:rPr>
                <w:rFonts w:ascii="Times New Roman" w:hAnsi="Times New Roman" w:cs="Times New Roman"/>
                <w:bCs/>
                <w:sz w:val="28"/>
                <w:szCs w:val="28"/>
              </w:rPr>
              <w:t>49.50.0 Деятельность трубопроводного транспорта</w:t>
            </w:r>
          </w:p>
        </w:tc>
      </w:tr>
      <w:tr w:rsidR="00B81374" w:rsidRPr="002E3756" w14:paraId="11B89AF9" w14:textId="77777777" w:rsidTr="004C0760">
        <w:tc>
          <w:tcPr>
            <w:tcW w:w="2592" w:type="dxa"/>
          </w:tcPr>
          <w:p w14:paraId="4738A049" w14:textId="77777777" w:rsidR="00637F08" w:rsidRPr="002E3756" w:rsidRDefault="00637F08" w:rsidP="002E37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3756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Профессионального стандарта: </w:t>
            </w:r>
          </w:p>
        </w:tc>
        <w:tc>
          <w:tcPr>
            <w:tcW w:w="7161" w:type="dxa"/>
            <w:gridSpan w:val="2"/>
          </w:tcPr>
          <w:p w14:paraId="6269D90C" w14:textId="76C1FC1C" w:rsidR="00637F08" w:rsidRPr="002E3756" w:rsidRDefault="00637F08" w:rsidP="00E004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375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910E2" w:rsidRPr="002E3756">
              <w:rPr>
                <w:rFonts w:ascii="Times New Roman" w:hAnsi="Times New Roman" w:cs="Times New Roman"/>
                <w:sz w:val="28"/>
                <w:szCs w:val="28"/>
              </w:rPr>
              <w:t>данном профессиональном стандарте</w:t>
            </w:r>
            <w:r w:rsidRPr="002E3756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</w:t>
            </w:r>
            <w:r w:rsidRPr="002E3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2E3756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</w:t>
            </w:r>
            <w:r w:rsidR="00F965D5" w:rsidRPr="002E37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3756">
              <w:rPr>
                <w:rFonts w:ascii="Times New Roman" w:hAnsi="Times New Roman" w:cs="Times New Roman"/>
                <w:sz w:val="28"/>
                <w:szCs w:val="28"/>
              </w:rPr>
              <w:t xml:space="preserve"> работ и трудовые функции</w:t>
            </w:r>
            <w:r w:rsidRPr="002E3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E3756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="007C0B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профессий</w:t>
            </w:r>
            <w:r w:rsidRPr="002E3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</w:t>
            </w:r>
            <w:r w:rsidR="00A22361" w:rsidRPr="002E3756">
              <w:rPr>
                <w:rFonts w:ascii="Times New Roman" w:hAnsi="Times New Roman" w:cs="Times New Roman"/>
                <w:sz w:val="28"/>
                <w:szCs w:val="28"/>
              </w:rPr>
              <w:t>управлению</w:t>
            </w:r>
            <w:r w:rsidRPr="002E3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DC7" w:rsidRPr="002E3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производством при транспортировке </w:t>
            </w:r>
            <w:r w:rsidR="00370DAD" w:rsidRPr="002E3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хранении газа</w:t>
            </w:r>
          </w:p>
        </w:tc>
      </w:tr>
      <w:tr w:rsidR="00B81374" w:rsidRPr="002E3756" w14:paraId="014E5090" w14:textId="77777777" w:rsidTr="004C0760">
        <w:tc>
          <w:tcPr>
            <w:tcW w:w="9753" w:type="dxa"/>
            <w:gridSpan w:val="3"/>
          </w:tcPr>
          <w:p w14:paraId="721DEE5D" w14:textId="77777777" w:rsidR="00637F08" w:rsidRPr="002E3756" w:rsidRDefault="00637F08" w:rsidP="002E3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3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Карточки </w:t>
            </w:r>
            <w:r w:rsidR="00A22361" w:rsidRPr="002E375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профессий</w:t>
            </w:r>
          </w:p>
        </w:tc>
      </w:tr>
      <w:tr w:rsidR="00930FF4" w:rsidRPr="002E3756" w14:paraId="4FD34E11" w14:textId="77777777" w:rsidTr="00D86FE6">
        <w:trPr>
          <w:trHeight w:val="412"/>
        </w:trPr>
        <w:tc>
          <w:tcPr>
            <w:tcW w:w="2592" w:type="dxa"/>
            <w:vMerge w:val="restart"/>
          </w:tcPr>
          <w:p w14:paraId="347551A5" w14:textId="77777777" w:rsidR="00930FF4" w:rsidRPr="002E3756" w:rsidRDefault="00930FF4" w:rsidP="00BB49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375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карточек профессий: </w:t>
            </w:r>
          </w:p>
        </w:tc>
        <w:tc>
          <w:tcPr>
            <w:tcW w:w="4184" w:type="dxa"/>
            <w:vAlign w:val="center"/>
          </w:tcPr>
          <w:p w14:paraId="13C9FCAA" w14:textId="4DECB540" w:rsidR="00930FF4" w:rsidRPr="002E3756" w:rsidRDefault="00930FF4" w:rsidP="00BB49DE">
            <w:pPr>
              <w:pStyle w:val="a8"/>
              <w:tabs>
                <w:tab w:val="left" w:pos="24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диспетчер</w:t>
            </w:r>
            <w:r w:rsidR="00151953">
              <w:rPr>
                <w:rFonts w:ascii="Times New Roman" w:hAnsi="Times New Roman" w:cs="Times New Roman"/>
                <w:sz w:val="28"/>
                <w:szCs w:val="28"/>
              </w:rPr>
              <w:t xml:space="preserve"> (в прочих отраслях)</w:t>
            </w:r>
          </w:p>
        </w:tc>
        <w:tc>
          <w:tcPr>
            <w:tcW w:w="2977" w:type="dxa"/>
          </w:tcPr>
          <w:p w14:paraId="46EEBCF1" w14:textId="509C0C99" w:rsidR="00930FF4" w:rsidRPr="002E3756" w:rsidRDefault="00930FF4" w:rsidP="00BB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56">
              <w:rPr>
                <w:rFonts w:ascii="Times New Roman" w:hAnsi="Times New Roman" w:cs="Times New Roman"/>
                <w:sz w:val="28"/>
                <w:szCs w:val="28"/>
              </w:rPr>
              <w:t>7-й уровень ОРК</w:t>
            </w:r>
          </w:p>
        </w:tc>
      </w:tr>
      <w:tr w:rsidR="00930FF4" w:rsidRPr="002E3756" w14:paraId="39502931" w14:textId="77777777" w:rsidTr="002E3756">
        <w:trPr>
          <w:trHeight w:val="412"/>
        </w:trPr>
        <w:tc>
          <w:tcPr>
            <w:tcW w:w="2592" w:type="dxa"/>
            <w:vMerge/>
          </w:tcPr>
          <w:p w14:paraId="7866C288" w14:textId="77777777" w:rsidR="00930FF4" w:rsidRPr="002E3756" w:rsidRDefault="00930FF4" w:rsidP="00BB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vAlign w:val="center"/>
          </w:tcPr>
          <w:p w14:paraId="1941CBE0" w14:textId="0D9C30B0" w:rsidR="00930FF4" w:rsidRPr="002E3756" w:rsidRDefault="00930FF4" w:rsidP="00BB49DE">
            <w:pPr>
              <w:pStyle w:val="a8"/>
              <w:tabs>
                <w:tab w:val="left" w:pos="24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756">
              <w:rPr>
                <w:rFonts w:ascii="Times New Roman" w:hAnsi="Times New Roman" w:cs="Times New Roman"/>
                <w:sz w:val="28"/>
                <w:szCs w:val="28"/>
              </w:rPr>
              <w:t>Диспетчер магистральных трубопроводов</w:t>
            </w:r>
          </w:p>
        </w:tc>
        <w:tc>
          <w:tcPr>
            <w:tcW w:w="2977" w:type="dxa"/>
          </w:tcPr>
          <w:p w14:paraId="0C371C95" w14:textId="3C048104" w:rsidR="00930FF4" w:rsidRPr="002E3756" w:rsidRDefault="00930FF4" w:rsidP="00BB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756">
              <w:rPr>
                <w:rFonts w:ascii="Times New Roman" w:hAnsi="Times New Roman" w:cs="Times New Roman"/>
                <w:sz w:val="28"/>
                <w:szCs w:val="28"/>
              </w:rPr>
              <w:t>6-й уровень ОРК</w:t>
            </w:r>
          </w:p>
        </w:tc>
      </w:tr>
      <w:tr w:rsidR="00930FF4" w:rsidRPr="002E3756" w14:paraId="5F1CDCF3" w14:textId="77777777" w:rsidTr="00765122">
        <w:trPr>
          <w:trHeight w:val="419"/>
        </w:trPr>
        <w:tc>
          <w:tcPr>
            <w:tcW w:w="2592" w:type="dxa"/>
            <w:vMerge/>
            <w:vAlign w:val="center"/>
          </w:tcPr>
          <w:p w14:paraId="534904F5" w14:textId="77777777" w:rsidR="00930FF4" w:rsidRPr="002E3756" w:rsidRDefault="00930FF4" w:rsidP="00765122">
            <w:pPr>
              <w:pStyle w:val="a8"/>
              <w:tabs>
                <w:tab w:val="left" w:pos="24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vAlign w:val="center"/>
          </w:tcPr>
          <w:p w14:paraId="335001C6" w14:textId="2095BD52" w:rsidR="00930FF4" w:rsidRPr="002E3756" w:rsidRDefault="002D55F4" w:rsidP="00765122">
            <w:pPr>
              <w:pStyle w:val="a8"/>
              <w:tabs>
                <w:tab w:val="left" w:pos="24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B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Инженер по организации управления производством</w:t>
            </w:r>
          </w:p>
        </w:tc>
        <w:tc>
          <w:tcPr>
            <w:tcW w:w="2977" w:type="dxa"/>
            <w:vAlign w:val="center"/>
          </w:tcPr>
          <w:p w14:paraId="1F60C972" w14:textId="196F3D5B" w:rsidR="00930FF4" w:rsidRPr="002E3756" w:rsidRDefault="00930FF4" w:rsidP="0076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F86">
              <w:rPr>
                <w:rFonts w:ascii="Times New Roman" w:hAnsi="Times New Roman" w:cs="Times New Roman"/>
                <w:sz w:val="28"/>
                <w:szCs w:val="28"/>
              </w:rPr>
              <w:t>6-й уровень ОРК</w:t>
            </w:r>
          </w:p>
        </w:tc>
      </w:tr>
      <w:tr w:rsidR="00930FF4" w:rsidRPr="002E3756" w14:paraId="4D3556AF" w14:textId="77777777" w:rsidTr="00765122">
        <w:trPr>
          <w:trHeight w:val="419"/>
        </w:trPr>
        <w:tc>
          <w:tcPr>
            <w:tcW w:w="2592" w:type="dxa"/>
            <w:vMerge/>
            <w:vAlign w:val="center"/>
          </w:tcPr>
          <w:p w14:paraId="52869593" w14:textId="77777777" w:rsidR="00930FF4" w:rsidRPr="002E3756" w:rsidRDefault="00930FF4" w:rsidP="00765122">
            <w:pPr>
              <w:pStyle w:val="a8"/>
              <w:tabs>
                <w:tab w:val="left" w:pos="24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vAlign w:val="center"/>
          </w:tcPr>
          <w:p w14:paraId="10250C6F" w14:textId="6B06137F" w:rsidR="00930FF4" w:rsidRPr="00D61F86" w:rsidRDefault="00930FF4" w:rsidP="00765122">
            <w:pPr>
              <w:pStyle w:val="a8"/>
              <w:tabs>
                <w:tab w:val="left" w:pos="24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0FF4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Инженер на производстве</w:t>
            </w:r>
          </w:p>
        </w:tc>
        <w:tc>
          <w:tcPr>
            <w:tcW w:w="2977" w:type="dxa"/>
            <w:vAlign w:val="center"/>
          </w:tcPr>
          <w:p w14:paraId="785AC49B" w14:textId="27B18809" w:rsidR="00930FF4" w:rsidRPr="00D61F86" w:rsidRDefault="00930FF4" w:rsidP="0076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F86">
              <w:rPr>
                <w:rFonts w:ascii="Times New Roman" w:hAnsi="Times New Roman" w:cs="Times New Roman"/>
                <w:sz w:val="28"/>
                <w:szCs w:val="28"/>
              </w:rPr>
              <w:t>6-й уровень ОРК</w:t>
            </w:r>
          </w:p>
        </w:tc>
      </w:tr>
    </w:tbl>
    <w:p w14:paraId="71553B81" w14:textId="77777777" w:rsidR="00A45042" w:rsidRDefault="00A45042" w:rsidP="002E3756">
      <w:pPr>
        <w:spacing w:after="0"/>
      </w:pPr>
      <w:r>
        <w:br w:type="page"/>
      </w:r>
    </w:p>
    <w:p w14:paraId="04ED5EAB" w14:textId="4016D9B2" w:rsidR="00A45042" w:rsidRDefault="00A45042" w:rsidP="002E3756">
      <w:pPr>
        <w:spacing w:after="0"/>
      </w:pPr>
    </w:p>
    <w:tbl>
      <w:tblPr>
        <w:tblStyle w:val="a3"/>
        <w:tblW w:w="98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49"/>
        <w:gridCol w:w="7258"/>
      </w:tblGrid>
      <w:tr w:rsidR="00A45042" w:rsidRPr="00326C39" w14:paraId="0B9A4B40" w14:textId="77777777" w:rsidTr="00C4444F">
        <w:trPr>
          <w:tblHeader/>
        </w:trPr>
        <w:tc>
          <w:tcPr>
            <w:tcW w:w="9807" w:type="dxa"/>
            <w:gridSpan w:val="2"/>
          </w:tcPr>
          <w:p w14:paraId="21558882" w14:textId="77777777" w:rsidR="00A45042" w:rsidRPr="00326C39" w:rsidRDefault="00A45042" w:rsidP="00BE3D7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ПРОФЕССИИ:</w:t>
            </w:r>
          </w:p>
          <w:p w14:paraId="6962BA84" w14:textId="49D339BC" w:rsidR="00A45042" w:rsidRPr="00326C39" w:rsidRDefault="00D837D8" w:rsidP="00BE3D7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ГЛАВНЫЙ ДИСПЕТЧЕР</w:t>
            </w:r>
            <w:r w:rsidR="00151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(В ПРОЧИХ ОТРАСЛЯХ)</w:t>
            </w:r>
          </w:p>
        </w:tc>
      </w:tr>
      <w:tr w:rsidR="00A45042" w:rsidRPr="00326C39" w14:paraId="4545E608" w14:textId="77777777" w:rsidTr="00C4444F">
        <w:tc>
          <w:tcPr>
            <w:tcW w:w="2549" w:type="dxa"/>
          </w:tcPr>
          <w:p w14:paraId="39457BF1" w14:textId="77777777" w:rsidR="00A45042" w:rsidRPr="00326C39" w:rsidRDefault="00A45042" w:rsidP="002E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7258" w:type="dxa"/>
          </w:tcPr>
          <w:p w14:paraId="39B08E0A" w14:textId="3443EF17" w:rsidR="00A45042" w:rsidRPr="00326C39" w:rsidRDefault="002D55F4" w:rsidP="001C69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246">
              <w:rPr>
                <w:rStyle w:val="fontstyle01"/>
                <w:color w:val="auto"/>
              </w:rPr>
              <w:t>132</w:t>
            </w:r>
            <w:r w:rsidR="001C69F0">
              <w:rPr>
                <w:rStyle w:val="fontstyle01"/>
                <w:color w:val="auto"/>
              </w:rPr>
              <w:t>9</w:t>
            </w:r>
            <w:r w:rsidR="00A45042" w:rsidRPr="00026246">
              <w:rPr>
                <w:rStyle w:val="fontstyle01"/>
                <w:color w:val="auto"/>
              </w:rPr>
              <w:t>-</w:t>
            </w:r>
            <w:r w:rsidR="001C69F0">
              <w:rPr>
                <w:rStyle w:val="fontstyle01"/>
                <w:color w:val="auto"/>
              </w:rPr>
              <w:t>1</w:t>
            </w:r>
            <w:r w:rsidR="00A45042" w:rsidRPr="00026246">
              <w:rPr>
                <w:rStyle w:val="fontstyle01"/>
                <w:color w:val="auto"/>
              </w:rPr>
              <w:t>-</w:t>
            </w:r>
            <w:r w:rsidRPr="00026246">
              <w:rPr>
                <w:rStyle w:val="fontstyle01"/>
                <w:color w:val="auto"/>
              </w:rPr>
              <w:t>00</w:t>
            </w:r>
            <w:r w:rsidR="001C69F0">
              <w:rPr>
                <w:rStyle w:val="fontstyle01"/>
                <w:color w:val="auto"/>
              </w:rPr>
              <w:t>1</w:t>
            </w:r>
          </w:p>
        </w:tc>
      </w:tr>
      <w:tr w:rsidR="00A45042" w:rsidRPr="00326C39" w14:paraId="40CCF76A" w14:textId="77777777" w:rsidTr="00C4444F">
        <w:tc>
          <w:tcPr>
            <w:tcW w:w="2549" w:type="dxa"/>
          </w:tcPr>
          <w:p w14:paraId="259696ED" w14:textId="77777777" w:rsidR="00A45042" w:rsidRPr="00326C39" w:rsidRDefault="00A45042" w:rsidP="002E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7258" w:type="dxa"/>
          </w:tcPr>
          <w:p w14:paraId="1D28C9A8" w14:textId="5D2B71AC" w:rsidR="00A45042" w:rsidRPr="00326C39" w:rsidRDefault="002D55F4" w:rsidP="001C69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1C6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042" w:rsidRPr="00326C39" w14:paraId="03E0279B" w14:textId="77777777" w:rsidTr="00C4444F">
        <w:tc>
          <w:tcPr>
            <w:tcW w:w="2549" w:type="dxa"/>
          </w:tcPr>
          <w:p w14:paraId="123C7EFE" w14:textId="77777777" w:rsidR="00A45042" w:rsidRPr="00326C39" w:rsidRDefault="00A45042" w:rsidP="002E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7258" w:type="dxa"/>
          </w:tcPr>
          <w:p w14:paraId="35E095D0" w14:textId="51B06880" w:rsidR="00A45042" w:rsidRPr="00D837D8" w:rsidRDefault="00D837D8" w:rsidP="002E375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Главный диспетчер</w:t>
            </w:r>
            <w:r w:rsidR="00151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(в прочих отраслях)</w:t>
            </w:r>
          </w:p>
        </w:tc>
      </w:tr>
      <w:tr w:rsidR="00A45042" w:rsidRPr="00326C39" w14:paraId="373876DB" w14:textId="77777777" w:rsidTr="00C4444F">
        <w:tc>
          <w:tcPr>
            <w:tcW w:w="2549" w:type="dxa"/>
          </w:tcPr>
          <w:p w14:paraId="495C0D05" w14:textId="77777777" w:rsidR="00A45042" w:rsidRPr="00326C39" w:rsidRDefault="00A45042" w:rsidP="002E37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возможные наименования профессии: </w:t>
            </w:r>
          </w:p>
        </w:tc>
        <w:tc>
          <w:tcPr>
            <w:tcW w:w="7258" w:type="dxa"/>
          </w:tcPr>
          <w:p w14:paraId="6B6C5CFE" w14:textId="272AF293" w:rsidR="00A45042" w:rsidRPr="00326C39" w:rsidRDefault="00BB49DE" w:rsidP="00D837D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Старший диспетчер</w:t>
            </w:r>
          </w:p>
        </w:tc>
      </w:tr>
      <w:tr w:rsidR="00A45042" w:rsidRPr="00326C39" w14:paraId="64B97AC6" w14:textId="77777777" w:rsidTr="00C4444F">
        <w:tc>
          <w:tcPr>
            <w:tcW w:w="2549" w:type="dxa"/>
          </w:tcPr>
          <w:p w14:paraId="0C348FB2" w14:textId="77777777" w:rsidR="00A45042" w:rsidRPr="00326C39" w:rsidRDefault="00A45042" w:rsidP="002E37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 по ОРК: </w:t>
            </w:r>
          </w:p>
        </w:tc>
        <w:tc>
          <w:tcPr>
            <w:tcW w:w="7258" w:type="dxa"/>
          </w:tcPr>
          <w:p w14:paraId="577954DD" w14:textId="77777777" w:rsidR="00A45042" w:rsidRPr="00326C39" w:rsidRDefault="00A45042" w:rsidP="002E3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49DE" w:rsidRPr="00326C39" w14:paraId="49C80493" w14:textId="77777777" w:rsidTr="00D86FE6">
        <w:tc>
          <w:tcPr>
            <w:tcW w:w="9807" w:type="dxa"/>
            <w:gridSpan w:val="2"/>
          </w:tcPr>
          <w:p w14:paraId="57072FF7" w14:textId="62FA4650" w:rsidR="00BB49DE" w:rsidRPr="00326C39" w:rsidRDefault="00BB49DE" w:rsidP="00791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профессиональной карточки «Главный диспетчер</w:t>
            </w:r>
            <w:r w:rsidR="00151953">
              <w:rPr>
                <w:rFonts w:ascii="Times New Roman" w:hAnsi="Times New Roman" w:cs="Times New Roman"/>
                <w:sz w:val="24"/>
                <w:szCs w:val="24"/>
              </w:rPr>
              <w:t xml:space="preserve"> (в прочих отраслях)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находится в профессиональном стандарте </w:t>
            </w:r>
            <w:r w:rsidR="00A61D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69F0">
              <w:rPr>
                <w:rFonts w:ascii="Times New Roman" w:hAnsi="Times New Roman" w:cs="Times New Roman"/>
                <w:sz w:val="24"/>
                <w:szCs w:val="24"/>
              </w:rPr>
              <w:t>Оперативно-диспетчерское управление</w:t>
            </w:r>
            <w:r w:rsidR="00A61D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6D4E">
              <w:rPr>
                <w:rFonts w:ascii="Times New Roman" w:hAnsi="Times New Roman" w:cs="Times New Roman"/>
                <w:sz w:val="24"/>
                <w:szCs w:val="24"/>
              </w:rPr>
              <w:t xml:space="preserve"> (Переработка и реализация нефти и газа)</w:t>
            </w:r>
            <w:r w:rsidR="005E0C24">
              <w:rPr>
                <w:rFonts w:ascii="Times New Roman" w:hAnsi="Times New Roman" w:cs="Times New Roman"/>
                <w:sz w:val="24"/>
                <w:szCs w:val="24"/>
              </w:rPr>
              <w:t>, «Главный диспетчер магистральн</w:t>
            </w:r>
            <w:r w:rsidR="007914D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5E0C24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</w:t>
            </w:r>
            <w:r w:rsidR="007914D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E0C24">
              <w:rPr>
                <w:rFonts w:ascii="Times New Roman" w:hAnsi="Times New Roman" w:cs="Times New Roman"/>
                <w:sz w:val="24"/>
                <w:szCs w:val="24"/>
              </w:rPr>
              <w:t>» находится в профессиональном стандарте «Товарно-транспортные операции по нефти»</w:t>
            </w:r>
            <w:r w:rsidR="005E0C24" w:rsidDel="00A6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440">
              <w:rPr>
                <w:rFonts w:ascii="Times New Roman" w:hAnsi="Times New Roman" w:cs="Times New Roman"/>
                <w:sz w:val="24"/>
                <w:szCs w:val="24"/>
              </w:rPr>
              <w:t>(Транспортировка и хранение нефти и газа)</w:t>
            </w:r>
            <w:r w:rsidR="005B7440" w:rsidDel="00A6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3A35736" w14:textId="77777777" w:rsidR="00C4444F" w:rsidRDefault="00C4444F"/>
    <w:tbl>
      <w:tblPr>
        <w:tblStyle w:val="a3"/>
        <w:tblW w:w="97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49"/>
        <w:gridCol w:w="7204"/>
      </w:tblGrid>
      <w:tr w:rsidR="00A45042" w:rsidRPr="00326C39" w14:paraId="35FB0762" w14:textId="77777777" w:rsidTr="00C4444F">
        <w:trPr>
          <w:trHeight w:val="295"/>
          <w:tblHeader/>
        </w:trPr>
        <w:tc>
          <w:tcPr>
            <w:tcW w:w="9753" w:type="dxa"/>
            <w:gridSpan w:val="2"/>
          </w:tcPr>
          <w:p w14:paraId="6C558077" w14:textId="77777777" w:rsidR="00A45042" w:rsidRPr="00326C39" w:rsidRDefault="00A45042" w:rsidP="00BE3D70">
            <w:pPr>
              <w:pStyle w:val="a8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ПРОФЕССИИ: </w:t>
            </w:r>
          </w:p>
          <w:p w14:paraId="272E4ADF" w14:textId="77777777" w:rsidR="00A45042" w:rsidRPr="00326C39" w:rsidRDefault="00A45042" w:rsidP="00BE3D70">
            <w:pPr>
              <w:pStyle w:val="a8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1732">
              <w:rPr>
                <w:rFonts w:ascii="Times New Roman" w:hAnsi="Times New Roman" w:cs="Times New Roman"/>
                <w:b/>
                <w:sz w:val="24"/>
                <w:szCs w:val="24"/>
              </w:rPr>
              <w:t>ДИСПЕТЧЕР МАГИСТРАЛЬНЫХ ТРУБОПРОВОДОВ</w:t>
            </w:r>
          </w:p>
        </w:tc>
      </w:tr>
      <w:tr w:rsidR="00A45042" w:rsidRPr="00326C39" w14:paraId="6EE9B8C5" w14:textId="77777777" w:rsidTr="00C4444F">
        <w:trPr>
          <w:trHeight w:val="339"/>
        </w:trPr>
        <w:tc>
          <w:tcPr>
            <w:tcW w:w="2549" w:type="dxa"/>
          </w:tcPr>
          <w:p w14:paraId="7A57012E" w14:textId="77777777" w:rsidR="00A45042" w:rsidRPr="00326C39" w:rsidRDefault="00A45042" w:rsidP="002E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7204" w:type="dxa"/>
          </w:tcPr>
          <w:p w14:paraId="76D545F5" w14:textId="77777777" w:rsidR="00A45042" w:rsidRPr="00326C39" w:rsidRDefault="00A45042" w:rsidP="002E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color w:val="auto"/>
              </w:rPr>
              <w:t>2147-4-001</w:t>
            </w:r>
          </w:p>
        </w:tc>
      </w:tr>
      <w:tr w:rsidR="00A45042" w:rsidRPr="00326C39" w14:paraId="6BB74CA0" w14:textId="77777777" w:rsidTr="00C4444F">
        <w:trPr>
          <w:trHeight w:val="339"/>
        </w:trPr>
        <w:tc>
          <w:tcPr>
            <w:tcW w:w="2549" w:type="dxa"/>
          </w:tcPr>
          <w:p w14:paraId="176245A5" w14:textId="77777777" w:rsidR="00A45042" w:rsidRPr="00326C39" w:rsidRDefault="00A45042" w:rsidP="002E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7204" w:type="dxa"/>
          </w:tcPr>
          <w:p w14:paraId="301689F5" w14:textId="77777777" w:rsidR="00A45042" w:rsidRPr="00326C39" w:rsidRDefault="00A45042" w:rsidP="002E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2147-4</w:t>
            </w:r>
          </w:p>
        </w:tc>
      </w:tr>
      <w:tr w:rsidR="00A45042" w:rsidRPr="00326C39" w14:paraId="7732FFD2" w14:textId="77777777" w:rsidTr="00C4444F">
        <w:trPr>
          <w:trHeight w:val="339"/>
        </w:trPr>
        <w:tc>
          <w:tcPr>
            <w:tcW w:w="2549" w:type="dxa"/>
          </w:tcPr>
          <w:p w14:paraId="7203810C" w14:textId="77777777" w:rsidR="00A45042" w:rsidRPr="00326C39" w:rsidRDefault="00A45042" w:rsidP="002E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7204" w:type="dxa"/>
          </w:tcPr>
          <w:p w14:paraId="0B7A8AFF" w14:textId="77777777" w:rsidR="00A45042" w:rsidRPr="00326C39" w:rsidRDefault="00A45042" w:rsidP="002E37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1732">
              <w:rPr>
                <w:rFonts w:ascii="Times New Roman" w:hAnsi="Times New Roman" w:cs="Times New Roman"/>
                <w:sz w:val="24"/>
                <w:szCs w:val="24"/>
              </w:rPr>
              <w:t>Диспетчер магистральных трубопроводов</w:t>
            </w:r>
          </w:p>
        </w:tc>
      </w:tr>
      <w:tr w:rsidR="00A45042" w:rsidRPr="00326C39" w14:paraId="46AC7EBB" w14:textId="77777777" w:rsidTr="00C4444F">
        <w:trPr>
          <w:trHeight w:val="339"/>
        </w:trPr>
        <w:tc>
          <w:tcPr>
            <w:tcW w:w="2549" w:type="dxa"/>
          </w:tcPr>
          <w:p w14:paraId="7A8D1B6A" w14:textId="77777777" w:rsidR="00A45042" w:rsidRPr="00326C39" w:rsidRDefault="00A45042" w:rsidP="002E37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204" w:type="dxa"/>
          </w:tcPr>
          <w:p w14:paraId="1261A2BA" w14:textId="77777777" w:rsidR="00A45042" w:rsidRPr="00326C39" w:rsidRDefault="00A45042" w:rsidP="002E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</w:tr>
      <w:tr w:rsidR="00A45042" w:rsidRPr="00326C39" w14:paraId="67FAACAF" w14:textId="77777777" w:rsidTr="00C4444F">
        <w:trPr>
          <w:trHeight w:val="339"/>
        </w:trPr>
        <w:tc>
          <w:tcPr>
            <w:tcW w:w="2549" w:type="dxa"/>
          </w:tcPr>
          <w:p w14:paraId="62869882" w14:textId="77777777" w:rsidR="00A45042" w:rsidRPr="00326C39" w:rsidRDefault="00A45042" w:rsidP="002E37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204" w:type="dxa"/>
          </w:tcPr>
          <w:p w14:paraId="6095A57E" w14:textId="77777777" w:rsidR="00A45042" w:rsidRPr="00326C39" w:rsidRDefault="00A45042" w:rsidP="002E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BB49DE" w:rsidRPr="00326C39" w14:paraId="59A092DE" w14:textId="77777777" w:rsidTr="00D86FE6">
        <w:trPr>
          <w:trHeight w:val="339"/>
        </w:trPr>
        <w:tc>
          <w:tcPr>
            <w:tcW w:w="9753" w:type="dxa"/>
            <w:gridSpan w:val="2"/>
          </w:tcPr>
          <w:p w14:paraId="537F6708" w14:textId="3B00003D" w:rsidR="00BB49DE" w:rsidRPr="00326C39" w:rsidRDefault="00BB49DE" w:rsidP="00412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профессиональной карточки «</w:t>
            </w:r>
            <w:r w:rsidRPr="00F11732">
              <w:rPr>
                <w:rFonts w:ascii="Times New Roman" w:hAnsi="Times New Roman" w:cs="Times New Roman"/>
                <w:sz w:val="24"/>
                <w:szCs w:val="24"/>
              </w:rPr>
              <w:t>Диспетчер магистральных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находится в профессиональном стандарте «Товарно-транспортные операции по нефти»</w:t>
            </w:r>
            <w:r w:rsidR="00412AA7">
              <w:rPr>
                <w:rFonts w:ascii="Times New Roman" w:hAnsi="Times New Roman" w:cs="Times New Roman"/>
                <w:sz w:val="24"/>
                <w:szCs w:val="24"/>
              </w:rPr>
              <w:t xml:space="preserve"> (Транспортировка и хранение нефти и газа)</w:t>
            </w:r>
          </w:p>
        </w:tc>
      </w:tr>
    </w:tbl>
    <w:p w14:paraId="28FEE1B8" w14:textId="7BF0D5EC" w:rsidR="00C5129E" w:rsidRDefault="00C5129E" w:rsidP="002E37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BC4B4" w14:textId="704F3F50" w:rsidR="00765122" w:rsidRDefault="00765122" w:rsidP="002E3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97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0"/>
        <w:gridCol w:w="2665"/>
        <w:gridCol w:w="598"/>
        <w:gridCol w:w="1953"/>
        <w:gridCol w:w="1987"/>
      </w:tblGrid>
      <w:tr w:rsidR="00765122" w:rsidRPr="00326C39" w14:paraId="1FCCBC61" w14:textId="77777777" w:rsidTr="00D86FE6">
        <w:trPr>
          <w:trHeight w:val="295"/>
          <w:tblHeader/>
        </w:trPr>
        <w:tc>
          <w:tcPr>
            <w:tcW w:w="9753" w:type="dxa"/>
            <w:gridSpan w:val="5"/>
          </w:tcPr>
          <w:p w14:paraId="68CFA973" w14:textId="77777777" w:rsidR="00765122" w:rsidRPr="00326C39" w:rsidRDefault="00765122" w:rsidP="001435A6">
            <w:pPr>
              <w:pStyle w:val="a8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КАРТОЧКА ПРОФЕССИИ: </w:t>
            </w:r>
          </w:p>
          <w:p w14:paraId="01A4869C" w14:textId="3C89B967" w:rsidR="00765122" w:rsidRPr="002D55F4" w:rsidRDefault="002D55F4" w:rsidP="001435A6">
            <w:pPr>
              <w:pStyle w:val="a8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2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ИНЖЕНЕР ПО ОРГАНИЗАЦИИ УПРАВЛЕНИЯ ПРОИЗВОДСТВОМ</w:t>
            </w:r>
          </w:p>
        </w:tc>
      </w:tr>
      <w:tr w:rsidR="00765122" w:rsidRPr="00326C39" w14:paraId="3DF1D2E1" w14:textId="77777777" w:rsidTr="00AF278E">
        <w:trPr>
          <w:trHeight w:val="339"/>
        </w:trPr>
        <w:tc>
          <w:tcPr>
            <w:tcW w:w="2550" w:type="dxa"/>
          </w:tcPr>
          <w:p w14:paraId="0C63A770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7203" w:type="dxa"/>
            <w:gridSpan w:val="4"/>
          </w:tcPr>
          <w:p w14:paraId="661B3CA1" w14:textId="105B7586" w:rsidR="00765122" w:rsidRPr="00326C39" w:rsidRDefault="00A61D22" w:rsidP="00A6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6">
              <w:rPr>
                <w:rStyle w:val="fontstyle01"/>
                <w:color w:val="auto"/>
              </w:rPr>
              <w:t>21</w:t>
            </w:r>
            <w:r>
              <w:rPr>
                <w:rStyle w:val="fontstyle01"/>
                <w:color w:val="auto"/>
              </w:rPr>
              <w:t>4</w:t>
            </w:r>
            <w:r w:rsidRPr="004E3646">
              <w:rPr>
                <w:rStyle w:val="fontstyle01"/>
                <w:color w:val="auto"/>
              </w:rPr>
              <w:t>1</w:t>
            </w:r>
            <w:r w:rsidR="00765122" w:rsidRPr="004E3646">
              <w:rPr>
                <w:rStyle w:val="fontstyle01"/>
                <w:color w:val="auto"/>
              </w:rPr>
              <w:t>-</w:t>
            </w:r>
            <w:r>
              <w:rPr>
                <w:rStyle w:val="fontstyle01"/>
                <w:color w:val="auto"/>
              </w:rPr>
              <w:t>2</w:t>
            </w:r>
            <w:r w:rsidR="00765122" w:rsidRPr="004E3646">
              <w:rPr>
                <w:rStyle w:val="fontstyle01"/>
                <w:color w:val="auto"/>
              </w:rPr>
              <w:t>-00</w:t>
            </w:r>
            <w:r>
              <w:rPr>
                <w:rStyle w:val="fontstyle01"/>
                <w:color w:val="auto"/>
              </w:rPr>
              <w:t>2</w:t>
            </w:r>
          </w:p>
        </w:tc>
      </w:tr>
      <w:tr w:rsidR="00765122" w:rsidRPr="00326C39" w14:paraId="75A56A26" w14:textId="77777777" w:rsidTr="00AF278E">
        <w:trPr>
          <w:trHeight w:val="339"/>
        </w:trPr>
        <w:tc>
          <w:tcPr>
            <w:tcW w:w="2550" w:type="dxa"/>
          </w:tcPr>
          <w:p w14:paraId="0133D091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7203" w:type="dxa"/>
            <w:gridSpan w:val="4"/>
          </w:tcPr>
          <w:p w14:paraId="3BD50173" w14:textId="7A4EA70C" w:rsidR="00765122" w:rsidRPr="00326C39" w:rsidRDefault="00A61D22" w:rsidP="00A6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  <w:r w:rsidR="0076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122" w:rsidRPr="00326C39" w14:paraId="37998ACA" w14:textId="77777777" w:rsidTr="00AF278E">
        <w:trPr>
          <w:trHeight w:val="339"/>
        </w:trPr>
        <w:tc>
          <w:tcPr>
            <w:tcW w:w="2550" w:type="dxa"/>
          </w:tcPr>
          <w:p w14:paraId="65E62325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7203" w:type="dxa"/>
            <w:gridSpan w:val="4"/>
          </w:tcPr>
          <w:p w14:paraId="48DF3FA5" w14:textId="366B705F" w:rsidR="00765122" w:rsidRPr="00326C39" w:rsidRDefault="00A61D22" w:rsidP="00D86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A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Инженер по организации управления производством</w:t>
            </w:r>
          </w:p>
        </w:tc>
      </w:tr>
      <w:tr w:rsidR="00765122" w:rsidRPr="00326C39" w14:paraId="086873A6" w14:textId="77777777" w:rsidTr="00AF278E">
        <w:trPr>
          <w:trHeight w:val="339"/>
        </w:trPr>
        <w:tc>
          <w:tcPr>
            <w:tcW w:w="2550" w:type="dxa"/>
          </w:tcPr>
          <w:p w14:paraId="186E25CD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203" w:type="dxa"/>
            <w:gridSpan w:val="4"/>
          </w:tcPr>
          <w:p w14:paraId="54ACE8B6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F0D">
              <w:rPr>
                <w:rFonts w:ascii="Times New Roman" w:hAnsi="Times New Roman" w:cs="Times New Roman"/>
                <w:sz w:val="24"/>
                <w:szCs w:val="24"/>
              </w:rPr>
              <w:t>по расчетам и режиму газа диспетчерской службы</w:t>
            </w:r>
          </w:p>
        </w:tc>
      </w:tr>
      <w:tr w:rsidR="00765122" w:rsidRPr="00326C39" w14:paraId="3EDE8B04" w14:textId="77777777" w:rsidTr="00AF278E">
        <w:trPr>
          <w:trHeight w:val="339"/>
        </w:trPr>
        <w:tc>
          <w:tcPr>
            <w:tcW w:w="2550" w:type="dxa"/>
          </w:tcPr>
          <w:p w14:paraId="2A295F81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203" w:type="dxa"/>
            <w:gridSpan w:val="4"/>
          </w:tcPr>
          <w:p w14:paraId="1041942F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65122" w:rsidRPr="00326C39" w14:paraId="116A576B" w14:textId="77777777" w:rsidTr="00AF278E">
        <w:trPr>
          <w:trHeight w:val="339"/>
        </w:trPr>
        <w:tc>
          <w:tcPr>
            <w:tcW w:w="2550" w:type="dxa"/>
          </w:tcPr>
          <w:p w14:paraId="7A87FE47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203" w:type="dxa"/>
            <w:gridSpan w:val="4"/>
          </w:tcPr>
          <w:p w14:paraId="4E32E43A" w14:textId="77777777" w:rsidR="00765122" w:rsidRPr="00326C39" w:rsidRDefault="00765122" w:rsidP="00D86F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заданного режима транспортировки газа по газотранспортной системе</w:t>
            </w:r>
          </w:p>
        </w:tc>
      </w:tr>
      <w:tr w:rsidR="00765122" w:rsidRPr="00326C39" w14:paraId="37276906" w14:textId="77777777" w:rsidTr="00AF278E">
        <w:trPr>
          <w:trHeight w:val="339"/>
        </w:trPr>
        <w:tc>
          <w:tcPr>
            <w:tcW w:w="2550" w:type="dxa"/>
            <w:vMerge w:val="restart"/>
          </w:tcPr>
          <w:p w14:paraId="37A86F40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</w:tc>
        <w:tc>
          <w:tcPr>
            <w:tcW w:w="3263" w:type="dxa"/>
            <w:gridSpan w:val="2"/>
            <w:vMerge w:val="restart"/>
          </w:tcPr>
          <w:p w14:paraId="53C0B9BF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3940" w:type="dxa"/>
            <w:gridSpan w:val="2"/>
          </w:tcPr>
          <w:p w14:paraId="23A2C9E0" w14:textId="0AC719DA" w:rsidR="00765122" w:rsidRPr="00326C39" w:rsidRDefault="00765122" w:rsidP="00210139">
            <w:pPr>
              <w:pStyle w:val="a8"/>
              <w:numPr>
                <w:ilvl w:val="0"/>
                <w:numId w:val="46"/>
              </w:numPr>
              <w:tabs>
                <w:tab w:val="left" w:pos="341"/>
              </w:tabs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73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процессом транспортировки газа на объектах </w:t>
            </w:r>
            <w:r w:rsidR="00210139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</w:tr>
      <w:tr w:rsidR="00765122" w:rsidRPr="00326C39" w14:paraId="53BF290C" w14:textId="77777777" w:rsidTr="00AF278E">
        <w:trPr>
          <w:trHeight w:val="339"/>
        </w:trPr>
        <w:tc>
          <w:tcPr>
            <w:tcW w:w="2550" w:type="dxa"/>
            <w:vMerge/>
          </w:tcPr>
          <w:p w14:paraId="7DF4CC10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33458D8E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  <w:gridSpan w:val="2"/>
          </w:tcPr>
          <w:p w14:paraId="0E545149" w14:textId="77777777" w:rsidR="00765122" w:rsidRPr="00326C39" w:rsidRDefault="00765122" w:rsidP="00765122">
            <w:pPr>
              <w:pStyle w:val="a8"/>
              <w:numPr>
                <w:ilvl w:val="0"/>
                <w:numId w:val="46"/>
              </w:numPr>
              <w:tabs>
                <w:tab w:val="left" w:pos="341"/>
              </w:tabs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ведение расчетов показателей и анализ деятельности службы</w:t>
            </w:r>
          </w:p>
        </w:tc>
      </w:tr>
      <w:tr w:rsidR="00765122" w:rsidRPr="00326C39" w14:paraId="3635D554" w14:textId="77777777" w:rsidTr="00AF278E">
        <w:trPr>
          <w:trHeight w:val="547"/>
        </w:trPr>
        <w:tc>
          <w:tcPr>
            <w:tcW w:w="2550" w:type="dxa"/>
            <w:vMerge/>
          </w:tcPr>
          <w:p w14:paraId="67968ECB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15F0EEFF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  <w:gridSpan w:val="2"/>
          </w:tcPr>
          <w:p w14:paraId="570D59AB" w14:textId="77777777" w:rsidR="00765122" w:rsidRPr="00326C39" w:rsidRDefault="00765122" w:rsidP="00765122">
            <w:pPr>
              <w:pStyle w:val="a8"/>
              <w:numPr>
                <w:ilvl w:val="0"/>
                <w:numId w:val="46"/>
              </w:numPr>
              <w:tabs>
                <w:tab w:val="left" w:pos="341"/>
              </w:tabs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процесса транспортировки газа</w:t>
            </w:r>
          </w:p>
        </w:tc>
      </w:tr>
      <w:tr w:rsidR="00765122" w:rsidRPr="00326C39" w14:paraId="25AEC1FA" w14:textId="77777777" w:rsidTr="00AF278E">
        <w:trPr>
          <w:trHeight w:val="339"/>
        </w:trPr>
        <w:tc>
          <w:tcPr>
            <w:tcW w:w="2550" w:type="dxa"/>
            <w:vMerge/>
          </w:tcPr>
          <w:p w14:paraId="4A45DA0C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14:paraId="74CAD2BA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3940" w:type="dxa"/>
            <w:gridSpan w:val="2"/>
          </w:tcPr>
          <w:p w14:paraId="240317A4" w14:textId="4B8A15CF" w:rsidR="00765122" w:rsidRPr="0067365E" w:rsidRDefault="00151953" w:rsidP="00673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5122" w:rsidRPr="00326C39" w14:paraId="16C037B1" w14:textId="77777777" w:rsidTr="00AF278E">
        <w:tc>
          <w:tcPr>
            <w:tcW w:w="2550" w:type="dxa"/>
            <w:vMerge w:val="restart"/>
          </w:tcPr>
          <w:p w14:paraId="3C544DAA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14:paraId="0934554B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CC41" w14:textId="51D1C9EB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3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процессом транспортировки газа на объектах </w:t>
            </w:r>
            <w:r w:rsidR="00210139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  <w:p w14:paraId="4780A15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B8BCD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94031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056DA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0D07D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AFAC3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30340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08431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C32C1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3DF9E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69181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8EB49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3F2A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EFA76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B504A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41568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5E74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5BCD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9A911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7D6DB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A55C4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9219C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B3C9C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0E578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FFA4B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1F6F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B8ABD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652EC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7EE8B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716EC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74010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187F8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A0CFC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0FBDD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F85F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71900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6C93A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280B3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02991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7980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F7A23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D82D6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0F15C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810F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EC21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80230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89027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F0229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2A687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B5564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7E10E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19626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A154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5C9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20D7A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BE340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9F79A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C9169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3210A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769CD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2D04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C7EAB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4485A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8838F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BB6C6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FC21E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6B9DD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51945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7389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1FDF9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9177F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7150A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EF96B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38771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FC069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54520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9B35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10A56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64BE6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A9B69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8D15B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44B1A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20361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87F66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C39C1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088D0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D7C6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9C039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03807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23EE8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4265F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0C70E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134EE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88E4B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78239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BC0A4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A17D6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158CA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1486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83C09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3F990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9F069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8E9F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3E837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7733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9A4B0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FC083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953DC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2D28C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42478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7E0BD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5A800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ACCDD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1EAFD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0C84D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0FB06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B1934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2BBD4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C88FC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004A4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EB9EE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FBBB3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08C81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B1FD4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10897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37D5F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D6A5F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69594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52B27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54F96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AEDDB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3C586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D6CCA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34353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A74A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4E8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95886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5E59E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8E3F4" w14:textId="77777777" w:rsidR="00765122" w:rsidRPr="005A2735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DF27C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3" w:type="dxa"/>
            <w:gridSpan w:val="2"/>
            <w:vMerge w:val="restart"/>
          </w:tcPr>
          <w:p w14:paraId="414C8000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1:</w:t>
            </w:r>
          </w:p>
          <w:p w14:paraId="2ED74AB4" w14:textId="77777777" w:rsidR="00765122" w:rsidRDefault="00765122" w:rsidP="00D86FE6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9B8E7" w14:textId="7A650905" w:rsidR="00765122" w:rsidRDefault="00765122" w:rsidP="00D86FE6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передача данных</w:t>
            </w:r>
            <w:r w:rsidR="00B157D1">
              <w:rPr>
                <w:rFonts w:ascii="Times New Roman" w:hAnsi="Times New Roman" w:cs="Times New Roman"/>
                <w:sz w:val="24"/>
                <w:szCs w:val="24"/>
              </w:rPr>
              <w:t xml:space="preserve"> по транспортировке газа</w:t>
            </w:r>
          </w:p>
          <w:p w14:paraId="511743C5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0" w:type="dxa"/>
            <w:gridSpan w:val="2"/>
          </w:tcPr>
          <w:p w14:paraId="048FABD8" w14:textId="77777777" w:rsidR="00765122" w:rsidRPr="00326C39" w:rsidRDefault="00765122" w:rsidP="00D86FE6">
            <w:pPr>
              <w:ind w:left="311" w:hanging="2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65122" w:rsidRPr="00326C39" w14:paraId="2551AA57" w14:textId="77777777" w:rsidTr="00AF278E">
        <w:tc>
          <w:tcPr>
            <w:tcW w:w="2550" w:type="dxa"/>
            <w:vMerge/>
          </w:tcPr>
          <w:p w14:paraId="672539F2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1A2CDF0B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</w:tcPr>
          <w:p w14:paraId="46757293" w14:textId="511A4E76" w:rsidR="00765122" w:rsidRDefault="00765122" w:rsidP="005E6FEB">
            <w:pPr>
              <w:pStyle w:val="a8"/>
              <w:numPr>
                <w:ilvl w:val="0"/>
                <w:numId w:val="49"/>
              </w:numPr>
              <w:tabs>
                <w:tab w:val="left" w:pos="266"/>
                <w:tab w:val="left" w:pos="431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достоверность информации, немедленно реагировать на отклонения от заданных параметров и давать рекомендации</w:t>
            </w:r>
          </w:p>
          <w:p w14:paraId="22B9597B" w14:textId="7940D9E8" w:rsidR="00765122" w:rsidRDefault="00765122" w:rsidP="005E6FEB">
            <w:pPr>
              <w:pStyle w:val="a8"/>
              <w:numPr>
                <w:ilvl w:val="0"/>
                <w:numId w:val="49"/>
              </w:numPr>
              <w:tabs>
                <w:tab w:val="left" w:pos="266"/>
                <w:tab w:val="left" w:pos="431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</w:t>
            </w:r>
            <w:r w:rsidRPr="00EE424B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151953">
              <w:rPr>
                <w:rFonts w:ascii="Times New Roman" w:eastAsia="Times New Roman" w:hAnsi="Times New Roman" w:cs="Times New Roman"/>
                <w:sz w:val="24"/>
                <w:szCs w:val="24"/>
              </w:rPr>
              <w:t>ть ежесуточный сбор, еженедельную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ежемесячную сверку объемов газа по собственным нуждам и технологическим потерям</w:t>
            </w:r>
          </w:p>
          <w:p w14:paraId="3BAA82A0" w14:textId="47F49FB4" w:rsidR="00765122" w:rsidRDefault="00765122" w:rsidP="005E6FEB">
            <w:pPr>
              <w:pStyle w:val="a8"/>
              <w:numPr>
                <w:ilvl w:val="0"/>
                <w:numId w:val="49"/>
              </w:numPr>
              <w:tabs>
                <w:tab w:val="left" w:pos="266"/>
                <w:tab w:val="left" w:pos="431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количество и качество при приеме от поставщиков и передаче транспортируемого газа потребителям</w:t>
            </w:r>
          </w:p>
          <w:p w14:paraId="1761FDC8" w14:textId="743C7E7A" w:rsidR="00765122" w:rsidRPr="00A904EB" w:rsidRDefault="00765122" w:rsidP="00EE424B">
            <w:pPr>
              <w:pStyle w:val="a8"/>
              <w:numPr>
                <w:ilvl w:val="0"/>
                <w:numId w:val="49"/>
              </w:numPr>
              <w:tabs>
                <w:tab w:val="left" w:pos="266"/>
                <w:tab w:val="left" w:pos="431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суточный баланс распределения газа с целью определения небалансов</w:t>
            </w:r>
          </w:p>
        </w:tc>
      </w:tr>
      <w:tr w:rsidR="00765122" w:rsidRPr="00326C39" w14:paraId="23FDD2E2" w14:textId="77777777" w:rsidTr="00AF278E">
        <w:tc>
          <w:tcPr>
            <w:tcW w:w="2550" w:type="dxa"/>
            <w:vMerge/>
          </w:tcPr>
          <w:p w14:paraId="4900866D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3431CDA1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</w:tcPr>
          <w:p w14:paraId="75AA5EA5" w14:textId="77777777" w:rsidR="00765122" w:rsidRPr="00326C39" w:rsidRDefault="00765122" w:rsidP="00EE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65122" w:rsidRPr="00326C39" w14:paraId="5DBEC06C" w14:textId="77777777" w:rsidTr="00AF278E">
        <w:tc>
          <w:tcPr>
            <w:tcW w:w="2550" w:type="dxa"/>
            <w:vMerge/>
          </w:tcPr>
          <w:p w14:paraId="5B8FF427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3C966405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</w:tcPr>
          <w:p w14:paraId="19B4DA56" w14:textId="1A8FAFE7" w:rsidR="005E6FEB" w:rsidRPr="00D06D42" w:rsidRDefault="005E6FEB" w:rsidP="00923E41">
            <w:pPr>
              <w:pStyle w:val="a8"/>
              <w:numPr>
                <w:ilvl w:val="0"/>
                <w:numId w:val="45"/>
              </w:numPr>
              <w:tabs>
                <w:tab w:val="left" w:pos="406"/>
              </w:tabs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Экологический кодекс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Казахстан</w:t>
            </w:r>
            <w:r w:rsidRPr="00D06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Кодекс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Казахстан</w:t>
            </w:r>
            <w:r w:rsidRPr="00D06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недрах и недропользовании», Закон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Казахстан</w:t>
            </w:r>
            <w:r w:rsidRPr="00D06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гражданской защите», Закон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Казахстан</w:t>
            </w:r>
            <w:r w:rsidRPr="00D06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D06D42">
              <w:rPr>
                <w:rFonts w:ascii="Times New Roman" w:hAnsi="Times New Roman" w:cs="Times New Roman"/>
                <w:sz w:val="24"/>
                <w:szCs w:val="24"/>
              </w:rPr>
              <w:t>О магистральном трубопроводе»</w:t>
            </w:r>
            <w:r w:rsidR="00E96A0B">
              <w:rPr>
                <w:rFonts w:ascii="Times New Roman" w:hAnsi="Times New Roman" w:cs="Times New Roman"/>
                <w:sz w:val="24"/>
                <w:szCs w:val="24"/>
              </w:rPr>
              <w:t xml:space="preserve"> и иные </w:t>
            </w:r>
            <w:r w:rsidR="00E96A0B" w:rsidRPr="00E96A0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</w:t>
            </w:r>
            <w:r w:rsidR="00E96A0B" w:rsidRPr="00E9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направлению деятельности предприятия</w:t>
            </w:r>
          </w:p>
          <w:p w14:paraId="284AE800" w14:textId="36BB4F80" w:rsidR="00765122" w:rsidRPr="005A2735" w:rsidRDefault="00765122" w:rsidP="00EE424B">
            <w:pPr>
              <w:pStyle w:val="af4"/>
              <w:numPr>
                <w:ilvl w:val="0"/>
                <w:numId w:val="45"/>
              </w:numPr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735">
              <w:rPr>
                <w:rFonts w:ascii="Times New Roman" w:hAnsi="Times New Roman" w:cs="Times New Roman"/>
                <w:sz w:val="24"/>
                <w:szCs w:val="24"/>
              </w:rPr>
              <w:t>Производственные мощности, технические характеристики, конструктивные особенности, режимы работ и правила 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эксплуатации оборудования</w:t>
            </w:r>
          </w:p>
          <w:p w14:paraId="5CB30F8E" w14:textId="4AE5B379" w:rsidR="00765122" w:rsidRPr="005A2735" w:rsidRDefault="00765122" w:rsidP="00EE424B">
            <w:pPr>
              <w:pStyle w:val="af4"/>
              <w:numPr>
                <w:ilvl w:val="0"/>
                <w:numId w:val="45"/>
              </w:numPr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735">
              <w:rPr>
                <w:rStyle w:val="s0"/>
                <w:sz w:val="24"/>
                <w:szCs w:val="24"/>
              </w:rPr>
              <w:t>Научно-технические достижения в соответствующем виде экономической деятельнос</w:t>
            </w:r>
            <w:r>
              <w:rPr>
                <w:rStyle w:val="s0"/>
                <w:sz w:val="24"/>
                <w:szCs w:val="24"/>
              </w:rPr>
              <w:t>ти и опыт передовых организаций</w:t>
            </w:r>
          </w:p>
          <w:p w14:paraId="6B956B52" w14:textId="6922F7DB" w:rsidR="00765122" w:rsidRPr="005A2735" w:rsidRDefault="00765122" w:rsidP="00EE424B">
            <w:pPr>
              <w:pStyle w:val="af4"/>
              <w:numPr>
                <w:ilvl w:val="0"/>
                <w:numId w:val="45"/>
              </w:numPr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735">
              <w:rPr>
                <w:rFonts w:ascii="Times New Roman" w:hAnsi="Times New Roman" w:cs="Times New Roman"/>
                <w:sz w:val="24"/>
                <w:szCs w:val="24"/>
              </w:rPr>
              <w:t>Порядок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 установленной отчетности</w:t>
            </w:r>
          </w:p>
          <w:p w14:paraId="51B667F3" w14:textId="7D8B70A9" w:rsidR="00765122" w:rsidRPr="00D34D68" w:rsidRDefault="00765122" w:rsidP="008D5ECC">
            <w:pPr>
              <w:pStyle w:val="af4"/>
              <w:numPr>
                <w:ilvl w:val="0"/>
                <w:numId w:val="45"/>
              </w:numPr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735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технического, экономического,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2735">
              <w:rPr>
                <w:rFonts w:ascii="Times New Roman" w:hAnsi="Times New Roman" w:cs="Times New Roman"/>
                <w:sz w:val="24"/>
                <w:szCs w:val="24"/>
              </w:rPr>
              <w:t xml:space="preserve"> профиль, специализацию и особенности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2735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оизводственные мощности</w:t>
            </w:r>
          </w:p>
        </w:tc>
      </w:tr>
      <w:tr w:rsidR="00765122" w:rsidRPr="00326C39" w14:paraId="22504FBF" w14:textId="77777777" w:rsidTr="00AF278E">
        <w:tc>
          <w:tcPr>
            <w:tcW w:w="2550" w:type="dxa"/>
            <w:vMerge/>
          </w:tcPr>
          <w:p w14:paraId="79E8E5B1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restart"/>
          </w:tcPr>
          <w:p w14:paraId="76C0BE2B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Задача 2</w:t>
            </w:r>
            <w:r w:rsidRPr="00326C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:</w:t>
            </w:r>
          </w:p>
          <w:p w14:paraId="5B4C7606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8AE81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транспортировки газа</w:t>
            </w:r>
          </w:p>
        </w:tc>
        <w:tc>
          <w:tcPr>
            <w:tcW w:w="3940" w:type="dxa"/>
            <w:gridSpan w:val="2"/>
          </w:tcPr>
          <w:p w14:paraId="282B5B0A" w14:textId="77777777" w:rsidR="00765122" w:rsidRPr="005A2735" w:rsidRDefault="00765122" w:rsidP="00D86FE6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65122" w:rsidRPr="00326C39" w14:paraId="0C7FF05E" w14:textId="77777777" w:rsidTr="00AF278E">
        <w:tc>
          <w:tcPr>
            <w:tcW w:w="2550" w:type="dxa"/>
            <w:vMerge/>
          </w:tcPr>
          <w:p w14:paraId="7E10264E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4C9A68F5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</w:tcPr>
          <w:p w14:paraId="164F8897" w14:textId="696DF702" w:rsidR="00765122" w:rsidRDefault="00765122" w:rsidP="00765122">
            <w:pPr>
              <w:pStyle w:val="a8"/>
              <w:numPr>
                <w:ilvl w:val="0"/>
                <w:numId w:val="51"/>
              </w:numPr>
              <w:tabs>
                <w:tab w:val="left" w:pos="173"/>
                <w:tab w:val="left" w:pos="31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7F2771">
              <w:rPr>
                <w:rFonts w:ascii="Times New Roman" w:hAnsi="Times New Roman" w:cs="Times New Roman"/>
                <w:sz w:val="24"/>
                <w:szCs w:val="24"/>
              </w:rPr>
              <w:t xml:space="preserve"> режим подачи и приема газа с подающей и принимающей сторонами по основным требованиям: давление на выходе, входе, часовой расход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замерной установке (</w:t>
            </w:r>
            <w:r w:rsidRPr="007F2771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2771">
              <w:rPr>
                <w:rFonts w:ascii="Times New Roman" w:hAnsi="Times New Roman" w:cs="Times New Roman"/>
                <w:sz w:val="24"/>
                <w:szCs w:val="24"/>
              </w:rPr>
              <w:t xml:space="preserve"> и др </w:t>
            </w:r>
          </w:p>
          <w:p w14:paraId="0437B3CB" w14:textId="3AA9EC0E" w:rsidR="00765122" w:rsidRPr="007F2771" w:rsidRDefault="00765122" w:rsidP="00765122">
            <w:pPr>
              <w:pStyle w:val="a8"/>
              <w:numPr>
                <w:ilvl w:val="0"/>
                <w:numId w:val="51"/>
              </w:numPr>
              <w:tabs>
                <w:tab w:val="left" w:pos="173"/>
                <w:tab w:val="left" w:pos="31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2771">
              <w:rPr>
                <w:rFonts w:ascii="Times New Roman" w:hAnsi="Times New Roman" w:cs="Times New Roman"/>
                <w:sz w:val="24"/>
                <w:szCs w:val="24"/>
              </w:rPr>
              <w:t>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7F2771">
              <w:rPr>
                <w:rFonts w:ascii="Times New Roman" w:hAnsi="Times New Roman" w:cs="Times New Roman"/>
                <w:sz w:val="24"/>
                <w:szCs w:val="24"/>
              </w:rPr>
              <w:t xml:space="preserve"> режим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ировки</w:t>
            </w:r>
            <w:r w:rsidRPr="007F2771">
              <w:rPr>
                <w:rFonts w:ascii="Times New Roman" w:hAnsi="Times New Roman" w:cs="Times New Roman"/>
                <w:sz w:val="24"/>
                <w:szCs w:val="24"/>
              </w:rPr>
              <w:t xml:space="preserve"> газа</w:t>
            </w:r>
          </w:p>
          <w:p w14:paraId="67F9294B" w14:textId="23D1B73E" w:rsidR="00765122" w:rsidRPr="007F2771" w:rsidRDefault="00765122" w:rsidP="00765122">
            <w:pPr>
              <w:pStyle w:val="af4"/>
              <w:numPr>
                <w:ilvl w:val="0"/>
                <w:numId w:val="51"/>
              </w:numPr>
              <w:tabs>
                <w:tab w:val="left" w:pos="173"/>
                <w:tab w:val="left" w:pos="315"/>
                <w:tab w:val="left" w:pos="1080"/>
              </w:tabs>
              <w:spacing w:after="0" w:line="24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771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исполнение планов по транспортировке газа, согласовывать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заинтересованными сторонами </w:t>
            </w:r>
            <w:r w:rsidRPr="007F2771">
              <w:rPr>
                <w:rFonts w:ascii="Times New Roman" w:hAnsi="Times New Roman" w:cs="Times New Roman"/>
                <w:sz w:val="24"/>
                <w:szCs w:val="24"/>
              </w:rPr>
              <w:t>изменения режима транспортировки газа</w:t>
            </w:r>
          </w:p>
          <w:p w14:paraId="5CB20513" w14:textId="248DFE89" w:rsidR="00765122" w:rsidRPr="007F2771" w:rsidRDefault="00765122" w:rsidP="00765122">
            <w:pPr>
              <w:pStyle w:val="af4"/>
              <w:numPr>
                <w:ilvl w:val="0"/>
                <w:numId w:val="51"/>
              </w:numPr>
              <w:tabs>
                <w:tab w:val="left" w:pos="173"/>
                <w:tab w:val="left" w:pos="315"/>
                <w:tab w:val="left" w:pos="1080"/>
              </w:tabs>
              <w:spacing w:after="0" w:line="24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1">
              <w:rPr>
                <w:rFonts w:ascii="Times New Roman" w:hAnsi="Times New Roman" w:cs="Times New Roman"/>
                <w:sz w:val="24"/>
                <w:szCs w:val="24"/>
              </w:rPr>
              <w:t>Согласовывать и выдавать структурным подразделениям распоряжения на переключение запорной арматуры, пуски, остановку и вывод в ремонт технологическог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оборудования </w:t>
            </w:r>
            <w:r w:rsidR="00B24ADF">
              <w:rPr>
                <w:rFonts w:ascii="Times New Roman" w:hAnsi="Times New Roman" w:cs="Times New Roman"/>
                <w:sz w:val="24"/>
                <w:szCs w:val="24"/>
              </w:rPr>
              <w:t xml:space="preserve">линейной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МГ, компрессорной станции (КС) и ГРС</w:t>
            </w:r>
          </w:p>
          <w:p w14:paraId="34799A25" w14:textId="742E6308" w:rsidR="00765122" w:rsidRPr="00A904EB" w:rsidRDefault="00765122" w:rsidP="00765122">
            <w:pPr>
              <w:pStyle w:val="a8"/>
              <w:numPr>
                <w:ilvl w:val="0"/>
                <w:numId w:val="51"/>
              </w:numPr>
              <w:tabs>
                <w:tab w:val="left" w:pos="173"/>
                <w:tab w:val="left" w:pos="31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>Проводить постоянный мониторинг процесса транспорта газа</w:t>
            </w:r>
          </w:p>
          <w:p w14:paraId="381B5B07" w14:textId="7473D1AD" w:rsidR="00765122" w:rsidRPr="005A2735" w:rsidRDefault="00765122" w:rsidP="00EE424B">
            <w:pPr>
              <w:pStyle w:val="af4"/>
              <w:numPr>
                <w:ilvl w:val="0"/>
                <w:numId w:val="51"/>
              </w:numPr>
              <w:tabs>
                <w:tab w:val="left" w:pos="173"/>
                <w:tab w:val="left" w:pos="315"/>
                <w:tab w:val="left" w:pos="1080"/>
              </w:tabs>
              <w:spacing w:after="0" w:line="24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>Подготавливать письма, факсимильные сообщения, телефонограммы о согласовании и изменении режима МГ и прочие документы</w:t>
            </w:r>
          </w:p>
        </w:tc>
      </w:tr>
      <w:tr w:rsidR="00765122" w:rsidRPr="00326C39" w14:paraId="21ADB3FC" w14:textId="77777777" w:rsidTr="00AF278E">
        <w:tc>
          <w:tcPr>
            <w:tcW w:w="2550" w:type="dxa"/>
            <w:vMerge/>
          </w:tcPr>
          <w:p w14:paraId="2334EAF1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4025DA25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</w:tcPr>
          <w:p w14:paraId="072E98EF" w14:textId="77777777" w:rsidR="00765122" w:rsidRPr="00114FD3" w:rsidRDefault="00765122" w:rsidP="00D86FE6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D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65122" w:rsidRPr="00326C39" w14:paraId="2A006842" w14:textId="77777777" w:rsidTr="00AF278E">
        <w:tc>
          <w:tcPr>
            <w:tcW w:w="2550" w:type="dxa"/>
            <w:vMerge/>
          </w:tcPr>
          <w:p w14:paraId="1FDE9601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392D5478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</w:tcPr>
          <w:p w14:paraId="1B0E4A99" w14:textId="329A1F52" w:rsidR="00765122" w:rsidRDefault="00765122" w:rsidP="00D86FE6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139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составления и согласования планов производственно-хозяйственной деятельности</w:t>
            </w:r>
          </w:p>
          <w:p w14:paraId="0E50A29B" w14:textId="5DB0588A" w:rsidR="00765122" w:rsidRDefault="00765122" w:rsidP="00D86FE6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5139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поставки, транспортировки, реализации и хранения природного газа</w:t>
            </w:r>
          </w:p>
          <w:p w14:paraId="467AD1AD" w14:textId="51419879" w:rsidR="00765122" w:rsidRDefault="00765122" w:rsidP="00D86FE6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0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0229">
              <w:rPr>
                <w:rFonts w:ascii="Times New Roman" w:hAnsi="Times New Roman" w:cs="Times New Roman"/>
                <w:sz w:val="24"/>
                <w:szCs w:val="24"/>
              </w:rPr>
              <w:tab/>
              <w:t>Основы экономики, организации труда, производства и управления</w:t>
            </w:r>
          </w:p>
          <w:p w14:paraId="70CAAA9E" w14:textId="5C833AD7" w:rsidR="00765122" w:rsidRPr="005A2735" w:rsidRDefault="00765122" w:rsidP="001645ED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0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02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437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пециализированны</w:t>
            </w:r>
            <w:r w:rsidR="00E437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22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E4378A">
              <w:rPr>
                <w:rFonts w:ascii="Times New Roman" w:hAnsi="Times New Roman" w:cs="Times New Roman"/>
                <w:sz w:val="24"/>
                <w:szCs w:val="24"/>
              </w:rPr>
              <w:t>ные обеспечения по расчету объемов и режимов газа</w:t>
            </w:r>
          </w:p>
        </w:tc>
      </w:tr>
      <w:tr w:rsidR="00765122" w:rsidRPr="005A2735" w14:paraId="247E68BB" w14:textId="77777777" w:rsidTr="00AF278E">
        <w:tc>
          <w:tcPr>
            <w:tcW w:w="2550" w:type="dxa"/>
            <w:vMerge/>
          </w:tcPr>
          <w:p w14:paraId="6CAC855D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restart"/>
          </w:tcPr>
          <w:p w14:paraId="31853560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Задача 3</w:t>
            </w:r>
            <w:r w:rsidRPr="00326C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:</w:t>
            </w:r>
          </w:p>
          <w:p w14:paraId="5E5D6FA0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03F77" w14:textId="32DDC941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аварий</w:t>
            </w:r>
            <w:r w:rsidR="00B157D1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транспортировки газа</w:t>
            </w:r>
          </w:p>
          <w:p w14:paraId="55DF991D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</w:tcPr>
          <w:p w14:paraId="7E01C20D" w14:textId="77777777" w:rsidR="00765122" w:rsidRPr="005A2735" w:rsidRDefault="00765122" w:rsidP="00D86FE6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65122" w:rsidRPr="005A2735" w14:paraId="1597A5B9" w14:textId="77777777" w:rsidTr="00AF278E">
        <w:tc>
          <w:tcPr>
            <w:tcW w:w="2550" w:type="dxa"/>
            <w:vMerge/>
          </w:tcPr>
          <w:p w14:paraId="20849917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19F1C1F4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</w:tcPr>
          <w:p w14:paraId="6AAA62C3" w14:textId="7524B5C4" w:rsidR="00765122" w:rsidRPr="00A904EB" w:rsidRDefault="00765122" w:rsidP="005A5873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24A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 xml:space="preserve">ринимать меры </w:t>
            </w:r>
            <w:r w:rsidR="00B24A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24ADF" w:rsidRPr="00A9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локализации и ликвидации аварий на газопроводах, </w:t>
            </w:r>
            <w:r w:rsidR="006E7F56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E7F56">
              <w:rPr>
                <w:rFonts w:ascii="Times New Roman" w:hAnsi="Times New Roman" w:cs="Times New Roman"/>
                <w:sz w:val="24"/>
                <w:szCs w:val="24"/>
              </w:rPr>
              <w:t>ГРС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>, проведению необходимых переключений потоков газа в целях обеспечения максимально возможных объемов транспорта газа, бесперебой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газоснабжения потребителей</w:t>
            </w:r>
          </w:p>
          <w:p w14:paraId="64BD0D05" w14:textId="1C5E11A6" w:rsidR="00765122" w:rsidRPr="00A904EB" w:rsidRDefault="00765122" w:rsidP="005A5873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>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атывать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планы ликвидации аварии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>, схемы оповещения и сбора должностных лиц</w:t>
            </w:r>
          </w:p>
          <w:p w14:paraId="43A975A6" w14:textId="7161CB32" w:rsidR="00765122" w:rsidRPr="00923E41" w:rsidRDefault="00765122" w:rsidP="005A5873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>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атывать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комплексов огневых и планово</w:t>
            </w:r>
            <w:r w:rsidR="00207FBE" w:rsidRPr="00923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профилактических работ.</w:t>
            </w:r>
          </w:p>
          <w:p w14:paraId="57132C4F" w14:textId="09A7D17F" w:rsidR="00765122" w:rsidRPr="005A2735" w:rsidRDefault="00765122" w:rsidP="005A5873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4. Оценивать выполнение плановых и аварийно-восстановительных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на объектах газотранспортной системы</w:t>
            </w:r>
          </w:p>
        </w:tc>
      </w:tr>
      <w:tr w:rsidR="00765122" w:rsidRPr="00114FD3" w14:paraId="32ACE29A" w14:textId="77777777" w:rsidTr="00AF278E">
        <w:tc>
          <w:tcPr>
            <w:tcW w:w="2550" w:type="dxa"/>
            <w:vMerge/>
          </w:tcPr>
          <w:p w14:paraId="75BD6792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7E3B432C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</w:tcPr>
          <w:p w14:paraId="428CE7FE" w14:textId="77777777" w:rsidR="00765122" w:rsidRPr="00114FD3" w:rsidRDefault="00765122" w:rsidP="005A5873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D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65122" w:rsidRPr="005A2735" w14:paraId="526731F1" w14:textId="77777777" w:rsidTr="00AF278E">
        <w:tc>
          <w:tcPr>
            <w:tcW w:w="2550" w:type="dxa"/>
            <w:vMerge/>
          </w:tcPr>
          <w:p w14:paraId="2D7DF3EE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5403BDF6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</w:tcPr>
          <w:p w14:paraId="1C6464CC" w14:textId="5FD7C114" w:rsidR="00765122" w:rsidRDefault="00765122" w:rsidP="005A5873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>Положения, инструкции и другие руководящие материалы по разработке и оформлению технической документации</w:t>
            </w:r>
          </w:p>
          <w:p w14:paraId="527B9803" w14:textId="731709CF" w:rsidR="00765122" w:rsidRDefault="00B157D1" w:rsidP="005A5873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1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5122" w:rsidRPr="00D34D68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65122" w:rsidRPr="00D34D68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инженерно-технического обеспечения и технического обслуживания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оборудования газотранспортной системы</w:t>
            </w:r>
          </w:p>
          <w:p w14:paraId="70B87BA7" w14:textId="55E03977" w:rsidR="005A5873" w:rsidRDefault="00B157D1" w:rsidP="005A5873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5122" w:rsidRPr="005D5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5122" w:rsidRPr="005D5966">
              <w:rPr>
                <w:rFonts w:ascii="Times New Roman" w:hAnsi="Times New Roman" w:cs="Times New Roman"/>
                <w:sz w:val="24"/>
                <w:szCs w:val="24"/>
              </w:rPr>
              <w:tab/>
              <w:t>План ликвидации (локализации) авари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на объектах газотранспортной системы</w:t>
            </w:r>
          </w:p>
          <w:p w14:paraId="6A8383E1" w14:textId="31608D0A" w:rsidR="00765122" w:rsidRPr="005A2735" w:rsidRDefault="005A5873" w:rsidP="00EE424B">
            <w:pPr>
              <w:pStyle w:val="a8"/>
              <w:numPr>
                <w:ilvl w:val="0"/>
                <w:numId w:val="46"/>
              </w:numPr>
              <w:tabs>
                <w:tab w:val="left" w:pos="301"/>
              </w:tabs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Стандарты безопасности труда, требования промышленной безопасности на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объектах</w:t>
            </w:r>
          </w:p>
        </w:tc>
      </w:tr>
      <w:tr w:rsidR="00765122" w:rsidRPr="005A2735" w14:paraId="26E41202" w14:textId="77777777" w:rsidTr="00AF278E">
        <w:tc>
          <w:tcPr>
            <w:tcW w:w="2550" w:type="dxa"/>
            <w:vMerge/>
          </w:tcPr>
          <w:p w14:paraId="5BF3D745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restart"/>
          </w:tcPr>
          <w:p w14:paraId="34966169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Задача 4</w:t>
            </w:r>
            <w:r w:rsidRPr="00326C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:</w:t>
            </w:r>
          </w:p>
          <w:p w14:paraId="0823CFD7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924A6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работоспособности линейной части МГ</w:t>
            </w:r>
          </w:p>
        </w:tc>
        <w:tc>
          <w:tcPr>
            <w:tcW w:w="3940" w:type="dxa"/>
            <w:gridSpan w:val="2"/>
          </w:tcPr>
          <w:p w14:paraId="6B2FE153" w14:textId="77777777" w:rsidR="00765122" w:rsidRPr="005A2735" w:rsidRDefault="00765122" w:rsidP="005A5873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65122" w:rsidRPr="005A2735" w14:paraId="0572F392" w14:textId="77777777" w:rsidTr="00AF278E">
        <w:tc>
          <w:tcPr>
            <w:tcW w:w="2550" w:type="dxa"/>
            <w:vMerge/>
          </w:tcPr>
          <w:p w14:paraId="16939D16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37FE1DF9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</w:tcPr>
          <w:p w14:paraId="2AD0B027" w14:textId="16098065" w:rsidR="00765122" w:rsidRPr="00A904EB" w:rsidRDefault="00765122" w:rsidP="005A5873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7365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="0067365E" w:rsidRPr="00A904EB">
              <w:rPr>
                <w:rFonts w:ascii="Times New Roman" w:hAnsi="Times New Roman" w:cs="Times New Roman"/>
                <w:sz w:val="24"/>
                <w:szCs w:val="24"/>
              </w:rPr>
              <w:t>работоспособност</w:t>
            </w:r>
            <w:r w:rsidR="006736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7365E" w:rsidRPr="00A9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7365E"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исправность 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линейной части МГ с отводами, </w:t>
            </w:r>
            <w:r w:rsidR="006E7F56" w:rsidRPr="00923E41">
              <w:rPr>
                <w:rFonts w:ascii="Times New Roman" w:hAnsi="Times New Roman" w:cs="Times New Roman"/>
                <w:sz w:val="24"/>
                <w:szCs w:val="24"/>
              </w:rPr>
              <w:t>ГРС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и другого технологического оборудования для обеспечения заданного режима по технологическому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 xml:space="preserve"> процессу</w:t>
            </w:r>
          </w:p>
          <w:p w14:paraId="32371024" w14:textId="163406AA" w:rsidR="00765122" w:rsidRPr="005A2735" w:rsidRDefault="00765122" w:rsidP="005A5873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86FE6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 xml:space="preserve"> гидравлическ</w:t>
            </w:r>
            <w:r w:rsidR="00D86FE6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газопровода и целесообразность очистки внутренней полости участков линейной части</w:t>
            </w:r>
          </w:p>
        </w:tc>
      </w:tr>
      <w:tr w:rsidR="00765122" w:rsidRPr="00114FD3" w14:paraId="45D0F7DF" w14:textId="77777777" w:rsidTr="00AF278E">
        <w:tc>
          <w:tcPr>
            <w:tcW w:w="2550" w:type="dxa"/>
            <w:vMerge/>
          </w:tcPr>
          <w:p w14:paraId="25F6EE40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0D1EC84C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</w:tcPr>
          <w:p w14:paraId="70F6C42D" w14:textId="77777777" w:rsidR="00765122" w:rsidRPr="00114FD3" w:rsidRDefault="00765122" w:rsidP="00D86FE6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D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65122" w:rsidRPr="005A2735" w14:paraId="18ED1E6B" w14:textId="77777777" w:rsidTr="00AF278E">
        <w:tc>
          <w:tcPr>
            <w:tcW w:w="2550" w:type="dxa"/>
            <w:vMerge/>
          </w:tcPr>
          <w:p w14:paraId="7CC1F3DC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37B5348F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</w:tcPr>
          <w:p w14:paraId="3DAE32AF" w14:textId="058F6754" w:rsidR="00765122" w:rsidRDefault="00765122" w:rsidP="00D86FE6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139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эксплуатации магистральных и распределительных газопроводов, подземных хранилищ газа; КС</w:t>
            </w:r>
          </w:p>
          <w:p w14:paraId="5EDB2A28" w14:textId="697BC3AD" w:rsidR="00765122" w:rsidRPr="005A2735" w:rsidRDefault="00765122" w:rsidP="00B157D1">
            <w:pPr>
              <w:pStyle w:val="af4"/>
              <w:tabs>
                <w:tab w:val="left" w:pos="288"/>
                <w:tab w:val="left" w:pos="461"/>
                <w:tab w:val="left" w:pos="1080"/>
              </w:tabs>
              <w:spacing w:after="0" w:line="240" w:lineRule="atLeast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0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02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157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0229">
              <w:rPr>
                <w:rFonts w:ascii="Times New Roman" w:hAnsi="Times New Roman" w:cs="Times New Roman"/>
                <w:sz w:val="24"/>
                <w:szCs w:val="24"/>
              </w:rPr>
              <w:t>ринцип работы и ремонта газового оборудования, газопроводов</w:t>
            </w:r>
          </w:p>
        </w:tc>
      </w:tr>
      <w:tr w:rsidR="00765122" w:rsidRPr="00326C39" w14:paraId="4E59F33A" w14:textId="77777777" w:rsidTr="00AF278E">
        <w:tc>
          <w:tcPr>
            <w:tcW w:w="2550" w:type="dxa"/>
            <w:vMerge w:val="restart"/>
          </w:tcPr>
          <w:p w14:paraId="5BB4B933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Pr="00326C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F31BA8F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F3FFA" w14:textId="4BC805F3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ведение расчетов показателей и анализ деятельности службы</w:t>
            </w:r>
          </w:p>
          <w:p w14:paraId="1E2633BD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B8BF0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44B74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F961A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E521D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1073E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F8DCC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F8E65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696E1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6F594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7FF51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A8405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7732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8A57B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607D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F581B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3BC3B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8F4A7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EA6FA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88569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2D6A6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17F6A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1C891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85251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ADFFE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FE2B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8B52F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BA2D7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2F8FC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69E29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E50BA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BD47F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3FFAD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46D48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15067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52F8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99583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99CE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44FDB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888E1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8178C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C40C9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E1A49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3565B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4DA5E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A24FC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9B36A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49125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115A7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8800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3AC7D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CF022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50F15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restart"/>
          </w:tcPr>
          <w:p w14:paraId="64D08473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Задача 1:</w:t>
            </w:r>
          </w:p>
          <w:p w14:paraId="2E76183B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C4ADB" w14:textId="7B1C539F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отчетной информации</w:t>
            </w:r>
            <w:r w:rsidR="00B157D1">
              <w:rPr>
                <w:rFonts w:ascii="Times New Roman" w:hAnsi="Times New Roman" w:cs="Times New Roman"/>
                <w:sz w:val="24"/>
                <w:szCs w:val="24"/>
              </w:rPr>
              <w:t xml:space="preserve"> по транспортировке газа</w:t>
            </w:r>
          </w:p>
        </w:tc>
        <w:tc>
          <w:tcPr>
            <w:tcW w:w="3940" w:type="dxa"/>
            <w:gridSpan w:val="2"/>
          </w:tcPr>
          <w:p w14:paraId="3820689C" w14:textId="77777777" w:rsidR="00765122" w:rsidRPr="00326C39" w:rsidRDefault="00765122" w:rsidP="00D86FE6">
            <w:pPr>
              <w:ind w:left="311" w:hanging="27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65122" w:rsidRPr="00326C39" w14:paraId="00BBDA36" w14:textId="77777777" w:rsidTr="00AF278E">
        <w:tc>
          <w:tcPr>
            <w:tcW w:w="2550" w:type="dxa"/>
            <w:vMerge/>
          </w:tcPr>
          <w:p w14:paraId="6BD4C7A4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5CFBDB08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40" w:type="dxa"/>
            <w:gridSpan w:val="2"/>
          </w:tcPr>
          <w:p w14:paraId="450EB6DF" w14:textId="4C0EAC99" w:rsidR="00765122" w:rsidRDefault="00765122" w:rsidP="00765122">
            <w:pPr>
              <w:pStyle w:val="a8"/>
              <w:numPr>
                <w:ilvl w:val="0"/>
                <w:numId w:val="50"/>
              </w:numPr>
              <w:tabs>
                <w:tab w:val="left" w:pos="371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баланс газа по газотранспортной системе за месяц, год</w:t>
            </w:r>
          </w:p>
          <w:p w14:paraId="608A513E" w14:textId="6A0040DF" w:rsidR="00765122" w:rsidRDefault="00765122" w:rsidP="00765122">
            <w:pPr>
              <w:pStyle w:val="a8"/>
              <w:numPr>
                <w:ilvl w:val="0"/>
                <w:numId w:val="50"/>
              </w:numPr>
              <w:tabs>
                <w:tab w:val="left" w:pos="371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сводные месячные отчеты по расходам газа на собственные нужды и технологические потери</w:t>
            </w:r>
          </w:p>
          <w:p w14:paraId="355B9542" w14:textId="52F0CD2B" w:rsidR="00765122" w:rsidRPr="00923E41" w:rsidRDefault="007B217A" w:rsidP="00765122">
            <w:pPr>
              <w:pStyle w:val="a8"/>
              <w:numPr>
                <w:ilvl w:val="0"/>
                <w:numId w:val="50"/>
              </w:numPr>
              <w:tabs>
                <w:tab w:val="left" w:pos="371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Предоставлять</w:t>
            </w:r>
            <w:r w:rsidR="00D86FE6"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отчеты</w:t>
            </w:r>
            <w:r w:rsidR="001F02EC" w:rsidRPr="00923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5122"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акты </w:t>
            </w:r>
            <w:r w:rsidR="00765122" w:rsidRPr="00923E41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="00207FBE" w:rsidRPr="00923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122"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</w:t>
            </w:r>
            <w:r w:rsidR="001F02EC"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по транспортировке </w:t>
            </w:r>
            <w:r w:rsidR="00765122" w:rsidRPr="00923E41">
              <w:rPr>
                <w:rFonts w:ascii="Times New Roman" w:hAnsi="Times New Roman" w:cs="Times New Roman"/>
                <w:sz w:val="24"/>
                <w:szCs w:val="24"/>
              </w:rPr>
              <w:t>газа по итогам отчетного периода</w:t>
            </w:r>
          </w:p>
          <w:p w14:paraId="1579E7BC" w14:textId="1985B5C1" w:rsidR="00765122" w:rsidRPr="005A2735" w:rsidRDefault="00765122" w:rsidP="00B157D1">
            <w:pPr>
              <w:tabs>
                <w:tab w:val="left" w:pos="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eastAsia="Times New Roman" w:hAnsi="Times New Roman" w:cs="Times New Roman"/>
                <w:sz w:val="24"/>
                <w:szCs w:val="24"/>
              </w:rPr>
              <w:t>4. Составлять сводную информацию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состоянию оборудования по газотранспортной системе</w:t>
            </w:r>
          </w:p>
        </w:tc>
      </w:tr>
      <w:tr w:rsidR="00765122" w:rsidRPr="00326C39" w14:paraId="6B1F9EA5" w14:textId="77777777" w:rsidTr="00AF278E">
        <w:tc>
          <w:tcPr>
            <w:tcW w:w="2550" w:type="dxa"/>
            <w:vMerge/>
          </w:tcPr>
          <w:p w14:paraId="41AF04F6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725E25CF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40" w:type="dxa"/>
            <w:gridSpan w:val="2"/>
          </w:tcPr>
          <w:p w14:paraId="20DD76B4" w14:textId="77777777" w:rsidR="00765122" w:rsidRPr="00326C39" w:rsidRDefault="00765122" w:rsidP="00D86FE6">
            <w:pPr>
              <w:ind w:left="311" w:hanging="2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65122" w:rsidRPr="00326C39" w14:paraId="247C2C3C" w14:textId="77777777" w:rsidTr="00AF278E">
        <w:tc>
          <w:tcPr>
            <w:tcW w:w="2550" w:type="dxa"/>
            <w:vMerge/>
          </w:tcPr>
          <w:p w14:paraId="3716162E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655DAE76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40" w:type="dxa"/>
            <w:gridSpan w:val="2"/>
          </w:tcPr>
          <w:p w14:paraId="55FAD735" w14:textId="7AFBD88A" w:rsidR="00765122" w:rsidRDefault="00765122" w:rsidP="00765122">
            <w:pPr>
              <w:pStyle w:val="a8"/>
              <w:numPr>
                <w:ilvl w:val="0"/>
                <w:numId w:val="47"/>
              </w:numPr>
              <w:tabs>
                <w:tab w:val="left" w:pos="36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EF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стандарты, регламентирующие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BEF">
              <w:rPr>
                <w:rFonts w:ascii="Times New Roman" w:hAnsi="Times New Roman" w:cs="Times New Roman"/>
                <w:sz w:val="24"/>
                <w:szCs w:val="24"/>
              </w:rPr>
              <w:t>контроля балансов газа и режимов работы технологических объектов</w:t>
            </w:r>
          </w:p>
          <w:p w14:paraId="63E2FF4E" w14:textId="2AAF11E2" w:rsidR="00B157D1" w:rsidRDefault="00765122" w:rsidP="00765122">
            <w:pPr>
              <w:pStyle w:val="a8"/>
              <w:numPr>
                <w:ilvl w:val="0"/>
                <w:numId w:val="47"/>
              </w:numPr>
              <w:tabs>
                <w:tab w:val="left" w:pos="36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7C">
              <w:rPr>
                <w:rFonts w:ascii="Times New Roman" w:hAnsi="Times New Roman" w:cs="Times New Roman"/>
                <w:sz w:val="24"/>
                <w:szCs w:val="24"/>
              </w:rPr>
              <w:t>Планы по транспорту и поставке газа</w:t>
            </w:r>
          </w:p>
          <w:p w14:paraId="131EED24" w14:textId="57BFF7FD" w:rsidR="00765122" w:rsidRPr="00326C39" w:rsidRDefault="00B157D1" w:rsidP="00B157D1">
            <w:pPr>
              <w:pStyle w:val="a8"/>
              <w:numPr>
                <w:ilvl w:val="0"/>
                <w:numId w:val="47"/>
              </w:numPr>
              <w:tabs>
                <w:tab w:val="left" w:pos="36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порядок составления отчетов по расходам газа на собственные нужды и технологические потери</w:t>
            </w:r>
          </w:p>
        </w:tc>
      </w:tr>
      <w:tr w:rsidR="00765122" w:rsidRPr="00326C39" w14:paraId="683BF425" w14:textId="77777777" w:rsidTr="00AF278E">
        <w:tc>
          <w:tcPr>
            <w:tcW w:w="2550" w:type="dxa"/>
            <w:vMerge/>
          </w:tcPr>
          <w:p w14:paraId="4AB9CF71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restart"/>
          </w:tcPr>
          <w:p w14:paraId="5557ED21" w14:textId="77777777" w:rsidR="00765122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930E4FB" w14:textId="77777777" w:rsidR="00765122" w:rsidRPr="0016241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D2A6E" w14:textId="5AEBB434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Планирование и анализ</w:t>
            </w:r>
            <w:r w:rsidR="00B15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деятельности транспортировки газа</w:t>
            </w:r>
          </w:p>
        </w:tc>
        <w:tc>
          <w:tcPr>
            <w:tcW w:w="3940" w:type="dxa"/>
            <w:gridSpan w:val="2"/>
          </w:tcPr>
          <w:p w14:paraId="00E18F1D" w14:textId="77777777" w:rsidR="00765122" w:rsidRPr="00162412" w:rsidRDefault="00765122" w:rsidP="00D86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65122" w:rsidRPr="00326C39" w14:paraId="62C73C20" w14:textId="77777777" w:rsidTr="00AF278E">
        <w:tc>
          <w:tcPr>
            <w:tcW w:w="2550" w:type="dxa"/>
            <w:vMerge/>
          </w:tcPr>
          <w:p w14:paraId="5F121A83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54900E8C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40" w:type="dxa"/>
            <w:gridSpan w:val="2"/>
          </w:tcPr>
          <w:p w14:paraId="358AED79" w14:textId="7A9977B4" w:rsidR="00765122" w:rsidRDefault="00765122" w:rsidP="00D86FE6">
            <w:pPr>
              <w:tabs>
                <w:tab w:val="left" w:pos="3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E64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2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6418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B24ADF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7E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ADF" w:rsidRPr="007E6418">
              <w:rPr>
                <w:rFonts w:ascii="Times New Roman" w:hAnsi="Times New Roman" w:cs="Times New Roman"/>
                <w:sz w:val="24"/>
                <w:szCs w:val="24"/>
              </w:rPr>
              <w:t>состояни</w:t>
            </w:r>
            <w:r w:rsidR="00B24A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4ADF" w:rsidRPr="007E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41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24ADF" w:rsidRPr="007E6418">
              <w:rPr>
                <w:rFonts w:ascii="Times New Roman" w:hAnsi="Times New Roman" w:cs="Times New Roman"/>
                <w:sz w:val="24"/>
                <w:szCs w:val="24"/>
              </w:rPr>
              <w:t>динамик</w:t>
            </w:r>
            <w:r w:rsidR="00B24A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24ADF" w:rsidRPr="007E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41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объектов и рабочих параметров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газотранспортной системы</w:t>
            </w:r>
            <w:r w:rsidRPr="007E6418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отклонения от заданных параметров</w:t>
            </w:r>
          </w:p>
          <w:p w14:paraId="2DC501EA" w14:textId="6C922993" w:rsidR="00765122" w:rsidRDefault="00765122" w:rsidP="00D86FE6">
            <w:pPr>
              <w:tabs>
                <w:tab w:val="left" w:pos="3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6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418">
              <w:rPr>
                <w:rFonts w:ascii="Times New Roman" w:hAnsi="Times New Roman" w:cs="Times New Roman"/>
                <w:sz w:val="24"/>
                <w:szCs w:val="24"/>
              </w:rPr>
              <w:tab/>
              <w:t>Подготавливать расчеты планируемых объемов расхода газа на собственные нужды и технологические потери</w:t>
            </w:r>
            <w:r w:rsidR="00B157D1" w:rsidRPr="007E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7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57D1" w:rsidRPr="007E6418">
              <w:rPr>
                <w:rFonts w:ascii="Times New Roman" w:hAnsi="Times New Roman" w:cs="Times New Roman"/>
                <w:sz w:val="24"/>
                <w:szCs w:val="24"/>
              </w:rPr>
              <w:t>СНиТП</w:t>
            </w:r>
            <w:r w:rsidR="00B157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6418">
              <w:rPr>
                <w:rFonts w:ascii="Times New Roman" w:hAnsi="Times New Roman" w:cs="Times New Roman"/>
                <w:sz w:val="24"/>
                <w:szCs w:val="24"/>
              </w:rPr>
              <w:t xml:space="preserve">, анализировать </w:t>
            </w:r>
            <w:r w:rsidR="00B157D1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  <w:p w14:paraId="79E7485E" w14:textId="3E51EFE7" w:rsidR="00765122" w:rsidRDefault="00765122" w:rsidP="00D86FE6">
            <w:pPr>
              <w:tabs>
                <w:tab w:val="left" w:pos="3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6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418">
              <w:rPr>
                <w:rFonts w:ascii="Times New Roman" w:hAnsi="Times New Roman" w:cs="Times New Roman"/>
                <w:sz w:val="24"/>
                <w:szCs w:val="24"/>
              </w:rPr>
              <w:tab/>
              <w:t>Подготавливать и согласовывать планы транспортировки газа, проекты режимов работы газотранспортной системы с учетом оптимизации и минимизации расходов газа на собственные нужды и технологические потери, экологических аспектов и производственных рисков</w:t>
            </w:r>
          </w:p>
          <w:p w14:paraId="284B1090" w14:textId="4297D4A2" w:rsidR="00765122" w:rsidRPr="00162412" w:rsidRDefault="00765122" w:rsidP="00B157D1">
            <w:pPr>
              <w:tabs>
                <w:tab w:val="left" w:pos="3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6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418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технико-экономический анализ, комплексно обосновывать принимаемые и реализуемые решения, изыскивать возможности сокращения расхода газа на СНиТП, более эффективного использования основного и вспомогательного оборудования МГ</w:t>
            </w:r>
          </w:p>
        </w:tc>
      </w:tr>
      <w:tr w:rsidR="00765122" w:rsidRPr="00326C39" w14:paraId="3C6906A6" w14:textId="77777777" w:rsidTr="00AF278E">
        <w:tc>
          <w:tcPr>
            <w:tcW w:w="2550" w:type="dxa"/>
            <w:vMerge/>
          </w:tcPr>
          <w:p w14:paraId="105A9356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7DD2F972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40" w:type="dxa"/>
            <w:gridSpan w:val="2"/>
          </w:tcPr>
          <w:p w14:paraId="21B874E4" w14:textId="77777777" w:rsidR="00765122" w:rsidRPr="00162412" w:rsidRDefault="00765122" w:rsidP="00D86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65122" w:rsidRPr="00326C39" w14:paraId="5CD09D58" w14:textId="77777777" w:rsidTr="00AF278E">
        <w:tc>
          <w:tcPr>
            <w:tcW w:w="2550" w:type="dxa"/>
            <w:vMerge/>
          </w:tcPr>
          <w:p w14:paraId="2430F482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0520EFC7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40" w:type="dxa"/>
            <w:gridSpan w:val="2"/>
          </w:tcPr>
          <w:p w14:paraId="5B9B62E2" w14:textId="55C52570" w:rsidR="00765122" w:rsidRDefault="00765122" w:rsidP="00D86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A5BE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мощности, технические характеристики, конструктивные особенности и режимы работы оборудования по </w:t>
            </w:r>
            <w:r w:rsidR="00675E8B">
              <w:rPr>
                <w:rFonts w:ascii="Times New Roman" w:hAnsi="Times New Roman" w:cs="Times New Roman"/>
                <w:sz w:val="24"/>
                <w:szCs w:val="24"/>
              </w:rPr>
              <w:t>газотранспортной системе</w:t>
            </w:r>
            <w:r w:rsidRPr="004A5BEF">
              <w:rPr>
                <w:rFonts w:ascii="Times New Roman" w:hAnsi="Times New Roman" w:cs="Times New Roman"/>
                <w:sz w:val="24"/>
                <w:szCs w:val="24"/>
              </w:rPr>
              <w:t>, правила его эксплуатации</w:t>
            </w:r>
          </w:p>
          <w:p w14:paraId="732D5DC7" w14:textId="073A2AAF" w:rsidR="00765122" w:rsidRDefault="00765122" w:rsidP="00D86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5767" w:rsidRPr="004A5BEF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0257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5767" w:rsidRPr="004A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BEF">
              <w:rPr>
                <w:rFonts w:ascii="Times New Roman" w:hAnsi="Times New Roman" w:cs="Times New Roman"/>
                <w:sz w:val="24"/>
                <w:szCs w:val="24"/>
              </w:rPr>
              <w:t>расчетов объема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BEF"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</w:p>
          <w:p w14:paraId="2E7387CA" w14:textId="5D842BC0" w:rsidR="00765122" w:rsidRDefault="00765122" w:rsidP="00D86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9512E">
              <w:rPr>
                <w:rFonts w:ascii="Times New Roman" w:hAnsi="Times New Roman" w:cs="Times New Roman"/>
                <w:sz w:val="24"/>
                <w:szCs w:val="24"/>
              </w:rPr>
              <w:t>Методы оценки показателей работы технологических объектов</w:t>
            </w:r>
            <w:r w:rsidR="00675E8B">
              <w:rPr>
                <w:rFonts w:ascii="Times New Roman" w:hAnsi="Times New Roman" w:cs="Times New Roman"/>
                <w:sz w:val="24"/>
                <w:szCs w:val="24"/>
              </w:rPr>
              <w:t xml:space="preserve"> газотранспортной системы</w:t>
            </w:r>
          </w:p>
          <w:p w14:paraId="212D2AD3" w14:textId="509B0A8F" w:rsidR="00765122" w:rsidRPr="00162412" w:rsidRDefault="00765122" w:rsidP="007B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r w:rsidR="007B59B7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правовые акты, методические материалы по вопросам оперативного управления производством</w:t>
            </w:r>
            <w:r w:rsidRPr="0059512E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транспорта газа, газораспределения и газоснабжения</w:t>
            </w:r>
          </w:p>
        </w:tc>
      </w:tr>
      <w:tr w:rsidR="00765122" w:rsidRPr="00326C39" w14:paraId="4B0F2334" w14:textId="77777777" w:rsidTr="00AF278E">
        <w:tc>
          <w:tcPr>
            <w:tcW w:w="2550" w:type="dxa"/>
            <w:vMerge w:val="restart"/>
          </w:tcPr>
          <w:p w14:paraId="4A3117C1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Pr="00326C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8691856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7712F" w14:textId="77777777" w:rsidR="00765122" w:rsidRPr="005A2735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процесса транспортировки газа</w:t>
            </w:r>
          </w:p>
          <w:p w14:paraId="2E1DFF07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restart"/>
          </w:tcPr>
          <w:p w14:paraId="4FCD790C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1:</w:t>
            </w:r>
          </w:p>
          <w:p w14:paraId="18A9A278" w14:textId="77777777" w:rsidR="00765122" w:rsidRDefault="00765122" w:rsidP="00D86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3ECA98A8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Разработка мероприятий, направленных на повышение надежности, эффективности и безопасности МГ и объектов МГ </w:t>
            </w:r>
          </w:p>
          <w:p w14:paraId="7D4F2E4F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40" w:type="dxa"/>
            <w:gridSpan w:val="2"/>
          </w:tcPr>
          <w:p w14:paraId="61B07F43" w14:textId="77777777" w:rsidR="00765122" w:rsidRPr="00326C39" w:rsidRDefault="00765122" w:rsidP="00D86FE6">
            <w:pPr>
              <w:pStyle w:val="a8"/>
              <w:ind w:left="311" w:hanging="2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765122" w:rsidRPr="00326C39" w14:paraId="1D3C0784" w14:textId="77777777" w:rsidTr="00AF278E">
        <w:tc>
          <w:tcPr>
            <w:tcW w:w="2550" w:type="dxa"/>
            <w:vMerge/>
          </w:tcPr>
          <w:p w14:paraId="1EC65104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391ED91A" w14:textId="77777777" w:rsidR="00765122" w:rsidRPr="00326C39" w:rsidRDefault="00765122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  <w:gridSpan w:val="2"/>
          </w:tcPr>
          <w:p w14:paraId="6F7B7B55" w14:textId="411D85EF" w:rsidR="00765122" w:rsidRPr="005A2735" w:rsidRDefault="00765122" w:rsidP="00D86FE6">
            <w:pPr>
              <w:tabs>
                <w:tab w:val="left" w:pos="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Разрабатывать варианты </w:t>
            </w:r>
            <w:r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решения проблем эксплуатации объекта, анализ</w:t>
            </w:r>
            <w:r w:rsidR="00AD2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ировать</w:t>
            </w:r>
            <w:r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вариант</w:t>
            </w:r>
            <w:r w:rsidR="00AD2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D2E1D"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прогнозирова</w:t>
            </w:r>
            <w:r w:rsidR="00AD2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="00AD2E1D"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последстви</w:t>
            </w:r>
            <w:r w:rsidR="00AD2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  <w:p w14:paraId="383521AD" w14:textId="24A7EF14" w:rsidR="00765122" w:rsidRPr="005A2735" w:rsidRDefault="00765122" w:rsidP="00D86FE6">
            <w:pPr>
              <w:tabs>
                <w:tab w:val="left" w:pos="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Использовать передовые  информа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ционные технологии и разработки</w:t>
            </w:r>
          </w:p>
          <w:p w14:paraId="6959B573" w14:textId="598B9028" w:rsidR="00765122" w:rsidRPr="005A2735" w:rsidRDefault="00765122" w:rsidP="00D86FE6">
            <w:pPr>
              <w:tabs>
                <w:tab w:val="left" w:pos="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Вносить предложения и разрабатывать проекты по улучшению надежн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 и безопасности на объектах</w:t>
            </w:r>
            <w:r w:rsidR="00476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МГ</w:t>
            </w:r>
          </w:p>
          <w:p w14:paraId="3192E12F" w14:textId="5A2629B8" w:rsidR="00765122" w:rsidRPr="005A2735" w:rsidRDefault="00765122" w:rsidP="00D86FE6">
            <w:pPr>
              <w:tabs>
                <w:tab w:val="left" w:pos="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Вносить предложения по модернизации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онструкции систем трубопроводов</w:t>
            </w:r>
          </w:p>
          <w:p w14:paraId="6AD58AD5" w14:textId="051B53DC" w:rsidR="00765122" w:rsidRPr="005A2735" w:rsidRDefault="00765122" w:rsidP="007B217A">
            <w:pPr>
              <w:tabs>
                <w:tab w:val="left" w:pos="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7B21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еализ</w:t>
            </w:r>
            <w:r w:rsidR="007B21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овывать</w:t>
            </w:r>
            <w:r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217A"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новы</w:t>
            </w:r>
            <w:r w:rsidR="007B21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7B217A"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</w:t>
            </w:r>
            <w:r w:rsidR="007B21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7B217A"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2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монтажу, поиску и устранению неисправностей и вводу оборудования в эксплуатацию</w:t>
            </w:r>
          </w:p>
        </w:tc>
      </w:tr>
      <w:tr w:rsidR="00765122" w:rsidRPr="00326C39" w14:paraId="0AA6D3DD" w14:textId="77777777" w:rsidTr="00AF278E">
        <w:tc>
          <w:tcPr>
            <w:tcW w:w="2550" w:type="dxa"/>
            <w:vMerge/>
          </w:tcPr>
          <w:p w14:paraId="22F9096E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46EB7676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40" w:type="dxa"/>
            <w:gridSpan w:val="2"/>
          </w:tcPr>
          <w:p w14:paraId="522C5ADE" w14:textId="77777777" w:rsidR="00765122" w:rsidRPr="00326C39" w:rsidRDefault="00765122" w:rsidP="00D86FE6">
            <w:pPr>
              <w:pStyle w:val="a8"/>
              <w:ind w:left="311" w:hanging="2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65122" w:rsidRPr="00326C39" w14:paraId="29374033" w14:textId="77777777" w:rsidTr="00AF278E">
        <w:tc>
          <w:tcPr>
            <w:tcW w:w="2550" w:type="dxa"/>
            <w:vMerge/>
          </w:tcPr>
          <w:p w14:paraId="3D1A7743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/>
          </w:tcPr>
          <w:p w14:paraId="3B5E2519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40" w:type="dxa"/>
            <w:gridSpan w:val="2"/>
          </w:tcPr>
          <w:p w14:paraId="25C20F2B" w14:textId="046CD480" w:rsidR="00765122" w:rsidRDefault="00765122" w:rsidP="00765122">
            <w:pPr>
              <w:pStyle w:val="a8"/>
              <w:numPr>
                <w:ilvl w:val="0"/>
                <w:numId w:val="48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Перспективы развития отрасли и организации</w:t>
            </w:r>
          </w:p>
          <w:p w14:paraId="20CCAB5B" w14:textId="5E20E11B" w:rsidR="00765122" w:rsidRDefault="00765122" w:rsidP="00765122">
            <w:pPr>
              <w:pStyle w:val="a8"/>
              <w:numPr>
                <w:ilvl w:val="0"/>
                <w:numId w:val="48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Методы определения эффективности от внедрения новой техники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технологии по направлению деятельности</w:t>
            </w:r>
          </w:p>
          <w:p w14:paraId="66D68784" w14:textId="2E68A1E6" w:rsidR="00765122" w:rsidRDefault="00765122" w:rsidP="00765122">
            <w:pPr>
              <w:pStyle w:val="a8"/>
              <w:numPr>
                <w:ilvl w:val="0"/>
                <w:numId w:val="48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Документы, регламентирующие внедрение новой техники, передовых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технологий, научно-исследовательские и опытно-конструкторские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 по направлению деятельности</w:t>
            </w:r>
          </w:p>
          <w:p w14:paraId="4F19BB67" w14:textId="7F17CD44" w:rsidR="00765122" w:rsidRPr="00326C39" w:rsidRDefault="00765122" w:rsidP="00765122">
            <w:pPr>
              <w:pStyle w:val="a8"/>
              <w:numPr>
                <w:ilvl w:val="0"/>
                <w:numId w:val="48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Передовой опыт разработки новых технологических процессов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3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газоснабжения</w:t>
            </w:r>
          </w:p>
        </w:tc>
      </w:tr>
      <w:tr w:rsidR="00AF278E" w:rsidRPr="00326C39" w14:paraId="58CEB710" w14:textId="77777777" w:rsidTr="00EE424B">
        <w:trPr>
          <w:trHeight w:val="521"/>
        </w:trPr>
        <w:tc>
          <w:tcPr>
            <w:tcW w:w="2550" w:type="dxa"/>
          </w:tcPr>
          <w:p w14:paraId="47A6BFF1" w14:textId="77777777" w:rsidR="00AF278E" w:rsidRPr="00326C39" w:rsidRDefault="00AF278E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3263" w:type="dxa"/>
            <w:gridSpan w:val="2"/>
          </w:tcPr>
          <w:p w14:paraId="15E4F7B2" w14:textId="04F0EB64" w:rsidR="00AF278E" w:rsidRPr="00326C39" w:rsidRDefault="00AF278E" w:rsidP="00D86F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-</w:t>
            </w:r>
          </w:p>
        </w:tc>
        <w:tc>
          <w:tcPr>
            <w:tcW w:w="3940" w:type="dxa"/>
            <w:gridSpan w:val="2"/>
          </w:tcPr>
          <w:p w14:paraId="0BFF3631" w14:textId="221B5AAF" w:rsidR="00AF278E" w:rsidRPr="00326C39" w:rsidRDefault="00AF278E" w:rsidP="00D86FE6">
            <w:pPr>
              <w:ind w:left="229" w:hanging="22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765122" w:rsidRPr="00326C39" w14:paraId="007198C1" w14:textId="77777777" w:rsidTr="00AF278E">
        <w:trPr>
          <w:trHeight w:val="339"/>
        </w:trPr>
        <w:tc>
          <w:tcPr>
            <w:tcW w:w="2550" w:type="dxa"/>
          </w:tcPr>
          <w:p w14:paraId="018A1848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7203" w:type="dxa"/>
            <w:gridSpan w:val="4"/>
          </w:tcPr>
          <w:p w14:paraId="29D23615" w14:textId="5CF6DB84" w:rsidR="00765122" w:rsidRPr="00326C39" w:rsidRDefault="00AD2E1D" w:rsidP="00AD2E1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FA5">
              <w:rPr>
                <w:rFonts w:ascii="Times New Roman" w:hAnsi="Times New Roman" w:cs="Times New Roman"/>
                <w:sz w:val="24"/>
                <w:szCs w:val="24"/>
              </w:rPr>
              <w:t>Лидерские качества, эффективно работать в качестве члена команды, аналитическое мышление, компьютерная грамотность, точность в выполнении задач, самостоятельность, умение быстро принимать решение, ответственность за свою работу и за работу команды, способность самостоятельно развивать профессиональные квалификации и умения</w:t>
            </w:r>
          </w:p>
        </w:tc>
      </w:tr>
      <w:tr w:rsidR="00765122" w:rsidRPr="00326C39" w14:paraId="78D778B1" w14:textId="77777777" w:rsidTr="00AF278E">
        <w:trPr>
          <w:trHeight w:val="762"/>
        </w:trPr>
        <w:tc>
          <w:tcPr>
            <w:tcW w:w="2550" w:type="dxa"/>
          </w:tcPr>
          <w:p w14:paraId="20FDC9EB" w14:textId="77777777" w:rsidR="00765122" w:rsidRPr="00326C39" w:rsidRDefault="00765122" w:rsidP="00D86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3263" w:type="dxa"/>
            <w:gridSpan w:val="2"/>
            <w:vAlign w:val="center"/>
          </w:tcPr>
          <w:p w14:paraId="4337F521" w14:textId="77777777" w:rsidR="00765122" w:rsidRPr="00326C39" w:rsidRDefault="00765122" w:rsidP="00D86F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940" w:type="dxa"/>
            <w:gridSpan w:val="2"/>
            <w:vAlign w:val="center"/>
          </w:tcPr>
          <w:p w14:paraId="54C3DBE3" w14:textId="0550451A" w:rsidR="00765122" w:rsidRPr="00AC1A37" w:rsidRDefault="00765122" w:rsidP="00AD2E1D">
            <w:pPr>
              <w:tabs>
                <w:tab w:val="left" w:pos="24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</w:t>
            </w:r>
            <w:r w:rsidR="00AD2E1D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диспетчер</w:t>
            </w:r>
          </w:p>
        </w:tc>
      </w:tr>
      <w:tr w:rsidR="007B217A" w:rsidRPr="00326C39" w14:paraId="3466ACC3" w14:textId="43990778" w:rsidTr="00AF278E">
        <w:trPr>
          <w:trHeight w:val="339"/>
        </w:trPr>
        <w:tc>
          <w:tcPr>
            <w:tcW w:w="2550" w:type="dxa"/>
            <w:vMerge w:val="restart"/>
          </w:tcPr>
          <w:p w14:paraId="7D3E0759" w14:textId="2E477957" w:rsidR="007B217A" w:rsidRPr="00326C39" w:rsidRDefault="007B217A" w:rsidP="007B21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  <w:r w:rsidR="00F7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BE0" w:rsidRPr="00F71BE0">
              <w:rPr>
                <w:rFonts w:ascii="Times New Roman" w:hAnsi="Times New Roman" w:cs="Times New Roman"/>
                <w:sz w:val="24"/>
                <w:szCs w:val="24"/>
              </w:rPr>
              <w:t>или другими справочниками профессии</w:t>
            </w:r>
          </w:p>
        </w:tc>
        <w:tc>
          <w:tcPr>
            <w:tcW w:w="3263" w:type="dxa"/>
            <w:gridSpan w:val="2"/>
          </w:tcPr>
          <w:p w14:paraId="4FACD4A5" w14:textId="4F05EA7C" w:rsidR="007B217A" w:rsidRPr="00326C39" w:rsidRDefault="007B217A" w:rsidP="007B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выпуска</w:t>
            </w:r>
          </w:p>
        </w:tc>
        <w:tc>
          <w:tcPr>
            <w:tcW w:w="3940" w:type="dxa"/>
            <w:gridSpan w:val="2"/>
          </w:tcPr>
          <w:p w14:paraId="60C05CE9" w14:textId="31016473" w:rsidR="007B217A" w:rsidRPr="00326C39" w:rsidRDefault="007B217A" w:rsidP="007B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профессии</w:t>
            </w:r>
          </w:p>
        </w:tc>
      </w:tr>
      <w:tr w:rsidR="00AA5B7D" w:rsidRPr="00326C39" w14:paraId="325DEBB3" w14:textId="331ED991" w:rsidTr="00AF278E">
        <w:trPr>
          <w:trHeight w:val="339"/>
        </w:trPr>
        <w:tc>
          <w:tcPr>
            <w:tcW w:w="2550" w:type="dxa"/>
            <w:vMerge/>
          </w:tcPr>
          <w:p w14:paraId="498D8C07" w14:textId="77777777" w:rsidR="00AA5B7D" w:rsidRPr="00326C39" w:rsidRDefault="00AA5B7D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</w:tcPr>
          <w:p w14:paraId="0C402190" w14:textId="7377AA5E" w:rsidR="00AA5B7D" w:rsidRPr="00326C39" w:rsidRDefault="00AF278E" w:rsidP="00AA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 </w:t>
            </w:r>
          </w:p>
        </w:tc>
        <w:tc>
          <w:tcPr>
            <w:tcW w:w="3940" w:type="dxa"/>
            <w:gridSpan w:val="2"/>
          </w:tcPr>
          <w:p w14:paraId="418D5C7A" w14:textId="56208F57" w:rsidR="00AA5B7D" w:rsidRPr="00326C39" w:rsidRDefault="00151953" w:rsidP="00F71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67B0" w:rsidRPr="00326C39" w14:paraId="599686F7" w14:textId="77777777" w:rsidTr="00AF278E">
        <w:trPr>
          <w:trHeight w:val="531"/>
        </w:trPr>
        <w:tc>
          <w:tcPr>
            <w:tcW w:w="2550" w:type="dxa"/>
            <w:vMerge w:val="restart"/>
          </w:tcPr>
          <w:p w14:paraId="61FE811D" w14:textId="77777777" w:rsidR="00A667B0" w:rsidRPr="00326C39" w:rsidRDefault="00A667B0" w:rsidP="00D86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 xml:space="preserve">Связь с системой образования и </w:t>
            </w:r>
            <w:r w:rsidRPr="00326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</w:t>
            </w:r>
          </w:p>
        </w:tc>
        <w:tc>
          <w:tcPr>
            <w:tcW w:w="2665" w:type="dxa"/>
          </w:tcPr>
          <w:p w14:paraId="492F3E3F" w14:textId="77777777" w:rsidR="00A667B0" w:rsidRPr="00326C39" w:rsidRDefault="00A667B0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образования: </w:t>
            </w:r>
          </w:p>
          <w:p w14:paraId="7BAC324A" w14:textId="4FF6AE84" w:rsidR="00A667B0" w:rsidRPr="00326C39" w:rsidRDefault="00A667B0" w:rsidP="00965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8122B49" w14:textId="05A90896" w:rsidR="00A667B0" w:rsidRPr="00326C39" w:rsidRDefault="00A667B0" w:rsidP="00A667B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6C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Специальность: </w:t>
            </w:r>
          </w:p>
        </w:tc>
        <w:tc>
          <w:tcPr>
            <w:tcW w:w="1987" w:type="dxa"/>
          </w:tcPr>
          <w:p w14:paraId="4FF0BB02" w14:textId="77777777" w:rsidR="00A667B0" w:rsidRPr="00326C39" w:rsidRDefault="00A667B0" w:rsidP="00D86F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6C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Квалификация: </w:t>
            </w:r>
          </w:p>
          <w:p w14:paraId="0C13404D" w14:textId="66AAE138" w:rsidR="00A667B0" w:rsidRPr="00326C39" w:rsidRDefault="00A667B0" w:rsidP="00965B5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65B53" w:rsidRPr="00326C39" w14:paraId="0545BE14" w14:textId="77777777" w:rsidTr="00EE424B">
        <w:trPr>
          <w:trHeight w:val="1715"/>
        </w:trPr>
        <w:tc>
          <w:tcPr>
            <w:tcW w:w="2550" w:type="dxa"/>
            <w:vMerge/>
          </w:tcPr>
          <w:p w14:paraId="7EC48605" w14:textId="77777777" w:rsidR="00965B53" w:rsidRPr="00326C39" w:rsidRDefault="00965B53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54567B48" w14:textId="77777777" w:rsidR="00965B53" w:rsidRPr="00803902" w:rsidRDefault="00965B53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02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  <w:p w14:paraId="14C4509A" w14:textId="77777777" w:rsidR="00965B53" w:rsidRPr="00803902" w:rsidRDefault="00965B53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(6 уровень МСКО)</w:t>
            </w:r>
            <w:r w:rsidRPr="00803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14:paraId="4A54D672" w14:textId="3CE524A2" w:rsidR="00965B53" w:rsidRPr="00803902" w:rsidRDefault="00965B53" w:rsidP="00965B5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3902">
              <w:rPr>
                <w:rFonts w:ascii="Times New Roman" w:hAnsi="Times New Roman" w:cs="Times New Roman"/>
                <w:sz w:val="24"/>
                <w:szCs w:val="24"/>
              </w:rPr>
              <w:t>Нефтегазовое дело (в т.ч. др. специальности, приравненные к данной специальности).</w:t>
            </w:r>
          </w:p>
        </w:tc>
        <w:tc>
          <w:tcPr>
            <w:tcW w:w="1987" w:type="dxa"/>
          </w:tcPr>
          <w:p w14:paraId="33B3BD97" w14:textId="77777777" w:rsidR="00965B53" w:rsidRPr="00803902" w:rsidRDefault="00965B53" w:rsidP="00D86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902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 нефтегазового дела.</w:t>
            </w:r>
          </w:p>
          <w:p w14:paraId="5BA77AB5" w14:textId="77777777" w:rsidR="00965B53" w:rsidRPr="00803902" w:rsidRDefault="00965B53" w:rsidP="00D86F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3902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Инженер.</w:t>
            </w:r>
          </w:p>
          <w:p w14:paraId="117D0C18" w14:textId="525716AB" w:rsidR="00965B53" w:rsidRPr="00803902" w:rsidRDefault="00965B53" w:rsidP="00D86F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2B3CC9DD" w14:textId="2F952A1D" w:rsidR="00765122" w:rsidRDefault="00765122" w:rsidP="002E37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D7367" w14:textId="130F56A4" w:rsidR="005C586F" w:rsidRDefault="005C586F" w:rsidP="002E37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24"/>
        <w:gridCol w:w="2670"/>
        <w:gridCol w:w="441"/>
        <w:gridCol w:w="1989"/>
        <w:gridCol w:w="1965"/>
      </w:tblGrid>
      <w:tr w:rsidR="005C586F" w:rsidRPr="00EC3BB5" w14:paraId="37E14673" w14:textId="77777777" w:rsidTr="00EE424B">
        <w:trPr>
          <w:trHeight w:val="295"/>
          <w:tblHeader/>
        </w:trPr>
        <w:tc>
          <w:tcPr>
            <w:tcW w:w="9782" w:type="dxa"/>
            <w:gridSpan w:val="6"/>
          </w:tcPr>
          <w:p w14:paraId="3C774911" w14:textId="77777777" w:rsidR="005C586F" w:rsidRPr="00EC3BB5" w:rsidRDefault="005C586F" w:rsidP="00D86FE6">
            <w:pPr>
              <w:pStyle w:val="a8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КАРТОЧКА ПРОФЕССИИ: </w:t>
            </w:r>
          </w:p>
          <w:p w14:paraId="473ADA9B" w14:textId="77777777" w:rsidR="005C586F" w:rsidRPr="00EC3BB5" w:rsidRDefault="005C586F" w:rsidP="00D86FE6">
            <w:pPr>
              <w:pStyle w:val="a8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ИНЖЕНЕР НА ПРОИЗВОДСТВЕ</w:t>
            </w:r>
          </w:p>
        </w:tc>
      </w:tr>
      <w:tr w:rsidR="005C586F" w:rsidRPr="00EC3BB5" w14:paraId="12E48B28" w14:textId="77777777" w:rsidTr="00EE424B">
        <w:trPr>
          <w:trHeight w:val="339"/>
        </w:trPr>
        <w:tc>
          <w:tcPr>
            <w:tcW w:w="2717" w:type="dxa"/>
            <w:gridSpan w:val="2"/>
          </w:tcPr>
          <w:p w14:paraId="585870F5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7065" w:type="dxa"/>
            <w:gridSpan w:val="4"/>
          </w:tcPr>
          <w:p w14:paraId="53F25646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2141-1-001</w:t>
            </w:r>
          </w:p>
        </w:tc>
      </w:tr>
      <w:tr w:rsidR="005C586F" w:rsidRPr="00EC3BB5" w14:paraId="4FE2C293" w14:textId="77777777" w:rsidTr="00EE424B">
        <w:trPr>
          <w:trHeight w:val="339"/>
        </w:trPr>
        <w:tc>
          <w:tcPr>
            <w:tcW w:w="2717" w:type="dxa"/>
            <w:gridSpan w:val="2"/>
          </w:tcPr>
          <w:p w14:paraId="64BB3B32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7065" w:type="dxa"/>
            <w:gridSpan w:val="4"/>
          </w:tcPr>
          <w:p w14:paraId="7DDAD9CE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2141-1</w:t>
            </w:r>
          </w:p>
        </w:tc>
      </w:tr>
      <w:tr w:rsidR="005C586F" w:rsidRPr="00EC3BB5" w14:paraId="4C9BC106" w14:textId="77777777" w:rsidTr="00EE424B">
        <w:trPr>
          <w:trHeight w:val="339"/>
        </w:trPr>
        <w:tc>
          <w:tcPr>
            <w:tcW w:w="2717" w:type="dxa"/>
            <w:gridSpan w:val="2"/>
          </w:tcPr>
          <w:p w14:paraId="494F5C4A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7065" w:type="dxa"/>
            <w:gridSpan w:val="4"/>
          </w:tcPr>
          <w:p w14:paraId="04946963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 на производстве</w:t>
            </w:r>
          </w:p>
        </w:tc>
      </w:tr>
      <w:tr w:rsidR="005C586F" w:rsidRPr="00CE1294" w14:paraId="590DD376" w14:textId="77777777" w:rsidTr="00EE424B">
        <w:trPr>
          <w:trHeight w:val="339"/>
        </w:trPr>
        <w:tc>
          <w:tcPr>
            <w:tcW w:w="2717" w:type="dxa"/>
            <w:gridSpan w:val="2"/>
          </w:tcPr>
          <w:p w14:paraId="0E48D6A7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65" w:type="dxa"/>
            <w:gridSpan w:val="4"/>
          </w:tcPr>
          <w:p w14:paraId="1B5F857C" w14:textId="77777777" w:rsidR="005C586F" w:rsidRDefault="005C586F" w:rsidP="00D86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EC3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нженер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сменный</w:t>
            </w:r>
          </w:p>
          <w:p w14:paraId="3A909E18" w14:textId="44FB8078" w:rsidR="005C586F" w:rsidRPr="00CE1294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6F" w:rsidRPr="00EC3BB5" w14:paraId="3639E09C" w14:textId="77777777" w:rsidTr="00EE424B">
        <w:trPr>
          <w:trHeight w:val="339"/>
        </w:trPr>
        <w:tc>
          <w:tcPr>
            <w:tcW w:w="2717" w:type="dxa"/>
            <w:gridSpan w:val="2"/>
          </w:tcPr>
          <w:p w14:paraId="0276406B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65" w:type="dxa"/>
            <w:gridSpan w:val="4"/>
          </w:tcPr>
          <w:p w14:paraId="0D920797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C586F" w:rsidRPr="00340D80" w14:paraId="215A5025" w14:textId="77777777" w:rsidTr="00EE424B">
        <w:trPr>
          <w:trHeight w:val="339"/>
        </w:trPr>
        <w:tc>
          <w:tcPr>
            <w:tcW w:w="2717" w:type="dxa"/>
            <w:gridSpan w:val="2"/>
          </w:tcPr>
          <w:p w14:paraId="656A865A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065" w:type="dxa"/>
            <w:gridSpan w:val="4"/>
          </w:tcPr>
          <w:p w14:paraId="42B1280D" w14:textId="77777777" w:rsidR="005C586F" w:rsidRPr="00340D80" w:rsidRDefault="005C586F" w:rsidP="00D86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эксплуатацией газотранспортного оборудования компрессорной станции</w:t>
            </w:r>
          </w:p>
        </w:tc>
      </w:tr>
      <w:tr w:rsidR="005C586F" w:rsidRPr="00EC3BB5" w14:paraId="0607A57E" w14:textId="77777777" w:rsidTr="00EE424B">
        <w:trPr>
          <w:trHeight w:val="339"/>
        </w:trPr>
        <w:tc>
          <w:tcPr>
            <w:tcW w:w="2717" w:type="dxa"/>
            <w:gridSpan w:val="2"/>
            <w:vMerge w:val="restart"/>
          </w:tcPr>
          <w:p w14:paraId="20C1519E" w14:textId="77777777" w:rsidR="005C586F" w:rsidRPr="00EC3BB5" w:rsidRDefault="005C586F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</w:tc>
        <w:tc>
          <w:tcPr>
            <w:tcW w:w="3111" w:type="dxa"/>
            <w:gridSpan w:val="2"/>
            <w:vMerge w:val="restart"/>
          </w:tcPr>
          <w:p w14:paraId="3364DA63" w14:textId="77777777" w:rsidR="005C586F" w:rsidRPr="00EC3BB5" w:rsidRDefault="005C586F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3954" w:type="dxa"/>
            <w:gridSpan w:val="2"/>
          </w:tcPr>
          <w:p w14:paraId="3F1AE673" w14:textId="4A9349F2" w:rsidR="005C586F" w:rsidRPr="007B217A" w:rsidRDefault="005C586F" w:rsidP="00EE424B">
            <w:pPr>
              <w:pStyle w:val="a8"/>
              <w:numPr>
                <w:ilvl w:val="3"/>
                <w:numId w:val="46"/>
              </w:numPr>
              <w:tabs>
                <w:tab w:val="left" w:pos="30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7A">
              <w:rPr>
                <w:rFonts w:ascii="Times New Roman" w:hAnsi="Times New Roman" w:cs="Times New Roman"/>
                <w:sz w:val="24"/>
                <w:szCs w:val="24"/>
              </w:rPr>
              <w:t>Поддержание работы газотранспортного оборудования в заданном технологическом режиме</w:t>
            </w:r>
          </w:p>
        </w:tc>
      </w:tr>
      <w:tr w:rsidR="005C586F" w:rsidRPr="00EC3BB5" w14:paraId="57E03CA8" w14:textId="77777777" w:rsidTr="00EE424B">
        <w:trPr>
          <w:trHeight w:val="339"/>
        </w:trPr>
        <w:tc>
          <w:tcPr>
            <w:tcW w:w="2717" w:type="dxa"/>
            <w:gridSpan w:val="2"/>
            <w:vMerge/>
          </w:tcPr>
          <w:p w14:paraId="6E6492D6" w14:textId="77777777" w:rsidR="005C586F" w:rsidRPr="00EC3BB5" w:rsidRDefault="005C586F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14:paraId="23620132" w14:textId="77777777" w:rsidR="005C586F" w:rsidRPr="00EC3BB5" w:rsidRDefault="005C586F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2"/>
          </w:tcPr>
          <w:p w14:paraId="01D4B2E9" w14:textId="0D1B6360" w:rsidR="005C586F" w:rsidRPr="007B217A" w:rsidRDefault="00847B6C" w:rsidP="00EE424B">
            <w:pPr>
              <w:pStyle w:val="a8"/>
              <w:numPr>
                <w:ilvl w:val="3"/>
                <w:numId w:val="46"/>
              </w:numPr>
              <w:tabs>
                <w:tab w:val="left" w:pos="30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7B6C">
              <w:rPr>
                <w:rFonts w:ascii="Times New Roman" w:hAnsi="Times New Roman" w:cs="Times New Roman"/>
                <w:sz w:val="24"/>
                <w:szCs w:val="24"/>
              </w:rPr>
              <w:t>Руководство подчиненным сменным персоналом</w:t>
            </w:r>
          </w:p>
        </w:tc>
      </w:tr>
      <w:tr w:rsidR="005C586F" w:rsidRPr="00EC3BB5" w14:paraId="5F23EE22" w14:textId="77777777" w:rsidTr="00EE424B">
        <w:trPr>
          <w:trHeight w:val="339"/>
        </w:trPr>
        <w:tc>
          <w:tcPr>
            <w:tcW w:w="2717" w:type="dxa"/>
            <w:gridSpan w:val="2"/>
            <w:vMerge/>
          </w:tcPr>
          <w:p w14:paraId="5083D2B9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</w:tcPr>
          <w:p w14:paraId="6C37DDF1" w14:textId="77777777" w:rsidR="005C586F" w:rsidRPr="00EC3BB5" w:rsidRDefault="005C586F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3954" w:type="dxa"/>
            <w:gridSpan w:val="2"/>
          </w:tcPr>
          <w:p w14:paraId="364A657B" w14:textId="3228EAE3" w:rsidR="005C586F" w:rsidRPr="00EC3BB5" w:rsidRDefault="00151953" w:rsidP="00D86FE6">
            <w:pPr>
              <w:pStyle w:val="a8"/>
              <w:tabs>
                <w:tab w:val="left" w:pos="301"/>
              </w:tabs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86F" w:rsidRPr="00EC3BB5" w14:paraId="16C21380" w14:textId="77777777" w:rsidTr="00EE424B">
        <w:tc>
          <w:tcPr>
            <w:tcW w:w="2717" w:type="dxa"/>
            <w:gridSpan w:val="2"/>
            <w:vMerge w:val="restart"/>
          </w:tcPr>
          <w:p w14:paraId="00736F03" w14:textId="77777777" w:rsidR="005C586F" w:rsidRPr="00EC3BB5" w:rsidRDefault="005C586F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14:paraId="677685B4" w14:textId="77777777" w:rsidR="005C586F" w:rsidRPr="00EC3BB5" w:rsidRDefault="005C586F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42C66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Поддержание работы газотранспортного оборудования в заданном технологическом режиме</w:t>
            </w:r>
          </w:p>
        </w:tc>
        <w:tc>
          <w:tcPr>
            <w:tcW w:w="3111" w:type="dxa"/>
            <w:gridSpan w:val="2"/>
            <w:vMerge w:val="restart"/>
          </w:tcPr>
          <w:p w14:paraId="5A581A79" w14:textId="77777777" w:rsidR="005C586F" w:rsidRPr="00923E41" w:rsidRDefault="005C586F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00FC707F" w14:textId="77777777" w:rsidR="005C586F" w:rsidRPr="00923E41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4781F" w14:textId="77777777" w:rsidR="005C586F" w:rsidRPr="00923E41" w:rsidRDefault="005C586F" w:rsidP="00D86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Выполнение сменного задания</w:t>
            </w:r>
          </w:p>
        </w:tc>
        <w:tc>
          <w:tcPr>
            <w:tcW w:w="3954" w:type="dxa"/>
            <w:gridSpan w:val="2"/>
          </w:tcPr>
          <w:p w14:paraId="6231421C" w14:textId="77777777" w:rsidR="005C586F" w:rsidRPr="00923E41" w:rsidRDefault="005C586F" w:rsidP="00D86FE6">
            <w:pPr>
              <w:tabs>
                <w:tab w:val="left" w:pos="301"/>
              </w:tabs>
              <w:ind w:left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C586F" w:rsidRPr="007E272F" w14:paraId="78318328" w14:textId="77777777" w:rsidTr="00EE424B">
        <w:tc>
          <w:tcPr>
            <w:tcW w:w="2717" w:type="dxa"/>
            <w:gridSpan w:val="2"/>
            <w:vMerge/>
          </w:tcPr>
          <w:p w14:paraId="2E72DB7C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14:paraId="075AF08D" w14:textId="77777777" w:rsidR="005C586F" w:rsidRPr="00923E41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</w:tcPr>
          <w:p w14:paraId="46CB1628" w14:textId="4F2AAC4D" w:rsidR="005C586F" w:rsidRPr="00923E41" w:rsidRDefault="005C586F" w:rsidP="005A5873">
            <w:pPr>
              <w:pStyle w:val="a8"/>
              <w:numPr>
                <w:ilvl w:val="0"/>
                <w:numId w:val="52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 w:rsidR="00F71BE0" w:rsidRPr="00923E41">
              <w:rPr>
                <w:rFonts w:ascii="Times New Roman" w:hAnsi="Times New Roman" w:cs="Times New Roman"/>
                <w:sz w:val="24"/>
                <w:szCs w:val="24"/>
              </w:rPr>
              <w:t>имать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F71BE0" w:rsidRPr="00923E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по корректировке технологических параметров</w:t>
            </w:r>
          </w:p>
          <w:p w14:paraId="781DDA90" w14:textId="3320F6E4" w:rsidR="005C586F" w:rsidRPr="00923E41" w:rsidRDefault="005C586F" w:rsidP="0035356C">
            <w:pPr>
              <w:pStyle w:val="a8"/>
              <w:numPr>
                <w:ilvl w:val="0"/>
                <w:numId w:val="52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 w:rsidR="00F71BE0" w:rsidRPr="00923E41"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</w:t>
            </w:r>
            <w:r w:rsidR="00F71BE0" w:rsidRPr="00923E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операций пуска и остановки газоперекачивающих агрегатов (ГПА)</w:t>
            </w:r>
          </w:p>
          <w:p w14:paraId="2C56C4F1" w14:textId="12AC5868" w:rsidR="005C586F" w:rsidRPr="00923E41" w:rsidRDefault="005C586F" w:rsidP="00EE424B">
            <w:pPr>
              <w:pStyle w:val="a8"/>
              <w:numPr>
                <w:ilvl w:val="0"/>
                <w:numId w:val="52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6D725B" w:rsidRPr="00923E41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 w:rsidR="006D725B" w:rsidRPr="00923E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и отклонения от нормативных (допустимых) величин эксплуатационных параметров газотранспортного оборудования</w:t>
            </w:r>
          </w:p>
          <w:p w14:paraId="17CE2A7E" w14:textId="78C83D82" w:rsidR="005C586F" w:rsidRPr="00923E41" w:rsidRDefault="005C586F" w:rsidP="00EE424B">
            <w:pPr>
              <w:pStyle w:val="a8"/>
              <w:numPr>
                <w:ilvl w:val="0"/>
                <w:numId w:val="52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 w:rsidR="006D725B" w:rsidRPr="00923E41">
              <w:rPr>
                <w:rFonts w:ascii="Times New Roman" w:hAnsi="Times New Roman" w:cs="Times New Roman"/>
                <w:sz w:val="24"/>
                <w:szCs w:val="24"/>
              </w:rPr>
              <w:t>имать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6D725B" w:rsidRPr="00923E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ограниченного времени</w:t>
            </w:r>
          </w:p>
          <w:p w14:paraId="5B40EE8D" w14:textId="34EC991E" w:rsidR="005C586F" w:rsidRPr="00923E41" w:rsidRDefault="005C586F" w:rsidP="00EE424B">
            <w:pPr>
              <w:pStyle w:val="a8"/>
              <w:numPr>
                <w:ilvl w:val="0"/>
                <w:numId w:val="52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6D725B" w:rsidRPr="00923E41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</w:t>
            </w:r>
            <w:r w:rsidR="00142FA5" w:rsidRPr="00923E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оборудования требованиям эксплуатационных регламентов</w:t>
            </w:r>
          </w:p>
          <w:p w14:paraId="2AF2721F" w14:textId="73BAD528" w:rsidR="005C586F" w:rsidRPr="00923E41" w:rsidRDefault="005C586F" w:rsidP="00EE424B">
            <w:pPr>
              <w:pStyle w:val="a8"/>
              <w:numPr>
                <w:ilvl w:val="0"/>
                <w:numId w:val="52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D725B" w:rsidRPr="00923E41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чертеж</w:t>
            </w:r>
            <w:r w:rsidR="006D725B" w:rsidRPr="00923E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и схем</w:t>
            </w:r>
            <w:r w:rsidR="006D725B" w:rsidRPr="00923E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4C446DB4" w14:textId="2B633F66" w:rsidR="005C586F" w:rsidRPr="00923E41" w:rsidRDefault="005C586F" w:rsidP="00EE424B">
            <w:pPr>
              <w:pStyle w:val="a8"/>
              <w:numPr>
                <w:ilvl w:val="0"/>
                <w:numId w:val="52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Фиксирова</w:t>
            </w:r>
            <w:r w:rsidR="006D725B" w:rsidRPr="00923E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журнале показател</w:t>
            </w:r>
            <w:r w:rsidR="006D725B" w:rsidRPr="0092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режима газа, время 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остановки и пуска агрегатов</w:t>
            </w:r>
          </w:p>
        </w:tc>
      </w:tr>
      <w:tr w:rsidR="005C586F" w:rsidRPr="00EC3BB5" w14:paraId="3C5AD6C7" w14:textId="77777777" w:rsidTr="00EE424B">
        <w:tc>
          <w:tcPr>
            <w:tcW w:w="2717" w:type="dxa"/>
            <w:gridSpan w:val="2"/>
            <w:vMerge/>
          </w:tcPr>
          <w:p w14:paraId="1E817D89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14:paraId="68B9A8BD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</w:tcPr>
          <w:p w14:paraId="358B4ECD" w14:textId="77777777" w:rsidR="005C586F" w:rsidRPr="00EC3BB5" w:rsidRDefault="005C586F" w:rsidP="005A5873">
            <w:pPr>
              <w:tabs>
                <w:tab w:val="left" w:pos="301"/>
              </w:tabs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C586F" w:rsidRPr="00EC3BB5" w14:paraId="292AA886" w14:textId="77777777" w:rsidTr="00EE424B">
        <w:tc>
          <w:tcPr>
            <w:tcW w:w="2717" w:type="dxa"/>
            <w:gridSpan w:val="2"/>
            <w:vMerge/>
          </w:tcPr>
          <w:p w14:paraId="03EE7500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14:paraId="6E0B3945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</w:tcPr>
          <w:p w14:paraId="3FA0F5B7" w14:textId="619067C0" w:rsidR="005C586F" w:rsidRPr="00EE424B" w:rsidRDefault="005C586F" w:rsidP="00EE424B">
            <w:pPr>
              <w:pStyle w:val="a8"/>
              <w:numPr>
                <w:ilvl w:val="0"/>
                <w:numId w:val="60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4B">
              <w:rPr>
                <w:rFonts w:ascii="Times New Roman" w:hAnsi="Times New Roman" w:cs="Times New Roman"/>
                <w:sz w:val="24"/>
                <w:szCs w:val="24"/>
              </w:rPr>
              <w:t>Нормативные и предельные параметры работы газотранспортного оборудования</w:t>
            </w:r>
          </w:p>
          <w:p w14:paraId="1CFF4BD1" w14:textId="7BE91347" w:rsidR="005C586F" w:rsidRPr="00EC3BB5" w:rsidRDefault="005C586F" w:rsidP="00EE424B">
            <w:pPr>
              <w:pStyle w:val="a8"/>
              <w:numPr>
                <w:ilvl w:val="0"/>
                <w:numId w:val="60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Принципы действия основных контрольно-измерительных приборов, в том числе приборов безопасности</w:t>
            </w:r>
          </w:p>
          <w:p w14:paraId="090C5EB4" w14:textId="37958587" w:rsidR="005C586F" w:rsidRPr="00EC3BB5" w:rsidRDefault="005C586F" w:rsidP="00EE424B">
            <w:pPr>
              <w:pStyle w:val="a8"/>
              <w:numPr>
                <w:ilvl w:val="0"/>
                <w:numId w:val="60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Структура, взаимодействие </w:t>
            </w:r>
            <w:r w:rsidRPr="00EC3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</w:t>
            </w:r>
            <w:r w:rsidR="002F2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автоматической системы управления технологических процессов</w:t>
            </w: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, телемеханики, систем автоматического управления газотранспортного оборудования</w:t>
            </w:r>
          </w:p>
          <w:p w14:paraId="3A99E7B2" w14:textId="7E3053E5" w:rsidR="005C586F" w:rsidRPr="00EC3BB5" w:rsidRDefault="005C586F" w:rsidP="00EE424B">
            <w:pPr>
              <w:pStyle w:val="a8"/>
              <w:numPr>
                <w:ilvl w:val="0"/>
                <w:numId w:val="60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Типовые меры по предупреждению опасных режимов работы оборудования</w:t>
            </w:r>
          </w:p>
          <w:p w14:paraId="3D5A7C5E" w14:textId="1F0F7FD0" w:rsidR="005C586F" w:rsidRPr="00EC3BB5" w:rsidRDefault="005C586F" w:rsidP="00EE424B">
            <w:pPr>
              <w:pStyle w:val="a8"/>
              <w:numPr>
                <w:ilvl w:val="0"/>
                <w:numId w:val="60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Стандарты безопасности труда, требования промышленной безопасности на опасных производственных объектах</w:t>
            </w:r>
          </w:p>
          <w:p w14:paraId="536200C8" w14:textId="30A71FB6" w:rsidR="005C586F" w:rsidRPr="00EC3BB5" w:rsidRDefault="005C586F" w:rsidP="00EE424B">
            <w:pPr>
              <w:pStyle w:val="a8"/>
              <w:numPr>
                <w:ilvl w:val="0"/>
                <w:numId w:val="60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Требования к ведению документации</w:t>
            </w:r>
          </w:p>
          <w:p w14:paraId="71C4E24D" w14:textId="77777777" w:rsidR="005C586F" w:rsidRPr="00EC3BB5" w:rsidRDefault="005C586F" w:rsidP="00EE424B">
            <w:pPr>
              <w:pStyle w:val="a8"/>
              <w:numPr>
                <w:ilvl w:val="0"/>
                <w:numId w:val="60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Свойства природного газа</w:t>
            </w:r>
          </w:p>
        </w:tc>
      </w:tr>
      <w:tr w:rsidR="005C586F" w:rsidRPr="00EC3BB5" w14:paraId="1722D666" w14:textId="77777777" w:rsidTr="00EE424B">
        <w:tc>
          <w:tcPr>
            <w:tcW w:w="2717" w:type="dxa"/>
            <w:gridSpan w:val="2"/>
            <w:vMerge/>
          </w:tcPr>
          <w:p w14:paraId="648FDC97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 w:val="restart"/>
          </w:tcPr>
          <w:p w14:paraId="7E0E8ABB" w14:textId="77777777" w:rsidR="005C586F" w:rsidRPr="00EC3BB5" w:rsidRDefault="005C586F" w:rsidP="00D86FE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C3B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2</w:t>
            </w:r>
            <w:r w:rsidRPr="00EC3B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:</w:t>
            </w:r>
          </w:p>
          <w:p w14:paraId="0EED2E22" w14:textId="77777777" w:rsidR="005C586F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F8E1E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Поддержание работы газотранспортного оборудования в заданном технологическом режиме</w:t>
            </w:r>
          </w:p>
        </w:tc>
        <w:tc>
          <w:tcPr>
            <w:tcW w:w="3954" w:type="dxa"/>
            <w:gridSpan w:val="2"/>
          </w:tcPr>
          <w:p w14:paraId="3BCBDE7B" w14:textId="77777777" w:rsidR="005C586F" w:rsidRPr="00EC3BB5" w:rsidRDefault="005C586F" w:rsidP="00D86FE6">
            <w:pPr>
              <w:pStyle w:val="a8"/>
              <w:tabs>
                <w:tab w:val="left" w:pos="301"/>
              </w:tabs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C586F" w:rsidRPr="00EC3BB5" w14:paraId="7600CBCB" w14:textId="77777777" w:rsidTr="00EE424B">
        <w:tc>
          <w:tcPr>
            <w:tcW w:w="2717" w:type="dxa"/>
            <w:gridSpan w:val="2"/>
            <w:vMerge/>
          </w:tcPr>
          <w:p w14:paraId="2E87C5FF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14:paraId="29C3914B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</w:tcPr>
          <w:p w14:paraId="4EA9B2ED" w14:textId="16785818" w:rsidR="005C586F" w:rsidRPr="00EC3BB5" w:rsidRDefault="005C586F" w:rsidP="005C586F">
            <w:pPr>
              <w:pStyle w:val="a8"/>
              <w:numPr>
                <w:ilvl w:val="0"/>
                <w:numId w:val="54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r w:rsidR="006D725B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 xml:space="preserve"> неисправности газотранспортного оборудования при обходе</w:t>
            </w:r>
          </w:p>
          <w:p w14:paraId="5F420F47" w14:textId="21D8556E" w:rsidR="005C586F" w:rsidRPr="00EC3BB5" w:rsidRDefault="005C586F" w:rsidP="005C586F">
            <w:pPr>
              <w:pStyle w:val="a8"/>
              <w:numPr>
                <w:ilvl w:val="0"/>
                <w:numId w:val="54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r w:rsidR="006D725B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 xml:space="preserve"> по показаниям приборов, шумовым характеристикам отклонения в работе газотранспортного оборудования</w:t>
            </w:r>
          </w:p>
          <w:p w14:paraId="04510730" w14:textId="03522618" w:rsidR="005C586F" w:rsidRDefault="005C586F" w:rsidP="005C586F">
            <w:pPr>
              <w:pStyle w:val="a8"/>
              <w:numPr>
                <w:ilvl w:val="0"/>
                <w:numId w:val="54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 w:rsidR="006D725B">
              <w:rPr>
                <w:rFonts w:ascii="Times New Roman" w:hAnsi="Times New Roman" w:cs="Times New Roman"/>
                <w:sz w:val="24"/>
                <w:szCs w:val="24"/>
              </w:rPr>
              <w:t>имать</w:t>
            </w: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="006D725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 xml:space="preserve"> к предупреждению опасных режимов работы оборудования</w:t>
            </w:r>
          </w:p>
          <w:p w14:paraId="338D8199" w14:textId="018C24FD" w:rsidR="005C586F" w:rsidRDefault="005C586F" w:rsidP="005C586F">
            <w:pPr>
              <w:pStyle w:val="a8"/>
              <w:numPr>
                <w:ilvl w:val="0"/>
                <w:numId w:val="54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D725B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 xml:space="preserve"> показани</w:t>
            </w:r>
            <w:r w:rsidR="006D72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измерительных приборов</w:t>
            </w:r>
          </w:p>
          <w:p w14:paraId="56B19728" w14:textId="7873AF36" w:rsidR="005C586F" w:rsidRPr="00EC3BB5" w:rsidRDefault="005C586F" w:rsidP="006D725B">
            <w:pPr>
              <w:pStyle w:val="a8"/>
              <w:numPr>
                <w:ilvl w:val="0"/>
                <w:numId w:val="54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D725B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 xml:space="preserve"> и разраб</w:t>
            </w:r>
            <w:r w:rsidR="006D725B">
              <w:rPr>
                <w:rFonts w:ascii="Times New Roman" w:hAnsi="Times New Roman" w:cs="Times New Roman"/>
                <w:sz w:val="24"/>
                <w:szCs w:val="24"/>
              </w:rPr>
              <w:t>атывать</w:t>
            </w: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6D72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инструкций по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газотранспортного оборудования</w:t>
            </w:r>
          </w:p>
        </w:tc>
      </w:tr>
      <w:tr w:rsidR="005C586F" w:rsidRPr="00EC3BB5" w14:paraId="33443A8D" w14:textId="77777777" w:rsidTr="00EE424B">
        <w:tc>
          <w:tcPr>
            <w:tcW w:w="2717" w:type="dxa"/>
            <w:gridSpan w:val="2"/>
            <w:vMerge/>
          </w:tcPr>
          <w:p w14:paraId="17972B07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14:paraId="1D5A5DD3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</w:tcPr>
          <w:p w14:paraId="2ECE168F" w14:textId="77777777" w:rsidR="005C586F" w:rsidRPr="00EC3BB5" w:rsidRDefault="005C586F" w:rsidP="00D86FE6">
            <w:pPr>
              <w:pStyle w:val="a8"/>
              <w:tabs>
                <w:tab w:val="left" w:pos="301"/>
              </w:tabs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C586F" w:rsidRPr="00EC3BB5" w14:paraId="39A872CA" w14:textId="77777777" w:rsidTr="00EE424B">
        <w:tc>
          <w:tcPr>
            <w:tcW w:w="2717" w:type="dxa"/>
            <w:gridSpan w:val="2"/>
            <w:vMerge/>
          </w:tcPr>
          <w:p w14:paraId="5B86FB74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14:paraId="64696EE0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2"/>
          </w:tcPr>
          <w:p w14:paraId="3BCF6A22" w14:textId="0915AF63" w:rsidR="005C586F" w:rsidRPr="00EC3BB5" w:rsidRDefault="005C586F" w:rsidP="005C586F">
            <w:pPr>
              <w:pStyle w:val="a8"/>
              <w:numPr>
                <w:ilvl w:val="0"/>
                <w:numId w:val="55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Регламенты по эксплуатации технологического оборудования</w:t>
            </w:r>
          </w:p>
          <w:p w14:paraId="1F275D44" w14:textId="1FF62AAE" w:rsidR="005C586F" w:rsidRPr="00EC3BB5" w:rsidRDefault="005C586F" w:rsidP="005C586F">
            <w:pPr>
              <w:pStyle w:val="a8"/>
              <w:numPr>
                <w:ilvl w:val="0"/>
                <w:numId w:val="55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Технологическая схема участка газотранспортной системы</w:t>
            </w:r>
          </w:p>
          <w:p w14:paraId="4431B50C" w14:textId="41D01427" w:rsidR="005C586F" w:rsidRPr="00EC3BB5" w:rsidRDefault="005C586F" w:rsidP="005C586F">
            <w:pPr>
              <w:pStyle w:val="a8"/>
              <w:numPr>
                <w:ilvl w:val="0"/>
                <w:numId w:val="55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Отраслевые стандарты, технические регламенты, руководства (инструкции), устанавливающие требования к эксплуатации газотранспортного оборудования</w:t>
            </w:r>
          </w:p>
          <w:p w14:paraId="41FB61CE" w14:textId="66A1E5D2" w:rsidR="005C586F" w:rsidRPr="00EC3BB5" w:rsidRDefault="005C586F" w:rsidP="005C586F">
            <w:pPr>
              <w:pStyle w:val="a8"/>
              <w:numPr>
                <w:ilvl w:val="0"/>
                <w:numId w:val="55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Алгоритм пуска и останова ГПА</w:t>
            </w:r>
          </w:p>
          <w:p w14:paraId="63E3EA82" w14:textId="77777777" w:rsidR="005C586F" w:rsidRPr="00EC3BB5" w:rsidRDefault="005C586F" w:rsidP="005C586F">
            <w:pPr>
              <w:pStyle w:val="a8"/>
              <w:numPr>
                <w:ilvl w:val="0"/>
                <w:numId w:val="55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принцип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газотранспортного оборудования</w:t>
            </w:r>
          </w:p>
        </w:tc>
      </w:tr>
      <w:tr w:rsidR="005C586F" w:rsidRPr="00EC3BB5" w14:paraId="448D0AC7" w14:textId="77777777" w:rsidTr="00EE424B">
        <w:tc>
          <w:tcPr>
            <w:tcW w:w="2717" w:type="dxa"/>
            <w:gridSpan w:val="2"/>
            <w:vMerge w:val="restart"/>
          </w:tcPr>
          <w:p w14:paraId="0E488900" w14:textId="77777777" w:rsidR="005C586F" w:rsidRPr="00EC3BB5" w:rsidRDefault="005C586F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Pr="00EC3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EC3B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FBC81C5" w14:textId="77777777" w:rsidR="005C586F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B21F5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2F">
              <w:rPr>
                <w:rFonts w:ascii="Times New Roman" w:hAnsi="Times New Roman" w:cs="Times New Roman"/>
                <w:color w:val="010101"/>
                <w:sz w:val="24"/>
                <w:shd w:val="clear" w:color="auto" w:fill="FFFFFF"/>
              </w:rPr>
              <w:t>Руководство подчиненным сменным персоналом</w:t>
            </w:r>
          </w:p>
        </w:tc>
        <w:tc>
          <w:tcPr>
            <w:tcW w:w="3111" w:type="dxa"/>
            <w:gridSpan w:val="2"/>
            <w:vMerge w:val="restart"/>
          </w:tcPr>
          <w:p w14:paraId="04E2811C" w14:textId="77777777" w:rsidR="005C586F" w:rsidRPr="00EC3BB5" w:rsidRDefault="005C586F" w:rsidP="00D86FE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C3B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Задача 1:</w:t>
            </w:r>
          </w:p>
          <w:p w14:paraId="007FBF21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4120E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Прием-передача смены</w:t>
            </w:r>
          </w:p>
        </w:tc>
        <w:tc>
          <w:tcPr>
            <w:tcW w:w="3954" w:type="dxa"/>
            <w:gridSpan w:val="2"/>
          </w:tcPr>
          <w:p w14:paraId="45C57E5A" w14:textId="77777777" w:rsidR="005C586F" w:rsidRPr="00EC3BB5" w:rsidRDefault="005C586F" w:rsidP="00D86FE6">
            <w:pPr>
              <w:tabs>
                <w:tab w:val="left" w:pos="301"/>
              </w:tabs>
              <w:ind w:left="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C3B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5C586F" w:rsidRPr="00EC3BB5" w14:paraId="3D4EB4DE" w14:textId="77777777" w:rsidTr="00EE424B">
        <w:tc>
          <w:tcPr>
            <w:tcW w:w="2717" w:type="dxa"/>
            <w:gridSpan w:val="2"/>
            <w:vMerge/>
          </w:tcPr>
          <w:p w14:paraId="71E34417" w14:textId="77777777" w:rsidR="005C586F" w:rsidRPr="00EC3BB5" w:rsidRDefault="005C586F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14:paraId="36B8115B" w14:textId="77777777" w:rsidR="005C586F" w:rsidRPr="00EC3BB5" w:rsidRDefault="005C586F" w:rsidP="00D86FE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54" w:type="dxa"/>
            <w:gridSpan w:val="2"/>
          </w:tcPr>
          <w:p w14:paraId="4E7E9238" w14:textId="77777777" w:rsidR="005C586F" w:rsidRPr="00923E41" w:rsidRDefault="005C586F" w:rsidP="005C586F">
            <w:pPr>
              <w:pStyle w:val="a8"/>
              <w:numPr>
                <w:ilvl w:val="0"/>
                <w:numId w:val="53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Принимать и сдавать смену.</w:t>
            </w:r>
          </w:p>
          <w:p w14:paraId="68BC5717" w14:textId="6BFA9855" w:rsidR="005C586F" w:rsidRPr="00923E41" w:rsidRDefault="005C586F" w:rsidP="005C586F">
            <w:pPr>
              <w:pStyle w:val="a8"/>
              <w:numPr>
                <w:ilvl w:val="0"/>
                <w:numId w:val="53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Осуществлять обход по маршруту</w:t>
            </w:r>
          </w:p>
          <w:p w14:paraId="1C660B03" w14:textId="72CAEDEA" w:rsidR="005C586F" w:rsidRPr="00923E41" w:rsidRDefault="006D725B" w:rsidP="005C586F">
            <w:pPr>
              <w:pStyle w:val="a8"/>
              <w:numPr>
                <w:ilvl w:val="0"/>
                <w:numId w:val="53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586F" w:rsidRPr="00923E41">
              <w:rPr>
                <w:rFonts w:ascii="Times New Roman" w:hAnsi="Times New Roman" w:cs="Times New Roman"/>
                <w:sz w:val="24"/>
                <w:szCs w:val="24"/>
              </w:rPr>
              <w:t>ести оперативно</w:t>
            </w:r>
            <w:r w:rsidR="008D5ECC" w:rsidRPr="00923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586F" w:rsidRPr="00923E41">
              <w:rPr>
                <w:rFonts w:ascii="Times New Roman" w:hAnsi="Times New Roman" w:cs="Times New Roman"/>
                <w:sz w:val="24"/>
                <w:szCs w:val="24"/>
              </w:rPr>
              <w:t>техническую документацию по эксплуатации основного и вспомогательного оборудования компрессорной станции</w:t>
            </w:r>
          </w:p>
          <w:p w14:paraId="11C13D05" w14:textId="77777777" w:rsidR="005C586F" w:rsidRPr="00923E41" w:rsidRDefault="005C586F" w:rsidP="005C586F">
            <w:pPr>
              <w:pStyle w:val="a8"/>
              <w:numPr>
                <w:ilvl w:val="0"/>
                <w:numId w:val="53"/>
              </w:numPr>
              <w:tabs>
                <w:tab w:val="left" w:pos="301"/>
              </w:tabs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отчетную документацию </w:t>
            </w:r>
          </w:p>
        </w:tc>
      </w:tr>
      <w:tr w:rsidR="005C586F" w:rsidRPr="00EC3BB5" w14:paraId="035805F7" w14:textId="77777777" w:rsidTr="00EE424B">
        <w:tc>
          <w:tcPr>
            <w:tcW w:w="2717" w:type="dxa"/>
            <w:gridSpan w:val="2"/>
            <w:vMerge/>
          </w:tcPr>
          <w:p w14:paraId="0F7D9081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14:paraId="5F1D4EE6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54" w:type="dxa"/>
            <w:gridSpan w:val="2"/>
          </w:tcPr>
          <w:p w14:paraId="0268A394" w14:textId="77777777" w:rsidR="005C586F" w:rsidRPr="00923E41" w:rsidRDefault="005C586F" w:rsidP="00D86FE6">
            <w:pPr>
              <w:tabs>
                <w:tab w:val="left" w:pos="301"/>
              </w:tabs>
              <w:ind w:left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C586F" w:rsidRPr="00EC3BB5" w14:paraId="69DB6B75" w14:textId="77777777" w:rsidTr="00EE424B">
        <w:tc>
          <w:tcPr>
            <w:tcW w:w="2717" w:type="dxa"/>
            <w:gridSpan w:val="2"/>
            <w:vMerge/>
          </w:tcPr>
          <w:p w14:paraId="62E973C0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14:paraId="310A853A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954" w:type="dxa"/>
            <w:gridSpan w:val="2"/>
          </w:tcPr>
          <w:p w14:paraId="7BA5CF9E" w14:textId="6E161C7F" w:rsidR="005C586F" w:rsidRPr="00923E41" w:rsidRDefault="005C586F" w:rsidP="00F65663">
            <w:pPr>
              <w:pStyle w:val="a8"/>
              <w:numPr>
                <w:ilvl w:val="0"/>
                <w:numId w:val="59"/>
              </w:numPr>
              <w:tabs>
                <w:tab w:val="left" w:pos="301"/>
              </w:tabs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Виды дефектов газотранспортного оборудования и способы их устранения</w:t>
            </w:r>
          </w:p>
          <w:p w14:paraId="231AE087" w14:textId="77777777" w:rsidR="005C586F" w:rsidRPr="00923E41" w:rsidRDefault="005C586F" w:rsidP="00F65663">
            <w:pPr>
              <w:pStyle w:val="a8"/>
              <w:numPr>
                <w:ilvl w:val="0"/>
                <w:numId w:val="59"/>
              </w:numPr>
              <w:tabs>
                <w:tab w:val="left" w:pos="301"/>
              </w:tabs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Признаки неисправности газотранспортного оборудования.</w:t>
            </w:r>
          </w:p>
          <w:p w14:paraId="592465E5" w14:textId="615022F4" w:rsidR="005C586F" w:rsidRPr="00923E41" w:rsidRDefault="005C586F" w:rsidP="00F65663">
            <w:pPr>
              <w:pStyle w:val="a8"/>
              <w:numPr>
                <w:ilvl w:val="0"/>
                <w:numId w:val="59"/>
              </w:numPr>
              <w:tabs>
                <w:tab w:val="left" w:pos="301"/>
              </w:tabs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Алгоритм пуска и останова ГПА</w:t>
            </w:r>
          </w:p>
          <w:p w14:paraId="6465EDA3" w14:textId="5A59DD5B" w:rsidR="005C586F" w:rsidRPr="00923E41" w:rsidRDefault="005C586F" w:rsidP="00F65663">
            <w:pPr>
              <w:pStyle w:val="a8"/>
              <w:numPr>
                <w:ilvl w:val="0"/>
                <w:numId w:val="59"/>
              </w:numPr>
              <w:tabs>
                <w:tab w:val="left" w:pos="301"/>
              </w:tabs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Технологическая схема компрессорного цеха и участка технологических трубопроводов с оборудованием, находящихся в зоне ответственности</w:t>
            </w:r>
          </w:p>
          <w:p w14:paraId="355A7230" w14:textId="77777777" w:rsidR="005C586F" w:rsidRPr="00923E41" w:rsidRDefault="005C586F" w:rsidP="00F65663">
            <w:pPr>
              <w:pStyle w:val="a8"/>
              <w:numPr>
                <w:ilvl w:val="0"/>
                <w:numId w:val="59"/>
              </w:numPr>
              <w:tabs>
                <w:tab w:val="left" w:pos="301"/>
              </w:tabs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Маршруты обхода эксплуатационным персоналом основного и вспомогательного оборудования</w:t>
            </w:r>
          </w:p>
        </w:tc>
      </w:tr>
      <w:tr w:rsidR="005C586F" w:rsidRPr="00EC3BB5" w14:paraId="461641D6" w14:textId="77777777" w:rsidTr="00EE424B">
        <w:trPr>
          <w:trHeight w:val="161"/>
        </w:trPr>
        <w:tc>
          <w:tcPr>
            <w:tcW w:w="2717" w:type="dxa"/>
            <w:gridSpan w:val="2"/>
            <w:vMerge/>
          </w:tcPr>
          <w:p w14:paraId="21B66769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 w:val="restart"/>
          </w:tcPr>
          <w:p w14:paraId="6DA9DCF1" w14:textId="77777777" w:rsidR="005C586F" w:rsidRDefault="005C586F" w:rsidP="00D86FE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C3B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2</w:t>
            </w:r>
            <w:r w:rsidRPr="00EC3B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:</w:t>
            </w:r>
          </w:p>
          <w:p w14:paraId="288DF36D" w14:textId="77777777" w:rsidR="005C586F" w:rsidRDefault="005C586F" w:rsidP="00D86FE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14:paraId="68C06966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Управление сменой</w:t>
            </w:r>
          </w:p>
        </w:tc>
        <w:tc>
          <w:tcPr>
            <w:tcW w:w="3954" w:type="dxa"/>
            <w:gridSpan w:val="2"/>
          </w:tcPr>
          <w:p w14:paraId="38984EDD" w14:textId="77777777" w:rsidR="005C586F" w:rsidRPr="00923E41" w:rsidRDefault="005C586F" w:rsidP="00D86FE6">
            <w:pPr>
              <w:ind w:left="2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E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5C586F" w:rsidRPr="00AB5D94" w14:paraId="71590128" w14:textId="77777777" w:rsidTr="00EE424B">
        <w:trPr>
          <w:trHeight w:val="242"/>
        </w:trPr>
        <w:tc>
          <w:tcPr>
            <w:tcW w:w="2717" w:type="dxa"/>
            <w:gridSpan w:val="2"/>
            <w:vMerge/>
          </w:tcPr>
          <w:p w14:paraId="5EE88881" w14:textId="77777777" w:rsidR="005C586F" w:rsidRPr="00EC3BB5" w:rsidRDefault="005C586F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14:paraId="19C9ADEF" w14:textId="77777777" w:rsidR="005C586F" w:rsidRPr="00EC3BB5" w:rsidRDefault="005C586F" w:rsidP="00D86F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4" w:type="dxa"/>
            <w:gridSpan w:val="2"/>
          </w:tcPr>
          <w:p w14:paraId="692260F8" w14:textId="448DC96B" w:rsidR="005C586F" w:rsidRPr="00923E41" w:rsidRDefault="005C586F" w:rsidP="005C586F">
            <w:pPr>
              <w:pStyle w:val="a8"/>
              <w:numPr>
                <w:ilvl w:val="0"/>
                <w:numId w:val="56"/>
              </w:numPr>
              <w:tabs>
                <w:tab w:val="left" w:pos="301"/>
              </w:tabs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6D725B" w:rsidRPr="00923E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5356C" w:rsidRPr="00923E41">
              <w:rPr>
                <w:rFonts w:ascii="Times New Roman" w:hAnsi="Times New Roman" w:cs="Times New Roman"/>
                <w:sz w:val="24"/>
                <w:szCs w:val="24"/>
              </w:rPr>
              <w:t>организо</w:t>
            </w:r>
            <w:r w:rsidR="0006325B" w:rsidRPr="00923E4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35356C"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="0035356C" w:rsidRPr="00923E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эксплуатационного персонала</w:t>
            </w:r>
          </w:p>
          <w:p w14:paraId="66EEFE4E" w14:textId="0E74F427" w:rsidR="005C586F" w:rsidRPr="00923E41" w:rsidRDefault="00AA5B7D" w:rsidP="005C586F">
            <w:pPr>
              <w:pStyle w:val="a8"/>
              <w:numPr>
                <w:ilvl w:val="0"/>
                <w:numId w:val="56"/>
              </w:numPr>
              <w:tabs>
                <w:tab w:val="left" w:pos="301"/>
              </w:tabs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качество </w:t>
            </w:r>
            <w:r w:rsidR="005C586F" w:rsidRPr="00923E41">
              <w:rPr>
                <w:rFonts w:ascii="Times New Roman" w:hAnsi="Times New Roman" w:cs="Times New Roman"/>
                <w:sz w:val="24"/>
                <w:szCs w:val="24"/>
              </w:rPr>
              <w:t>работы эксплуатационного персонала</w:t>
            </w:r>
          </w:p>
          <w:p w14:paraId="799EEBF8" w14:textId="37C72D52" w:rsidR="005C586F" w:rsidRPr="00923E41" w:rsidRDefault="005C586F" w:rsidP="005C586F">
            <w:pPr>
              <w:pStyle w:val="a8"/>
              <w:numPr>
                <w:ilvl w:val="0"/>
                <w:numId w:val="56"/>
              </w:numPr>
              <w:tabs>
                <w:tab w:val="left" w:pos="301"/>
              </w:tabs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6D725B" w:rsidRPr="00923E4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56C"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5356C"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35356C" w:rsidRPr="00923E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персонала</w:t>
            </w:r>
          </w:p>
          <w:p w14:paraId="60CF900A" w14:textId="6F22829F" w:rsidR="005C586F" w:rsidRPr="00923E41" w:rsidRDefault="00AA5B7D" w:rsidP="005C586F">
            <w:pPr>
              <w:pStyle w:val="a8"/>
              <w:numPr>
                <w:ilvl w:val="0"/>
                <w:numId w:val="56"/>
              </w:numPr>
              <w:tabs>
                <w:tab w:val="left" w:pos="301"/>
              </w:tabs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проведение </w:t>
            </w:r>
            <w:r w:rsidR="005C586F" w:rsidRPr="00923E41">
              <w:rPr>
                <w:rFonts w:ascii="Times New Roman" w:hAnsi="Times New Roman" w:cs="Times New Roman"/>
                <w:sz w:val="24"/>
                <w:szCs w:val="24"/>
              </w:rPr>
              <w:t>противоаварийных тренировок</w:t>
            </w:r>
          </w:p>
          <w:p w14:paraId="15D5AEB8" w14:textId="19F9F3D1" w:rsidR="005C586F" w:rsidRPr="00923E41" w:rsidRDefault="00AA5B7D" w:rsidP="005C586F">
            <w:pPr>
              <w:pStyle w:val="a8"/>
              <w:numPr>
                <w:ilvl w:val="0"/>
                <w:numId w:val="56"/>
              </w:numPr>
              <w:tabs>
                <w:tab w:val="left" w:pos="301"/>
              </w:tabs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графики </w:t>
            </w:r>
            <w:r w:rsidR="005C586F" w:rsidRPr="00923E41">
              <w:rPr>
                <w:rFonts w:ascii="Times New Roman" w:hAnsi="Times New Roman" w:cs="Times New Roman"/>
                <w:sz w:val="24"/>
                <w:szCs w:val="24"/>
              </w:rPr>
              <w:t>работ сменного персонала</w:t>
            </w:r>
          </w:p>
          <w:p w14:paraId="419C8F94" w14:textId="250B5BB0" w:rsidR="005C586F" w:rsidRPr="00923E41" w:rsidRDefault="0035356C" w:rsidP="005C586F">
            <w:pPr>
              <w:pStyle w:val="a8"/>
              <w:numPr>
                <w:ilvl w:val="0"/>
                <w:numId w:val="56"/>
              </w:numPr>
              <w:tabs>
                <w:tab w:val="left" w:pos="301"/>
              </w:tabs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Расставлять рабочую силу </w:t>
            </w:r>
            <w:r w:rsidR="005C586F" w:rsidRPr="00923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участкам</w:t>
            </w:r>
          </w:p>
          <w:p w14:paraId="2E3CE63A" w14:textId="771AFC6D" w:rsidR="005C586F" w:rsidRPr="00923E41" w:rsidRDefault="005C586F" w:rsidP="0035356C">
            <w:pPr>
              <w:pStyle w:val="a8"/>
              <w:numPr>
                <w:ilvl w:val="0"/>
                <w:numId w:val="56"/>
              </w:numPr>
              <w:tabs>
                <w:tab w:val="left" w:pos="301"/>
              </w:tabs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инструктаж по охране труда и </w:t>
            </w:r>
            <w:r w:rsidR="0035356C" w:rsidRPr="00923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технике </w:t>
            </w:r>
            <w:r w:rsidRPr="00923E4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5C586F" w:rsidRPr="00EC3BB5" w14:paraId="25D5FDB6" w14:textId="77777777" w:rsidTr="00EE424B">
        <w:trPr>
          <w:trHeight w:val="169"/>
        </w:trPr>
        <w:tc>
          <w:tcPr>
            <w:tcW w:w="2717" w:type="dxa"/>
            <w:gridSpan w:val="2"/>
            <w:vMerge/>
          </w:tcPr>
          <w:p w14:paraId="7E8E3D4F" w14:textId="77777777" w:rsidR="005C586F" w:rsidRPr="00EC3BB5" w:rsidRDefault="005C586F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14:paraId="31D3018D" w14:textId="77777777" w:rsidR="005C586F" w:rsidRPr="00EC3BB5" w:rsidRDefault="005C586F" w:rsidP="00D86F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4" w:type="dxa"/>
            <w:gridSpan w:val="2"/>
          </w:tcPr>
          <w:p w14:paraId="06EF4FD3" w14:textId="77777777" w:rsidR="005C586F" w:rsidRPr="00EC3BB5" w:rsidRDefault="005C586F" w:rsidP="00D86FE6">
            <w:pPr>
              <w:ind w:left="2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BB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C586F" w:rsidRPr="00EC3BB5" w14:paraId="5283E8E0" w14:textId="77777777" w:rsidTr="00EE424B">
        <w:trPr>
          <w:trHeight w:val="272"/>
        </w:trPr>
        <w:tc>
          <w:tcPr>
            <w:tcW w:w="2717" w:type="dxa"/>
            <w:gridSpan w:val="2"/>
            <w:vMerge/>
          </w:tcPr>
          <w:p w14:paraId="1D730177" w14:textId="77777777" w:rsidR="005C586F" w:rsidRPr="00EC3BB5" w:rsidRDefault="005C586F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14:paraId="600BFD9B" w14:textId="77777777" w:rsidR="005C586F" w:rsidRPr="00EC3BB5" w:rsidRDefault="005C586F" w:rsidP="00D86F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4" w:type="dxa"/>
            <w:gridSpan w:val="2"/>
          </w:tcPr>
          <w:p w14:paraId="470D192C" w14:textId="3FC942B5" w:rsidR="005C586F" w:rsidRPr="00EC3BB5" w:rsidRDefault="005C586F" w:rsidP="005C586F">
            <w:pPr>
              <w:pStyle w:val="a8"/>
              <w:numPr>
                <w:ilvl w:val="0"/>
                <w:numId w:val="57"/>
              </w:numPr>
              <w:tabs>
                <w:tab w:val="left" w:pos="301"/>
              </w:tabs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эксплуатационного персонала</w:t>
            </w:r>
          </w:p>
          <w:p w14:paraId="5C8B7C1B" w14:textId="2710F671" w:rsidR="005C586F" w:rsidRPr="00AB5D94" w:rsidRDefault="005C586F" w:rsidP="005C586F">
            <w:pPr>
              <w:pStyle w:val="a8"/>
              <w:numPr>
                <w:ilvl w:val="0"/>
                <w:numId w:val="57"/>
              </w:numPr>
              <w:tabs>
                <w:tab w:val="left" w:pos="301"/>
              </w:tabs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охране труда по профессиям и видам работ </w:t>
            </w:r>
            <w:r w:rsidRPr="00AB5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эксплуатационного персонала</w:t>
            </w:r>
          </w:p>
          <w:p w14:paraId="1F03092E" w14:textId="50CB1AFA" w:rsidR="005C586F" w:rsidRPr="00BD6BE3" w:rsidRDefault="005C586F" w:rsidP="00BD6BE3">
            <w:pPr>
              <w:pStyle w:val="a8"/>
              <w:numPr>
                <w:ilvl w:val="0"/>
                <w:numId w:val="57"/>
              </w:numPr>
              <w:tabs>
                <w:tab w:val="left" w:pos="301"/>
              </w:tabs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D94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План мероприятий по локализации и ликвидации последствий аварий и инцидентов</w:t>
            </w:r>
          </w:p>
        </w:tc>
      </w:tr>
      <w:tr w:rsidR="0035356C" w:rsidRPr="00EC3BB5" w14:paraId="53FD7073" w14:textId="77777777" w:rsidTr="00EE424B">
        <w:trPr>
          <w:trHeight w:val="489"/>
        </w:trPr>
        <w:tc>
          <w:tcPr>
            <w:tcW w:w="2717" w:type="dxa"/>
            <w:gridSpan w:val="2"/>
          </w:tcPr>
          <w:p w14:paraId="2989B7F0" w14:textId="77777777" w:rsidR="0035356C" w:rsidRPr="00EC3BB5" w:rsidRDefault="0035356C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Дополнительные трудовые функции:</w:t>
            </w:r>
          </w:p>
        </w:tc>
        <w:tc>
          <w:tcPr>
            <w:tcW w:w="3111" w:type="dxa"/>
            <w:gridSpan w:val="2"/>
          </w:tcPr>
          <w:p w14:paraId="23622E82" w14:textId="6152E22C" w:rsidR="0035356C" w:rsidRPr="00923E41" w:rsidRDefault="0035356C" w:rsidP="00D86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23E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-</w:t>
            </w:r>
          </w:p>
        </w:tc>
        <w:tc>
          <w:tcPr>
            <w:tcW w:w="3954" w:type="dxa"/>
            <w:gridSpan w:val="2"/>
          </w:tcPr>
          <w:p w14:paraId="4341D485" w14:textId="43BBA67F" w:rsidR="0035356C" w:rsidRPr="00EC3BB5" w:rsidRDefault="0035356C" w:rsidP="00D86FE6">
            <w:pPr>
              <w:ind w:left="229" w:hanging="22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14:paraId="089EED2C" w14:textId="10EF414A" w:rsidR="0035356C" w:rsidRPr="00EC3BB5" w:rsidRDefault="0035356C" w:rsidP="00D86FE6">
            <w:pPr>
              <w:ind w:left="229" w:hanging="22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C586F" w:rsidRPr="00AB5D94" w14:paraId="38E67930" w14:textId="77777777" w:rsidTr="00EE424B">
        <w:trPr>
          <w:trHeight w:val="339"/>
        </w:trPr>
        <w:tc>
          <w:tcPr>
            <w:tcW w:w="2717" w:type="dxa"/>
            <w:gridSpan w:val="2"/>
          </w:tcPr>
          <w:p w14:paraId="753A8075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7065" w:type="dxa"/>
            <w:gridSpan w:val="4"/>
          </w:tcPr>
          <w:p w14:paraId="605F08EE" w14:textId="7C3B3A45" w:rsidR="005C586F" w:rsidRPr="00923E41" w:rsidRDefault="005C586F" w:rsidP="008751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Лидерские качества</w:t>
            </w:r>
            <w:r w:rsidR="008751EE"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работать в качестве члена </w:t>
            </w:r>
            <w:r w:rsidR="00BD6BE3" w:rsidRPr="00923E41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8751EE" w:rsidRPr="00923E41">
              <w:rPr>
                <w:rFonts w:ascii="Times New Roman" w:hAnsi="Times New Roman" w:cs="Times New Roman"/>
                <w:sz w:val="24"/>
                <w:szCs w:val="24"/>
              </w:rPr>
              <w:t>, аналитическое мышление,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</w:t>
            </w:r>
            <w:r w:rsidR="008751EE" w:rsidRPr="00923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7FF1"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стрессоустойчивость</w:t>
            </w:r>
            <w:r w:rsidR="008751EE" w:rsidRPr="00923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свою работу и за ра</w:t>
            </w:r>
            <w:r w:rsidR="00BD6BE3" w:rsidRPr="00923E41">
              <w:rPr>
                <w:rFonts w:ascii="Times New Roman" w:hAnsi="Times New Roman" w:cs="Times New Roman"/>
                <w:sz w:val="24"/>
                <w:szCs w:val="24"/>
              </w:rPr>
              <w:t>боту команды</w:t>
            </w:r>
            <w:r w:rsidR="008751EE" w:rsidRPr="00923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самостоятельно развивать профессиональные квалификации и умения</w:t>
            </w:r>
            <w:r w:rsidR="00BD6BE3" w:rsidRPr="00923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6229" w:rsidRPr="000E296A" w14:paraId="263947E7" w14:textId="77777777" w:rsidTr="00EE424B">
        <w:trPr>
          <w:trHeight w:val="687"/>
        </w:trPr>
        <w:tc>
          <w:tcPr>
            <w:tcW w:w="2717" w:type="dxa"/>
            <w:gridSpan w:val="2"/>
            <w:vMerge w:val="restart"/>
          </w:tcPr>
          <w:p w14:paraId="7CC40166" w14:textId="77777777" w:rsidR="00A06229" w:rsidRPr="00EC3BB5" w:rsidRDefault="00A06229" w:rsidP="00D86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3111" w:type="dxa"/>
            <w:gridSpan w:val="2"/>
            <w:vAlign w:val="center"/>
          </w:tcPr>
          <w:p w14:paraId="06769387" w14:textId="77777777" w:rsidR="00A06229" w:rsidRPr="00923E41" w:rsidRDefault="00A06229" w:rsidP="00D86FE6">
            <w:pPr>
              <w:pStyle w:val="a8"/>
              <w:tabs>
                <w:tab w:val="left" w:pos="24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4" w:type="dxa"/>
            <w:gridSpan w:val="2"/>
            <w:vAlign w:val="center"/>
          </w:tcPr>
          <w:p w14:paraId="0E06640F" w14:textId="77777777" w:rsidR="00A06229" w:rsidRPr="000E296A" w:rsidRDefault="00A06229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</w:tr>
      <w:tr w:rsidR="00A06229" w:rsidRPr="000E296A" w14:paraId="0BDA3E5A" w14:textId="77777777" w:rsidTr="00EE424B">
        <w:trPr>
          <w:trHeight w:val="687"/>
        </w:trPr>
        <w:tc>
          <w:tcPr>
            <w:tcW w:w="2717" w:type="dxa"/>
            <w:gridSpan w:val="2"/>
            <w:vMerge/>
          </w:tcPr>
          <w:p w14:paraId="181F0E78" w14:textId="77777777" w:rsidR="00A06229" w:rsidRPr="00EC3BB5" w:rsidRDefault="00A06229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Align w:val="center"/>
          </w:tcPr>
          <w:p w14:paraId="7A7ACD29" w14:textId="0CB43B67" w:rsidR="00A06229" w:rsidRDefault="00A06229" w:rsidP="00D86FE6">
            <w:pPr>
              <w:pStyle w:val="a8"/>
              <w:tabs>
                <w:tab w:val="left" w:pos="24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4" w:type="dxa"/>
            <w:gridSpan w:val="2"/>
            <w:vAlign w:val="center"/>
          </w:tcPr>
          <w:p w14:paraId="541D873E" w14:textId="28091F53" w:rsidR="00A06229" w:rsidRDefault="00A06229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диспетчер</w:t>
            </w:r>
          </w:p>
        </w:tc>
      </w:tr>
      <w:tr w:rsidR="00BD6BE3" w:rsidRPr="00325858" w14:paraId="10EBD905" w14:textId="50C1787F" w:rsidTr="00EE424B">
        <w:trPr>
          <w:trHeight w:val="339"/>
        </w:trPr>
        <w:tc>
          <w:tcPr>
            <w:tcW w:w="2717" w:type="dxa"/>
            <w:gridSpan w:val="2"/>
            <w:vMerge w:val="restart"/>
          </w:tcPr>
          <w:p w14:paraId="7E882216" w14:textId="1CC94620" w:rsidR="00BD6BE3" w:rsidRPr="00510896" w:rsidRDefault="00BD6BE3" w:rsidP="00BD6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0896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BE3">
              <w:rPr>
                <w:rFonts w:ascii="Times New Roman" w:hAnsi="Times New Roman" w:cs="Times New Roman"/>
                <w:sz w:val="24"/>
                <w:szCs w:val="24"/>
              </w:rPr>
              <w:t>или другими справочниками профессии</w:t>
            </w:r>
          </w:p>
        </w:tc>
        <w:tc>
          <w:tcPr>
            <w:tcW w:w="3111" w:type="dxa"/>
            <w:gridSpan w:val="2"/>
          </w:tcPr>
          <w:p w14:paraId="47909689" w14:textId="57D1EFEE" w:rsidR="00BD6BE3" w:rsidRPr="00EE424B" w:rsidRDefault="00BD6BE3" w:rsidP="00BD6B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351E">
              <w:rPr>
                <w:rFonts w:ascii="Times New Roman" w:hAnsi="Times New Roman" w:cs="Times New Roman"/>
                <w:sz w:val="24"/>
                <w:szCs w:val="24"/>
              </w:rPr>
              <w:t>Номер выпуска</w:t>
            </w:r>
          </w:p>
        </w:tc>
        <w:tc>
          <w:tcPr>
            <w:tcW w:w="3954" w:type="dxa"/>
            <w:gridSpan w:val="2"/>
          </w:tcPr>
          <w:p w14:paraId="293891E1" w14:textId="2BEE54FB" w:rsidR="00BD6BE3" w:rsidRPr="00BD6BE3" w:rsidRDefault="00BD6BE3" w:rsidP="00BD6B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351E">
              <w:rPr>
                <w:rFonts w:ascii="Times New Roman" w:hAnsi="Times New Roman" w:cs="Times New Roman"/>
                <w:sz w:val="24"/>
                <w:szCs w:val="24"/>
              </w:rPr>
              <w:t>Название профессии</w:t>
            </w:r>
          </w:p>
        </w:tc>
      </w:tr>
      <w:tr w:rsidR="00BD6BE3" w:rsidRPr="00325858" w14:paraId="444020DB" w14:textId="1207604A" w:rsidTr="00EE424B">
        <w:trPr>
          <w:trHeight w:val="339"/>
        </w:trPr>
        <w:tc>
          <w:tcPr>
            <w:tcW w:w="2717" w:type="dxa"/>
            <w:gridSpan w:val="2"/>
            <w:vMerge/>
          </w:tcPr>
          <w:p w14:paraId="7F8A7FA8" w14:textId="77777777" w:rsidR="00BD6BE3" w:rsidRPr="00510896" w:rsidRDefault="00BD6BE3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</w:tcPr>
          <w:p w14:paraId="7F503CF9" w14:textId="07375771" w:rsidR="00BD6BE3" w:rsidRPr="00EE424B" w:rsidRDefault="00BD6BE3" w:rsidP="008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582"/>
            <w:r w:rsidRPr="002F2546">
              <w:rPr>
                <w:rFonts w:ascii="Times New Roman" w:hAnsi="Times New Roman" w:cs="Times New Roman"/>
                <w:sz w:val="24"/>
                <w:szCs w:val="24"/>
              </w:rPr>
              <w:t>Квалификационный справочник должностей руководителей, специалистов и других служащих: п</w:t>
            </w:r>
            <w:r w:rsidRPr="00087E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7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  <w:bookmarkEnd w:id="4"/>
          </w:p>
        </w:tc>
        <w:tc>
          <w:tcPr>
            <w:tcW w:w="3954" w:type="dxa"/>
            <w:gridSpan w:val="2"/>
          </w:tcPr>
          <w:p w14:paraId="4005B8F8" w14:textId="74D0DD30" w:rsidR="00BD6BE3" w:rsidRPr="00EE424B" w:rsidRDefault="00BD6BE3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организации управления производством</w:t>
            </w:r>
          </w:p>
        </w:tc>
      </w:tr>
      <w:tr w:rsidR="005C586F" w:rsidRPr="00EC3BB5" w14:paraId="74D188BB" w14:textId="77777777" w:rsidTr="00EE424B">
        <w:trPr>
          <w:trHeight w:val="350"/>
        </w:trPr>
        <w:tc>
          <w:tcPr>
            <w:tcW w:w="2717" w:type="dxa"/>
            <w:gridSpan w:val="2"/>
            <w:vMerge w:val="restart"/>
          </w:tcPr>
          <w:p w14:paraId="42F140B9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670" w:type="dxa"/>
          </w:tcPr>
          <w:p w14:paraId="3C4CE3FB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</w:p>
        </w:tc>
        <w:tc>
          <w:tcPr>
            <w:tcW w:w="2430" w:type="dxa"/>
            <w:gridSpan w:val="2"/>
          </w:tcPr>
          <w:p w14:paraId="6CD2E7CD" w14:textId="77777777" w:rsidR="005C586F" w:rsidRPr="00EC3BB5" w:rsidRDefault="005C586F" w:rsidP="00D86F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3B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Специальность: </w:t>
            </w:r>
          </w:p>
        </w:tc>
        <w:tc>
          <w:tcPr>
            <w:tcW w:w="1965" w:type="dxa"/>
          </w:tcPr>
          <w:p w14:paraId="72139895" w14:textId="77777777" w:rsidR="005C586F" w:rsidRPr="00EC3BB5" w:rsidRDefault="005C586F" w:rsidP="00D86F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3BB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Квалификация: </w:t>
            </w:r>
          </w:p>
        </w:tc>
      </w:tr>
      <w:tr w:rsidR="005C586F" w:rsidRPr="00EC3BB5" w14:paraId="1812228A" w14:textId="77777777" w:rsidTr="00EE424B">
        <w:trPr>
          <w:trHeight w:val="1140"/>
        </w:trPr>
        <w:tc>
          <w:tcPr>
            <w:tcW w:w="2717" w:type="dxa"/>
            <w:gridSpan w:val="2"/>
            <w:vMerge/>
          </w:tcPr>
          <w:p w14:paraId="257770D6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723081CE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  <w:p w14:paraId="49F0A14A" w14:textId="77777777" w:rsidR="005C586F" w:rsidRPr="00EC3BB5" w:rsidRDefault="005C586F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(6 уровень МСКО)</w:t>
            </w:r>
            <w:r w:rsidRPr="00EC3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gridSpan w:val="2"/>
          </w:tcPr>
          <w:p w14:paraId="7E194DFB" w14:textId="49B85D18" w:rsidR="00A06229" w:rsidRPr="00EE424B" w:rsidRDefault="00A06229" w:rsidP="00D86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EEB">
              <w:rPr>
                <w:rFonts w:ascii="Times New Roman" w:hAnsi="Times New Roman" w:cs="Times New Roman"/>
                <w:sz w:val="24"/>
                <w:szCs w:val="24"/>
              </w:rPr>
              <w:t>Нефтегазовое дело</w:t>
            </w:r>
            <w:r w:rsidR="00087E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F686BA0" w14:textId="1C3956D7" w:rsidR="005C586F" w:rsidRPr="00087EEB" w:rsidRDefault="00087EEB" w:rsidP="00087EE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424B"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 (по отраслям)</w:t>
            </w:r>
            <w:r w:rsidRPr="00EE42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586F" w:rsidRPr="00087EEB">
              <w:rPr>
                <w:rFonts w:ascii="Times New Roman" w:hAnsi="Times New Roman" w:cs="Times New Roman"/>
                <w:sz w:val="24"/>
                <w:szCs w:val="24"/>
              </w:rPr>
              <w:t>(в т.ч. др. специальности, приравненные к данной специальности).</w:t>
            </w:r>
          </w:p>
        </w:tc>
        <w:tc>
          <w:tcPr>
            <w:tcW w:w="1965" w:type="dxa"/>
          </w:tcPr>
          <w:p w14:paraId="53F5A780" w14:textId="5EC53B56" w:rsidR="005C586F" w:rsidRPr="00EC3BB5" w:rsidRDefault="005C586F" w:rsidP="00D86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BB5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</w:t>
            </w:r>
            <w:r w:rsidR="005141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227B331" w14:textId="77777777" w:rsidR="005C586F" w:rsidRPr="00EC3BB5" w:rsidRDefault="005C586F" w:rsidP="00D86FE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3BB5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Инженер.</w:t>
            </w:r>
          </w:p>
        </w:tc>
      </w:tr>
      <w:tr w:rsidR="00347459" w:rsidRPr="00326C39" w14:paraId="29E5FE97" w14:textId="77777777" w:rsidTr="00EE424B">
        <w:tc>
          <w:tcPr>
            <w:tcW w:w="9782" w:type="dxa"/>
            <w:gridSpan w:val="6"/>
          </w:tcPr>
          <w:p w14:paraId="0FF7A0F1" w14:textId="4F824C26" w:rsidR="00347459" w:rsidRPr="00326C39" w:rsidRDefault="00347459" w:rsidP="0058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Технические данные </w:t>
            </w:r>
            <w:r w:rsidR="00586CD8">
              <w:rPr>
                <w:rFonts w:ascii="Times New Roman" w:hAnsi="Times New Roman" w:cs="Times New Roman"/>
                <w:b/>
                <w:sz w:val="24"/>
                <w:szCs w:val="24"/>
              </w:rPr>
              <w:t>ПС</w:t>
            </w:r>
          </w:p>
        </w:tc>
      </w:tr>
      <w:tr w:rsidR="00347459" w:rsidRPr="00684127" w14:paraId="6423C3D6" w14:textId="77777777" w:rsidTr="00EE424B">
        <w:tc>
          <w:tcPr>
            <w:tcW w:w="2693" w:type="dxa"/>
          </w:tcPr>
          <w:p w14:paraId="7764C176" w14:textId="77777777" w:rsidR="00347459" w:rsidRPr="00326C39" w:rsidRDefault="00347459" w:rsidP="00B2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7089" w:type="dxa"/>
            <w:gridSpan w:val="5"/>
            <w:vAlign w:val="center"/>
          </w:tcPr>
          <w:p w14:paraId="6F5EB4FD" w14:textId="77777777" w:rsidR="00347459" w:rsidRPr="00684127" w:rsidRDefault="00347459" w:rsidP="00B2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Организация:</w:t>
            </w:r>
            <w:r w:rsidRPr="006841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4127">
              <w:rPr>
                <w:rFonts w:ascii="Times New Roman" w:hAnsi="Times New Roman" w:cs="Times New Roman"/>
                <w:sz w:val="24"/>
                <w:szCs w:val="24"/>
              </w:rPr>
              <w:t>АО «Казахский институт нефти и газа»</w:t>
            </w:r>
          </w:p>
          <w:p w14:paraId="1F52481F" w14:textId="77777777" w:rsidR="00347459" w:rsidRDefault="00347459" w:rsidP="00B2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2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Исполнитель/руководитель проектов:</w:t>
            </w:r>
            <w:r w:rsidRPr="00684127">
              <w:rPr>
                <w:rFonts w:ascii="Times New Roman" w:hAnsi="Times New Roman" w:cs="Times New Roman"/>
                <w:sz w:val="24"/>
                <w:szCs w:val="24"/>
              </w:rPr>
              <w:t xml:space="preserve"> Баймаганбетова Г.К.</w:t>
            </w:r>
          </w:p>
          <w:p w14:paraId="230924B0" w14:textId="1AD6BF11" w:rsidR="00DD63DA" w:rsidRPr="00684127" w:rsidRDefault="00DD63DA" w:rsidP="00B2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4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2B9">
              <w:rPr>
                <w:rFonts w:ascii="Times New Roman" w:hAnsi="Times New Roman" w:cs="Times New Roman"/>
                <w:sz w:val="24"/>
                <w:szCs w:val="24"/>
              </w:rPr>
              <w:t>Матаев Ж.Ш.</w:t>
            </w:r>
          </w:p>
          <w:p w14:paraId="13C41344" w14:textId="311EE43F" w:rsidR="00347459" w:rsidRPr="00EE424B" w:rsidRDefault="00347459" w:rsidP="00CC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2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данные:</w:t>
            </w:r>
            <w:r w:rsidRPr="0068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8E73D5" w:rsidRPr="00C11D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almaty.info@king.kz</w:t>
              </w:r>
            </w:hyperlink>
            <w:r w:rsidR="008E73D5">
              <w:rPr>
                <w:rFonts w:ascii="Times New Roman" w:hAnsi="Times New Roman" w:cs="Times New Roman"/>
                <w:sz w:val="24"/>
                <w:szCs w:val="24"/>
              </w:rPr>
              <w:t>, тел. 8 7172 550</w:t>
            </w:r>
            <w:r w:rsidR="008E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E73D5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</w:tr>
      <w:tr w:rsidR="00347459" w:rsidRPr="00684127" w14:paraId="6BD339C2" w14:textId="77777777" w:rsidTr="00EE424B">
        <w:tc>
          <w:tcPr>
            <w:tcW w:w="2693" w:type="dxa"/>
          </w:tcPr>
          <w:p w14:paraId="4B1CC20E" w14:textId="77777777" w:rsidR="00347459" w:rsidRPr="00326C39" w:rsidRDefault="00347459" w:rsidP="00B2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7089" w:type="dxa"/>
            <w:gridSpan w:val="5"/>
            <w:vAlign w:val="center"/>
          </w:tcPr>
          <w:p w14:paraId="6CD01969" w14:textId="77777777" w:rsidR="008751EE" w:rsidRDefault="00347459" w:rsidP="00B24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4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Организация (при наличии): </w:t>
            </w:r>
          </w:p>
          <w:p w14:paraId="49F5F4F3" w14:textId="066BB986" w:rsidR="00294F6D" w:rsidRPr="00294F6D" w:rsidRDefault="00294F6D" w:rsidP="00B24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63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АО «</w:t>
            </w:r>
            <w:r w:rsidRPr="00DD6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ҚазТрансГаз Аймақ</w:t>
            </w:r>
            <w:r w:rsidRPr="00DD63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»,</w:t>
            </w:r>
          </w:p>
          <w:p w14:paraId="294D80B5" w14:textId="7BC2E019" w:rsidR="00347459" w:rsidRPr="00684127" w:rsidRDefault="00347459" w:rsidP="00B2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27">
              <w:rPr>
                <w:rFonts w:ascii="Times New Roman" w:hAnsi="Times New Roman" w:cs="Times New Roman"/>
                <w:sz w:val="24"/>
                <w:szCs w:val="24"/>
              </w:rPr>
              <w:t>Ассоциация «KAZENERGY»</w:t>
            </w:r>
          </w:p>
          <w:p w14:paraId="0B7A3F18" w14:textId="3572D7F6" w:rsidR="00347459" w:rsidRPr="00684127" w:rsidRDefault="00347459" w:rsidP="00B24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59" w:rsidRPr="00326C39" w14:paraId="7D6D4409" w14:textId="77777777" w:rsidTr="00EE424B">
        <w:tc>
          <w:tcPr>
            <w:tcW w:w="2693" w:type="dxa"/>
          </w:tcPr>
          <w:p w14:paraId="215BB09A" w14:textId="77777777" w:rsidR="00347459" w:rsidRPr="00326C39" w:rsidRDefault="00347459" w:rsidP="00B2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7089" w:type="dxa"/>
            <w:gridSpan w:val="5"/>
          </w:tcPr>
          <w:p w14:paraId="5592D7CA" w14:textId="77777777" w:rsidR="00347459" w:rsidRPr="00326C39" w:rsidRDefault="00347459" w:rsidP="00B2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347459" w:rsidRPr="00326C39" w14:paraId="77D6D125" w14:textId="77777777" w:rsidTr="00EE424B">
        <w:tc>
          <w:tcPr>
            <w:tcW w:w="2693" w:type="dxa"/>
          </w:tcPr>
          <w:p w14:paraId="63D7FD6F" w14:textId="77777777" w:rsidR="00347459" w:rsidRPr="00326C39" w:rsidRDefault="00347459" w:rsidP="00B2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 xml:space="preserve">Дата ориентировочного пересмотра: </w:t>
            </w:r>
          </w:p>
        </w:tc>
        <w:tc>
          <w:tcPr>
            <w:tcW w:w="7089" w:type="dxa"/>
            <w:gridSpan w:val="5"/>
          </w:tcPr>
          <w:p w14:paraId="70228860" w14:textId="77777777" w:rsidR="00347459" w:rsidRPr="00326C39" w:rsidRDefault="00347459" w:rsidP="00B2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2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326C3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14:paraId="4E7B89B3" w14:textId="77777777" w:rsidR="005C586F" w:rsidRPr="005B02EE" w:rsidRDefault="005C586F" w:rsidP="002E37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586F" w:rsidRPr="005B02EE" w:rsidSect="00CC680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58EE6A" w16cid:durableId="21780DCC"/>
  <w16cid:commentId w16cid:paraId="7BB326C8" w16cid:durableId="216EC5E7"/>
  <w16cid:commentId w16cid:paraId="22E3AE22" w16cid:durableId="216EC67B"/>
  <w16cid:commentId w16cid:paraId="006FA522" w16cid:durableId="21780DBE"/>
  <w16cid:commentId w16cid:paraId="477B6E42" w16cid:durableId="21780E7D"/>
  <w16cid:commentId w16cid:paraId="73A0C9CC" w16cid:durableId="21780DBF"/>
  <w16cid:commentId w16cid:paraId="675B1CE0" w16cid:durableId="21780DC0"/>
  <w16cid:commentId w16cid:paraId="2D6FA7B3" w16cid:durableId="21780DC1"/>
  <w16cid:commentId w16cid:paraId="3331B5E4" w16cid:durableId="21780EB4"/>
  <w16cid:commentId w16cid:paraId="0EA1E202" w16cid:durableId="21780DC2"/>
  <w16cid:commentId w16cid:paraId="7ADEF8C7" w16cid:durableId="21780DC3"/>
  <w16cid:commentId w16cid:paraId="70007E8A" w16cid:durableId="21780DC4"/>
  <w16cid:commentId w16cid:paraId="66544533" w16cid:durableId="21780DC5"/>
  <w16cid:commentId w16cid:paraId="0B26E143" w16cid:durableId="21780DC6"/>
  <w16cid:commentId w16cid:paraId="132C13E6" w16cid:durableId="21780DC7"/>
  <w16cid:commentId w16cid:paraId="3F265ABC" w16cid:durableId="21780DC8"/>
  <w16cid:commentId w16cid:paraId="1AA6478D" w16cid:durableId="21780DC9"/>
  <w16cid:commentId w16cid:paraId="66D75B30" w16cid:durableId="21780ED8"/>
  <w16cid:commentId w16cid:paraId="13C893E9" w16cid:durableId="2187C540"/>
  <w16cid:commentId w16cid:paraId="66C7E386" w16cid:durableId="2187C5FD"/>
  <w16cid:commentId w16cid:paraId="07226577" w16cid:durableId="21780DCA"/>
  <w16cid:commentId w16cid:paraId="13F72A10" w16cid:durableId="21780F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CBD52" w14:textId="77777777" w:rsidR="003E5E85" w:rsidRDefault="003E5E85" w:rsidP="003D159A">
      <w:pPr>
        <w:spacing w:after="0" w:line="240" w:lineRule="auto"/>
      </w:pPr>
      <w:r>
        <w:separator/>
      </w:r>
    </w:p>
  </w:endnote>
  <w:endnote w:type="continuationSeparator" w:id="0">
    <w:p w14:paraId="575C125B" w14:textId="77777777" w:rsidR="003E5E85" w:rsidRDefault="003E5E85" w:rsidP="003D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512DD" w14:textId="77777777" w:rsidR="003E5E85" w:rsidRDefault="003E5E85" w:rsidP="003D159A">
      <w:pPr>
        <w:spacing w:after="0" w:line="240" w:lineRule="auto"/>
      </w:pPr>
      <w:r>
        <w:separator/>
      </w:r>
    </w:p>
  </w:footnote>
  <w:footnote w:type="continuationSeparator" w:id="0">
    <w:p w14:paraId="099E72C6" w14:textId="77777777" w:rsidR="003E5E85" w:rsidRDefault="003E5E85" w:rsidP="003D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579349"/>
      <w:docPartObj>
        <w:docPartGallery w:val="Page Numbers (Top of Page)"/>
        <w:docPartUnique/>
      </w:docPartObj>
    </w:sdtPr>
    <w:sdtEndPr/>
    <w:sdtContent>
      <w:p w14:paraId="541DBF85" w14:textId="516DC3E2" w:rsidR="00E96A0B" w:rsidRDefault="00E96A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864">
          <w:rPr>
            <w:noProof/>
          </w:rPr>
          <w:t>3</w:t>
        </w:r>
        <w:r>
          <w:fldChar w:fldCharType="end"/>
        </w:r>
      </w:p>
    </w:sdtContent>
  </w:sdt>
  <w:p w14:paraId="14492B76" w14:textId="77777777" w:rsidR="00E96A0B" w:rsidRDefault="00E96A0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852"/>
    <w:multiLevelType w:val="hybridMultilevel"/>
    <w:tmpl w:val="A18C132E"/>
    <w:lvl w:ilvl="0" w:tplc="B3AC4500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 w15:restartNumberingAfterBreak="0">
    <w:nsid w:val="03D36947"/>
    <w:multiLevelType w:val="hybridMultilevel"/>
    <w:tmpl w:val="425C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D1AD7"/>
    <w:multiLevelType w:val="hybridMultilevel"/>
    <w:tmpl w:val="C9B6F824"/>
    <w:lvl w:ilvl="0" w:tplc="62EC6A12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" w15:restartNumberingAfterBreak="0">
    <w:nsid w:val="0A161028"/>
    <w:multiLevelType w:val="hybridMultilevel"/>
    <w:tmpl w:val="7706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B0536"/>
    <w:multiLevelType w:val="hybridMultilevel"/>
    <w:tmpl w:val="A18C132E"/>
    <w:lvl w:ilvl="0" w:tplc="B3AC4500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 w15:restartNumberingAfterBreak="0">
    <w:nsid w:val="0C641867"/>
    <w:multiLevelType w:val="hybridMultilevel"/>
    <w:tmpl w:val="0CB0FCF8"/>
    <w:lvl w:ilvl="0" w:tplc="720CC75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C3914"/>
    <w:multiLevelType w:val="multilevel"/>
    <w:tmpl w:val="07F4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71BC4"/>
    <w:multiLevelType w:val="hybridMultilevel"/>
    <w:tmpl w:val="4ABA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F75D1"/>
    <w:multiLevelType w:val="hybridMultilevel"/>
    <w:tmpl w:val="A18C132E"/>
    <w:lvl w:ilvl="0" w:tplc="B3AC4500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9" w15:restartNumberingAfterBreak="0">
    <w:nsid w:val="18482BA2"/>
    <w:multiLevelType w:val="hybridMultilevel"/>
    <w:tmpl w:val="2244EFCC"/>
    <w:lvl w:ilvl="0" w:tplc="36888566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0" w15:restartNumberingAfterBreak="0">
    <w:nsid w:val="18A53A2A"/>
    <w:multiLevelType w:val="hybridMultilevel"/>
    <w:tmpl w:val="D22EC632"/>
    <w:lvl w:ilvl="0" w:tplc="CB18E0B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1D4D3E89"/>
    <w:multiLevelType w:val="multilevel"/>
    <w:tmpl w:val="80640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8A4350"/>
    <w:multiLevelType w:val="hybridMultilevel"/>
    <w:tmpl w:val="197C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364EC"/>
    <w:multiLevelType w:val="hybridMultilevel"/>
    <w:tmpl w:val="0E7CEDE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A4C680E"/>
    <w:multiLevelType w:val="hybridMultilevel"/>
    <w:tmpl w:val="55448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F5D35"/>
    <w:multiLevelType w:val="hybridMultilevel"/>
    <w:tmpl w:val="A03CB5B8"/>
    <w:lvl w:ilvl="0" w:tplc="EF7ACF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E7BCD"/>
    <w:multiLevelType w:val="hybridMultilevel"/>
    <w:tmpl w:val="7164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F3BB5"/>
    <w:multiLevelType w:val="hybridMultilevel"/>
    <w:tmpl w:val="1328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403A1"/>
    <w:multiLevelType w:val="hybridMultilevel"/>
    <w:tmpl w:val="F8D22A3C"/>
    <w:lvl w:ilvl="0" w:tplc="D51E564C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9" w15:restartNumberingAfterBreak="0">
    <w:nsid w:val="2E5B1E64"/>
    <w:multiLevelType w:val="multilevel"/>
    <w:tmpl w:val="A0F4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367851"/>
    <w:multiLevelType w:val="hybridMultilevel"/>
    <w:tmpl w:val="10CE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82163"/>
    <w:multiLevelType w:val="hybridMultilevel"/>
    <w:tmpl w:val="385C925A"/>
    <w:lvl w:ilvl="0" w:tplc="65C4912E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2" w15:restartNumberingAfterBreak="0">
    <w:nsid w:val="30CC4A2D"/>
    <w:multiLevelType w:val="hybridMultilevel"/>
    <w:tmpl w:val="BFCC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F3B5B"/>
    <w:multiLevelType w:val="hybridMultilevel"/>
    <w:tmpl w:val="10CE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0073D"/>
    <w:multiLevelType w:val="hybridMultilevel"/>
    <w:tmpl w:val="DA7A2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17325"/>
    <w:multiLevelType w:val="hybridMultilevel"/>
    <w:tmpl w:val="137E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54EE5"/>
    <w:multiLevelType w:val="hybridMultilevel"/>
    <w:tmpl w:val="F0DE2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EA010B"/>
    <w:multiLevelType w:val="hybridMultilevel"/>
    <w:tmpl w:val="A18C132E"/>
    <w:lvl w:ilvl="0" w:tplc="B3AC4500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8" w15:restartNumberingAfterBreak="0">
    <w:nsid w:val="3A3122CC"/>
    <w:multiLevelType w:val="hybridMultilevel"/>
    <w:tmpl w:val="3536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DC31B5"/>
    <w:multiLevelType w:val="hybridMultilevel"/>
    <w:tmpl w:val="7706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44499"/>
    <w:multiLevelType w:val="multilevel"/>
    <w:tmpl w:val="3678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F4240"/>
    <w:multiLevelType w:val="hybridMultilevel"/>
    <w:tmpl w:val="37F62684"/>
    <w:lvl w:ilvl="0" w:tplc="7A440EC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2" w15:restartNumberingAfterBreak="0">
    <w:nsid w:val="41F64E66"/>
    <w:multiLevelType w:val="hybridMultilevel"/>
    <w:tmpl w:val="966E836E"/>
    <w:lvl w:ilvl="0" w:tplc="6A444AF8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3" w15:restartNumberingAfterBreak="0">
    <w:nsid w:val="446A52E5"/>
    <w:multiLevelType w:val="hybridMultilevel"/>
    <w:tmpl w:val="10F4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947F21"/>
    <w:multiLevelType w:val="hybridMultilevel"/>
    <w:tmpl w:val="CE34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3C1B1D"/>
    <w:multiLevelType w:val="hybridMultilevel"/>
    <w:tmpl w:val="2864E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F61D4C"/>
    <w:multiLevelType w:val="hybridMultilevel"/>
    <w:tmpl w:val="2764B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ED38F8"/>
    <w:multiLevelType w:val="hybridMultilevel"/>
    <w:tmpl w:val="C9B6F824"/>
    <w:lvl w:ilvl="0" w:tplc="62EC6A12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8" w15:restartNumberingAfterBreak="0">
    <w:nsid w:val="51254281"/>
    <w:multiLevelType w:val="hybridMultilevel"/>
    <w:tmpl w:val="6A76D1B0"/>
    <w:lvl w:ilvl="0" w:tplc="EB560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D76A9"/>
    <w:multiLevelType w:val="hybridMultilevel"/>
    <w:tmpl w:val="2864E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B345F5"/>
    <w:multiLevelType w:val="hybridMultilevel"/>
    <w:tmpl w:val="10F4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6603C1"/>
    <w:multiLevelType w:val="hybridMultilevel"/>
    <w:tmpl w:val="5506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8D43F7"/>
    <w:multiLevelType w:val="hybridMultilevel"/>
    <w:tmpl w:val="C9B6F824"/>
    <w:lvl w:ilvl="0" w:tplc="62EC6A12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3" w15:restartNumberingAfterBreak="0">
    <w:nsid w:val="5EBC0F64"/>
    <w:multiLevelType w:val="hybridMultilevel"/>
    <w:tmpl w:val="10CE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F2312"/>
    <w:multiLevelType w:val="hybridMultilevel"/>
    <w:tmpl w:val="2244EFCC"/>
    <w:lvl w:ilvl="0" w:tplc="36888566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5" w15:restartNumberingAfterBreak="0">
    <w:nsid w:val="6D28629E"/>
    <w:multiLevelType w:val="hybridMultilevel"/>
    <w:tmpl w:val="197C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3F6550"/>
    <w:multiLevelType w:val="hybridMultilevel"/>
    <w:tmpl w:val="FE967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43686"/>
    <w:multiLevelType w:val="hybridMultilevel"/>
    <w:tmpl w:val="AE74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3964DA"/>
    <w:multiLevelType w:val="hybridMultilevel"/>
    <w:tmpl w:val="10CE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6F6E5C"/>
    <w:multiLevelType w:val="hybridMultilevel"/>
    <w:tmpl w:val="5DCA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945676"/>
    <w:multiLevelType w:val="hybridMultilevel"/>
    <w:tmpl w:val="9176D2FC"/>
    <w:lvl w:ilvl="0" w:tplc="13A284D6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51" w15:restartNumberingAfterBreak="0">
    <w:nsid w:val="73531385"/>
    <w:multiLevelType w:val="hybridMultilevel"/>
    <w:tmpl w:val="C9B6F824"/>
    <w:lvl w:ilvl="0" w:tplc="62EC6A12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2" w15:restartNumberingAfterBreak="0">
    <w:nsid w:val="73C75758"/>
    <w:multiLevelType w:val="multilevel"/>
    <w:tmpl w:val="4534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192261"/>
    <w:multiLevelType w:val="hybridMultilevel"/>
    <w:tmpl w:val="FE98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626334"/>
    <w:multiLevelType w:val="hybridMultilevel"/>
    <w:tmpl w:val="3536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143C55"/>
    <w:multiLevelType w:val="multilevel"/>
    <w:tmpl w:val="1C1EF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D917082"/>
    <w:multiLevelType w:val="hybridMultilevel"/>
    <w:tmpl w:val="7164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A31F48"/>
    <w:multiLevelType w:val="multilevel"/>
    <w:tmpl w:val="A0F4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913367"/>
    <w:multiLevelType w:val="hybridMultilevel"/>
    <w:tmpl w:val="BE5A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26"/>
  </w:num>
  <w:num w:numId="3">
    <w:abstractNumId w:val="5"/>
  </w:num>
  <w:num w:numId="4">
    <w:abstractNumId w:val="34"/>
  </w:num>
  <w:num w:numId="5">
    <w:abstractNumId w:val="46"/>
  </w:num>
  <w:num w:numId="6">
    <w:abstractNumId w:val="1"/>
  </w:num>
  <w:num w:numId="7">
    <w:abstractNumId w:val="16"/>
  </w:num>
  <w:num w:numId="8">
    <w:abstractNumId w:val="36"/>
  </w:num>
  <w:num w:numId="9">
    <w:abstractNumId w:val="24"/>
  </w:num>
  <w:num w:numId="10">
    <w:abstractNumId w:val="38"/>
  </w:num>
  <w:num w:numId="11">
    <w:abstractNumId w:val="39"/>
  </w:num>
  <w:num w:numId="12">
    <w:abstractNumId w:val="12"/>
  </w:num>
  <w:num w:numId="13">
    <w:abstractNumId w:val="10"/>
  </w:num>
  <w:num w:numId="14">
    <w:abstractNumId w:val="56"/>
  </w:num>
  <w:num w:numId="15">
    <w:abstractNumId w:val="7"/>
  </w:num>
  <w:num w:numId="16">
    <w:abstractNumId w:val="42"/>
  </w:num>
  <w:num w:numId="17">
    <w:abstractNumId w:val="14"/>
  </w:num>
  <w:num w:numId="18">
    <w:abstractNumId w:val="21"/>
  </w:num>
  <w:num w:numId="19">
    <w:abstractNumId w:val="3"/>
  </w:num>
  <w:num w:numId="20">
    <w:abstractNumId w:val="48"/>
  </w:num>
  <w:num w:numId="21">
    <w:abstractNumId w:val="8"/>
  </w:num>
  <w:num w:numId="22">
    <w:abstractNumId w:val="37"/>
  </w:num>
  <w:num w:numId="23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</w:num>
  <w:num w:numId="27">
    <w:abstractNumId w:val="25"/>
  </w:num>
  <w:num w:numId="28">
    <w:abstractNumId w:val="30"/>
  </w:num>
  <w:num w:numId="29">
    <w:abstractNumId w:val="50"/>
  </w:num>
  <w:num w:numId="30">
    <w:abstractNumId w:val="32"/>
  </w:num>
  <w:num w:numId="31">
    <w:abstractNumId w:val="53"/>
  </w:num>
  <w:num w:numId="32">
    <w:abstractNumId w:val="22"/>
  </w:num>
  <w:num w:numId="33">
    <w:abstractNumId w:val="18"/>
  </w:num>
  <w:num w:numId="34">
    <w:abstractNumId w:val="47"/>
  </w:num>
  <w:num w:numId="35">
    <w:abstractNumId w:val="52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33"/>
  </w:num>
  <w:num w:numId="39">
    <w:abstractNumId w:val="40"/>
  </w:num>
  <w:num w:numId="40">
    <w:abstractNumId w:val="35"/>
  </w:num>
  <w:num w:numId="41">
    <w:abstractNumId w:val="45"/>
  </w:num>
  <w:num w:numId="42">
    <w:abstractNumId w:val="15"/>
  </w:num>
  <w:num w:numId="43">
    <w:abstractNumId w:val="19"/>
  </w:num>
  <w:num w:numId="44">
    <w:abstractNumId w:val="2"/>
  </w:num>
  <w:num w:numId="45">
    <w:abstractNumId w:val="20"/>
  </w:num>
  <w:num w:numId="46">
    <w:abstractNumId w:val="29"/>
  </w:num>
  <w:num w:numId="47">
    <w:abstractNumId w:val="0"/>
  </w:num>
  <w:num w:numId="48">
    <w:abstractNumId w:val="51"/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</w:num>
  <w:num w:numId="52">
    <w:abstractNumId w:val="54"/>
  </w:num>
  <w:num w:numId="53">
    <w:abstractNumId w:val="9"/>
  </w:num>
  <w:num w:numId="54">
    <w:abstractNumId w:val="28"/>
  </w:num>
  <w:num w:numId="55">
    <w:abstractNumId w:val="43"/>
  </w:num>
  <w:num w:numId="56">
    <w:abstractNumId w:val="44"/>
  </w:num>
  <w:num w:numId="57">
    <w:abstractNumId w:val="4"/>
  </w:num>
  <w:num w:numId="58">
    <w:abstractNumId w:val="23"/>
  </w:num>
  <w:num w:numId="59">
    <w:abstractNumId w:val="27"/>
  </w:num>
  <w:num w:numId="60">
    <w:abstractNumId w:val="1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47"/>
    <w:rsid w:val="0000101B"/>
    <w:rsid w:val="00007229"/>
    <w:rsid w:val="00017891"/>
    <w:rsid w:val="00024DC4"/>
    <w:rsid w:val="00025767"/>
    <w:rsid w:val="00035735"/>
    <w:rsid w:val="00036894"/>
    <w:rsid w:val="00042DAB"/>
    <w:rsid w:val="00050BC0"/>
    <w:rsid w:val="00053649"/>
    <w:rsid w:val="000607C9"/>
    <w:rsid w:val="00061911"/>
    <w:rsid w:val="0006325B"/>
    <w:rsid w:val="0006693B"/>
    <w:rsid w:val="00066CD1"/>
    <w:rsid w:val="00066E48"/>
    <w:rsid w:val="000713ED"/>
    <w:rsid w:val="000746C5"/>
    <w:rsid w:val="000841A1"/>
    <w:rsid w:val="00084329"/>
    <w:rsid w:val="00085FA3"/>
    <w:rsid w:val="00087EEB"/>
    <w:rsid w:val="000A2A38"/>
    <w:rsid w:val="000A3763"/>
    <w:rsid w:val="000A70E9"/>
    <w:rsid w:val="000B6EA2"/>
    <w:rsid w:val="000B734F"/>
    <w:rsid w:val="000C045B"/>
    <w:rsid w:val="000C2CE6"/>
    <w:rsid w:val="000C41F5"/>
    <w:rsid w:val="000C669F"/>
    <w:rsid w:val="000C7C69"/>
    <w:rsid w:val="000D11B9"/>
    <w:rsid w:val="000D4E7F"/>
    <w:rsid w:val="000D50EB"/>
    <w:rsid w:val="000D59BD"/>
    <w:rsid w:val="000E27D9"/>
    <w:rsid w:val="000E2E0B"/>
    <w:rsid w:val="000E5D2F"/>
    <w:rsid w:val="00101159"/>
    <w:rsid w:val="00101207"/>
    <w:rsid w:val="001012B9"/>
    <w:rsid w:val="001105EC"/>
    <w:rsid w:val="0011177B"/>
    <w:rsid w:val="00113AA5"/>
    <w:rsid w:val="001164DF"/>
    <w:rsid w:val="0011672D"/>
    <w:rsid w:val="00135042"/>
    <w:rsid w:val="00142FA5"/>
    <w:rsid w:val="00143058"/>
    <w:rsid w:val="001435A6"/>
    <w:rsid w:val="00145632"/>
    <w:rsid w:val="00150960"/>
    <w:rsid w:val="00151953"/>
    <w:rsid w:val="0016202A"/>
    <w:rsid w:val="00164091"/>
    <w:rsid w:val="00164123"/>
    <w:rsid w:val="001645ED"/>
    <w:rsid w:val="00164E36"/>
    <w:rsid w:val="00166D1E"/>
    <w:rsid w:val="0016720F"/>
    <w:rsid w:val="00172E3E"/>
    <w:rsid w:val="001732A8"/>
    <w:rsid w:val="00181228"/>
    <w:rsid w:val="00182CC6"/>
    <w:rsid w:val="0018451C"/>
    <w:rsid w:val="00184E1F"/>
    <w:rsid w:val="0019524B"/>
    <w:rsid w:val="00196BCB"/>
    <w:rsid w:val="001B5263"/>
    <w:rsid w:val="001C5FC8"/>
    <w:rsid w:val="001C65B6"/>
    <w:rsid w:val="001C69F0"/>
    <w:rsid w:val="001D15FB"/>
    <w:rsid w:val="001D1B68"/>
    <w:rsid w:val="001D4187"/>
    <w:rsid w:val="001D4711"/>
    <w:rsid w:val="001E1A78"/>
    <w:rsid w:val="001E1D84"/>
    <w:rsid w:val="001E32C9"/>
    <w:rsid w:val="001E539C"/>
    <w:rsid w:val="001E5B3E"/>
    <w:rsid w:val="001E6799"/>
    <w:rsid w:val="001E74C6"/>
    <w:rsid w:val="001F02EC"/>
    <w:rsid w:val="001F3CA8"/>
    <w:rsid w:val="001F54BA"/>
    <w:rsid w:val="001F79BE"/>
    <w:rsid w:val="00200890"/>
    <w:rsid w:val="0020308C"/>
    <w:rsid w:val="00206657"/>
    <w:rsid w:val="0020739E"/>
    <w:rsid w:val="00207FBE"/>
    <w:rsid w:val="00210139"/>
    <w:rsid w:val="00210204"/>
    <w:rsid w:val="002212A5"/>
    <w:rsid w:val="0022417D"/>
    <w:rsid w:val="00225D03"/>
    <w:rsid w:val="002275BA"/>
    <w:rsid w:val="00246521"/>
    <w:rsid w:val="00246722"/>
    <w:rsid w:val="00246A6D"/>
    <w:rsid w:val="00247034"/>
    <w:rsid w:val="00250028"/>
    <w:rsid w:val="00252371"/>
    <w:rsid w:val="00262D3A"/>
    <w:rsid w:val="00264783"/>
    <w:rsid w:val="00271F3E"/>
    <w:rsid w:val="00275951"/>
    <w:rsid w:val="00277907"/>
    <w:rsid w:val="0028146F"/>
    <w:rsid w:val="0028190E"/>
    <w:rsid w:val="002902FF"/>
    <w:rsid w:val="00290B9C"/>
    <w:rsid w:val="00293989"/>
    <w:rsid w:val="00294F6D"/>
    <w:rsid w:val="002959A7"/>
    <w:rsid w:val="002A0EB2"/>
    <w:rsid w:val="002A233D"/>
    <w:rsid w:val="002B2004"/>
    <w:rsid w:val="002B2BAB"/>
    <w:rsid w:val="002B3EFF"/>
    <w:rsid w:val="002B6E04"/>
    <w:rsid w:val="002C4790"/>
    <w:rsid w:val="002D4DEB"/>
    <w:rsid w:val="002D55F4"/>
    <w:rsid w:val="002D68BD"/>
    <w:rsid w:val="002E3756"/>
    <w:rsid w:val="002E5BC7"/>
    <w:rsid w:val="002E693F"/>
    <w:rsid w:val="002E78F1"/>
    <w:rsid w:val="002F2546"/>
    <w:rsid w:val="002F3528"/>
    <w:rsid w:val="002F7193"/>
    <w:rsid w:val="0030119C"/>
    <w:rsid w:val="00301AC8"/>
    <w:rsid w:val="00306ED3"/>
    <w:rsid w:val="003119AE"/>
    <w:rsid w:val="00313CBD"/>
    <w:rsid w:val="00314461"/>
    <w:rsid w:val="003207E8"/>
    <w:rsid w:val="0033279C"/>
    <w:rsid w:val="0033450D"/>
    <w:rsid w:val="00342000"/>
    <w:rsid w:val="00344EE0"/>
    <w:rsid w:val="003451DF"/>
    <w:rsid w:val="00345EEC"/>
    <w:rsid w:val="0034707D"/>
    <w:rsid w:val="00347459"/>
    <w:rsid w:val="0034790D"/>
    <w:rsid w:val="00351D5E"/>
    <w:rsid w:val="0035356C"/>
    <w:rsid w:val="003540A9"/>
    <w:rsid w:val="003652AD"/>
    <w:rsid w:val="003655C6"/>
    <w:rsid w:val="00370824"/>
    <w:rsid w:val="00370DAD"/>
    <w:rsid w:val="0037463E"/>
    <w:rsid w:val="003807AF"/>
    <w:rsid w:val="00387D56"/>
    <w:rsid w:val="00387E54"/>
    <w:rsid w:val="0039122D"/>
    <w:rsid w:val="00397F0E"/>
    <w:rsid w:val="003A01F2"/>
    <w:rsid w:val="003A15DF"/>
    <w:rsid w:val="003A6289"/>
    <w:rsid w:val="003A7BA8"/>
    <w:rsid w:val="003C00A8"/>
    <w:rsid w:val="003D06EF"/>
    <w:rsid w:val="003D159A"/>
    <w:rsid w:val="003D2AB2"/>
    <w:rsid w:val="003D5658"/>
    <w:rsid w:val="003E1726"/>
    <w:rsid w:val="003E4530"/>
    <w:rsid w:val="003E4EC6"/>
    <w:rsid w:val="003E5E85"/>
    <w:rsid w:val="003F5D6E"/>
    <w:rsid w:val="003F679B"/>
    <w:rsid w:val="004018BF"/>
    <w:rsid w:val="004048AA"/>
    <w:rsid w:val="004053CD"/>
    <w:rsid w:val="0040619D"/>
    <w:rsid w:val="00407404"/>
    <w:rsid w:val="00412AA7"/>
    <w:rsid w:val="00415E7D"/>
    <w:rsid w:val="00416D2F"/>
    <w:rsid w:val="0043044E"/>
    <w:rsid w:val="00430660"/>
    <w:rsid w:val="00431832"/>
    <w:rsid w:val="00435319"/>
    <w:rsid w:val="00437DC4"/>
    <w:rsid w:val="00442685"/>
    <w:rsid w:val="004430D1"/>
    <w:rsid w:val="0044372B"/>
    <w:rsid w:val="0044665D"/>
    <w:rsid w:val="004506BF"/>
    <w:rsid w:val="00454964"/>
    <w:rsid w:val="00456159"/>
    <w:rsid w:val="004567FB"/>
    <w:rsid w:val="00456CF3"/>
    <w:rsid w:val="0045715E"/>
    <w:rsid w:val="004640AB"/>
    <w:rsid w:val="0046443A"/>
    <w:rsid w:val="004656B5"/>
    <w:rsid w:val="00473FD6"/>
    <w:rsid w:val="0047601B"/>
    <w:rsid w:val="00476319"/>
    <w:rsid w:val="0048325B"/>
    <w:rsid w:val="0048493B"/>
    <w:rsid w:val="00485642"/>
    <w:rsid w:val="00493E33"/>
    <w:rsid w:val="00496DA4"/>
    <w:rsid w:val="004A4446"/>
    <w:rsid w:val="004B1EDB"/>
    <w:rsid w:val="004B3295"/>
    <w:rsid w:val="004B688D"/>
    <w:rsid w:val="004C0760"/>
    <w:rsid w:val="004D4743"/>
    <w:rsid w:val="004D702C"/>
    <w:rsid w:val="004D715E"/>
    <w:rsid w:val="004E1610"/>
    <w:rsid w:val="004E4835"/>
    <w:rsid w:val="004E5717"/>
    <w:rsid w:val="004F035C"/>
    <w:rsid w:val="004F09DA"/>
    <w:rsid w:val="004F0C12"/>
    <w:rsid w:val="004F0E2B"/>
    <w:rsid w:val="00501578"/>
    <w:rsid w:val="00510423"/>
    <w:rsid w:val="005114DC"/>
    <w:rsid w:val="00513C1F"/>
    <w:rsid w:val="00514190"/>
    <w:rsid w:val="00515265"/>
    <w:rsid w:val="00526B3A"/>
    <w:rsid w:val="00530886"/>
    <w:rsid w:val="00532447"/>
    <w:rsid w:val="00533223"/>
    <w:rsid w:val="0053610C"/>
    <w:rsid w:val="005367F2"/>
    <w:rsid w:val="00541FF6"/>
    <w:rsid w:val="00542E7A"/>
    <w:rsid w:val="00545639"/>
    <w:rsid w:val="00550529"/>
    <w:rsid w:val="00553A6E"/>
    <w:rsid w:val="00556C6F"/>
    <w:rsid w:val="005570A2"/>
    <w:rsid w:val="00570D8A"/>
    <w:rsid w:val="00582DD2"/>
    <w:rsid w:val="00583681"/>
    <w:rsid w:val="005863F6"/>
    <w:rsid w:val="0058689B"/>
    <w:rsid w:val="00586CD8"/>
    <w:rsid w:val="00587D74"/>
    <w:rsid w:val="00590DAF"/>
    <w:rsid w:val="005948C7"/>
    <w:rsid w:val="005951F4"/>
    <w:rsid w:val="0059529D"/>
    <w:rsid w:val="005A5873"/>
    <w:rsid w:val="005A689D"/>
    <w:rsid w:val="005A6C50"/>
    <w:rsid w:val="005A70D2"/>
    <w:rsid w:val="005B02EE"/>
    <w:rsid w:val="005B39D5"/>
    <w:rsid w:val="005B4DD2"/>
    <w:rsid w:val="005B7440"/>
    <w:rsid w:val="005C12E3"/>
    <w:rsid w:val="005C2645"/>
    <w:rsid w:val="005C3B70"/>
    <w:rsid w:val="005C586F"/>
    <w:rsid w:val="005D2C8A"/>
    <w:rsid w:val="005D6079"/>
    <w:rsid w:val="005E0C24"/>
    <w:rsid w:val="005E1592"/>
    <w:rsid w:val="005E44A2"/>
    <w:rsid w:val="005E4894"/>
    <w:rsid w:val="005E65ED"/>
    <w:rsid w:val="005E6F72"/>
    <w:rsid w:val="005E6FEB"/>
    <w:rsid w:val="005F14A2"/>
    <w:rsid w:val="005F2DC7"/>
    <w:rsid w:val="005F43E0"/>
    <w:rsid w:val="005F4423"/>
    <w:rsid w:val="006024C4"/>
    <w:rsid w:val="00604327"/>
    <w:rsid w:val="006072FB"/>
    <w:rsid w:val="0062279D"/>
    <w:rsid w:val="0062368D"/>
    <w:rsid w:val="00624F31"/>
    <w:rsid w:val="006373E0"/>
    <w:rsid w:val="00637F08"/>
    <w:rsid w:val="0064110F"/>
    <w:rsid w:val="00642194"/>
    <w:rsid w:val="00644F5E"/>
    <w:rsid w:val="00650653"/>
    <w:rsid w:val="006529EB"/>
    <w:rsid w:val="00652B5D"/>
    <w:rsid w:val="0065336C"/>
    <w:rsid w:val="00653ABB"/>
    <w:rsid w:val="006550EF"/>
    <w:rsid w:val="0066044E"/>
    <w:rsid w:val="00661B02"/>
    <w:rsid w:val="0067365E"/>
    <w:rsid w:val="006755C9"/>
    <w:rsid w:val="00675E8B"/>
    <w:rsid w:val="00676072"/>
    <w:rsid w:val="00681C7F"/>
    <w:rsid w:val="00684DCA"/>
    <w:rsid w:val="006871BA"/>
    <w:rsid w:val="00692E74"/>
    <w:rsid w:val="00696CAE"/>
    <w:rsid w:val="006A0FAF"/>
    <w:rsid w:val="006B0109"/>
    <w:rsid w:val="006B3CAE"/>
    <w:rsid w:val="006B5E6D"/>
    <w:rsid w:val="006C0A40"/>
    <w:rsid w:val="006C2073"/>
    <w:rsid w:val="006C2FC9"/>
    <w:rsid w:val="006C5766"/>
    <w:rsid w:val="006C62B5"/>
    <w:rsid w:val="006D6562"/>
    <w:rsid w:val="006D725B"/>
    <w:rsid w:val="006E560B"/>
    <w:rsid w:val="006E5A8F"/>
    <w:rsid w:val="006E5D4B"/>
    <w:rsid w:val="006E7F56"/>
    <w:rsid w:val="006F4AD9"/>
    <w:rsid w:val="006F52D1"/>
    <w:rsid w:val="006F5909"/>
    <w:rsid w:val="00703699"/>
    <w:rsid w:val="00711464"/>
    <w:rsid w:val="00713D41"/>
    <w:rsid w:val="007177ED"/>
    <w:rsid w:val="00717B47"/>
    <w:rsid w:val="00717F37"/>
    <w:rsid w:val="0072000C"/>
    <w:rsid w:val="007215F5"/>
    <w:rsid w:val="00725467"/>
    <w:rsid w:val="00725933"/>
    <w:rsid w:val="00727C44"/>
    <w:rsid w:val="00727E7C"/>
    <w:rsid w:val="00730239"/>
    <w:rsid w:val="007302AA"/>
    <w:rsid w:val="007314E7"/>
    <w:rsid w:val="00733B3A"/>
    <w:rsid w:val="00733D3C"/>
    <w:rsid w:val="0074489A"/>
    <w:rsid w:val="0074610D"/>
    <w:rsid w:val="00753D5E"/>
    <w:rsid w:val="0075453A"/>
    <w:rsid w:val="00765122"/>
    <w:rsid w:val="00776D4E"/>
    <w:rsid w:val="00784B41"/>
    <w:rsid w:val="00786427"/>
    <w:rsid w:val="0078746A"/>
    <w:rsid w:val="007914DA"/>
    <w:rsid w:val="007939EC"/>
    <w:rsid w:val="007B217A"/>
    <w:rsid w:val="007B59B7"/>
    <w:rsid w:val="007B77E8"/>
    <w:rsid w:val="007C003D"/>
    <w:rsid w:val="007C0B23"/>
    <w:rsid w:val="007C492E"/>
    <w:rsid w:val="007C5D6D"/>
    <w:rsid w:val="007E7209"/>
    <w:rsid w:val="007F19A8"/>
    <w:rsid w:val="007F3ABF"/>
    <w:rsid w:val="007F6D0F"/>
    <w:rsid w:val="00811847"/>
    <w:rsid w:val="00814962"/>
    <w:rsid w:val="0081502F"/>
    <w:rsid w:val="00815D0E"/>
    <w:rsid w:val="0081746F"/>
    <w:rsid w:val="00820ADE"/>
    <w:rsid w:val="00826807"/>
    <w:rsid w:val="008353E3"/>
    <w:rsid w:val="00837773"/>
    <w:rsid w:val="008437CB"/>
    <w:rsid w:val="00847B6C"/>
    <w:rsid w:val="008509E0"/>
    <w:rsid w:val="00851BFB"/>
    <w:rsid w:val="008560BC"/>
    <w:rsid w:val="00863C72"/>
    <w:rsid w:val="00874834"/>
    <w:rsid w:val="008751EE"/>
    <w:rsid w:val="00876C09"/>
    <w:rsid w:val="008814D0"/>
    <w:rsid w:val="008821CD"/>
    <w:rsid w:val="00884667"/>
    <w:rsid w:val="00885027"/>
    <w:rsid w:val="0088621C"/>
    <w:rsid w:val="00886F5E"/>
    <w:rsid w:val="008910EF"/>
    <w:rsid w:val="00891135"/>
    <w:rsid w:val="00894AA9"/>
    <w:rsid w:val="0089521D"/>
    <w:rsid w:val="0089719F"/>
    <w:rsid w:val="008974F8"/>
    <w:rsid w:val="008A19B2"/>
    <w:rsid w:val="008B3B76"/>
    <w:rsid w:val="008B4BDE"/>
    <w:rsid w:val="008B5612"/>
    <w:rsid w:val="008B5C0F"/>
    <w:rsid w:val="008B7E0F"/>
    <w:rsid w:val="008C3B5D"/>
    <w:rsid w:val="008C4E69"/>
    <w:rsid w:val="008C5A20"/>
    <w:rsid w:val="008D0BA6"/>
    <w:rsid w:val="008D4E86"/>
    <w:rsid w:val="008D5C77"/>
    <w:rsid w:val="008D5ECC"/>
    <w:rsid w:val="008D60CC"/>
    <w:rsid w:val="008D7A5E"/>
    <w:rsid w:val="008E0505"/>
    <w:rsid w:val="008E0C99"/>
    <w:rsid w:val="008E1D10"/>
    <w:rsid w:val="008E2A40"/>
    <w:rsid w:val="008E73D5"/>
    <w:rsid w:val="008E74E4"/>
    <w:rsid w:val="008F2D3C"/>
    <w:rsid w:val="008F3FE0"/>
    <w:rsid w:val="008F56E8"/>
    <w:rsid w:val="00900576"/>
    <w:rsid w:val="00905934"/>
    <w:rsid w:val="009061CC"/>
    <w:rsid w:val="00906711"/>
    <w:rsid w:val="009121DF"/>
    <w:rsid w:val="00920E6D"/>
    <w:rsid w:val="009235FB"/>
    <w:rsid w:val="00923E41"/>
    <w:rsid w:val="0092663A"/>
    <w:rsid w:val="00927176"/>
    <w:rsid w:val="00930FF4"/>
    <w:rsid w:val="00932513"/>
    <w:rsid w:val="009327E3"/>
    <w:rsid w:val="009364AB"/>
    <w:rsid w:val="009367E6"/>
    <w:rsid w:val="00936962"/>
    <w:rsid w:val="00940B34"/>
    <w:rsid w:val="00943030"/>
    <w:rsid w:val="00944E24"/>
    <w:rsid w:val="00945496"/>
    <w:rsid w:val="009466E6"/>
    <w:rsid w:val="00965B53"/>
    <w:rsid w:val="0096699F"/>
    <w:rsid w:val="0097414C"/>
    <w:rsid w:val="0097695C"/>
    <w:rsid w:val="00987AB0"/>
    <w:rsid w:val="00987D6D"/>
    <w:rsid w:val="00990C84"/>
    <w:rsid w:val="009910E2"/>
    <w:rsid w:val="009913D0"/>
    <w:rsid w:val="009918EB"/>
    <w:rsid w:val="00994B6B"/>
    <w:rsid w:val="009973BC"/>
    <w:rsid w:val="00997925"/>
    <w:rsid w:val="00997BEB"/>
    <w:rsid w:val="009A271B"/>
    <w:rsid w:val="009A6B45"/>
    <w:rsid w:val="009A7874"/>
    <w:rsid w:val="009B1B59"/>
    <w:rsid w:val="009B382E"/>
    <w:rsid w:val="009C0CA1"/>
    <w:rsid w:val="009C2BA9"/>
    <w:rsid w:val="009C6C11"/>
    <w:rsid w:val="009D08F6"/>
    <w:rsid w:val="009D32AD"/>
    <w:rsid w:val="009D6D06"/>
    <w:rsid w:val="009E05D3"/>
    <w:rsid w:val="009E55EE"/>
    <w:rsid w:val="009E611F"/>
    <w:rsid w:val="009F3ACE"/>
    <w:rsid w:val="009F764B"/>
    <w:rsid w:val="009F7C9C"/>
    <w:rsid w:val="00A054B1"/>
    <w:rsid w:val="00A06229"/>
    <w:rsid w:val="00A10956"/>
    <w:rsid w:val="00A14128"/>
    <w:rsid w:val="00A15599"/>
    <w:rsid w:val="00A15D11"/>
    <w:rsid w:val="00A20984"/>
    <w:rsid w:val="00A21810"/>
    <w:rsid w:val="00A22361"/>
    <w:rsid w:val="00A22C90"/>
    <w:rsid w:val="00A24BE6"/>
    <w:rsid w:val="00A27673"/>
    <w:rsid w:val="00A32191"/>
    <w:rsid w:val="00A33F58"/>
    <w:rsid w:val="00A346DE"/>
    <w:rsid w:val="00A36325"/>
    <w:rsid w:val="00A36899"/>
    <w:rsid w:val="00A42B33"/>
    <w:rsid w:val="00A44F75"/>
    <w:rsid w:val="00A45042"/>
    <w:rsid w:val="00A45E62"/>
    <w:rsid w:val="00A52CA5"/>
    <w:rsid w:val="00A55EC5"/>
    <w:rsid w:val="00A56687"/>
    <w:rsid w:val="00A56BF8"/>
    <w:rsid w:val="00A57661"/>
    <w:rsid w:val="00A61046"/>
    <w:rsid w:val="00A61D22"/>
    <w:rsid w:val="00A624B2"/>
    <w:rsid w:val="00A62C05"/>
    <w:rsid w:val="00A655CE"/>
    <w:rsid w:val="00A667B0"/>
    <w:rsid w:val="00A7148C"/>
    <w:rsid w:val="00A74665"/>
    <w:rsid w:val="00A7577C"/>
    <w:rsid w:val="00A76F24"/>
    <w:rsid w:val="00A85641"/>
    <w:rsid w:val="00AA14DC"/>
    <w:rsid w:val="00AA4C9D"/>
    <w:rsid w:val="00AA5B7D"/>
    <w:rsid w:val="00AB1A76"/>
    <w:rsid w:val="00AB2D3C"/>
    <w:rsid w:val="00AB333C"/>
    <w:rsid w:val="00AB4AF0"/>
    <w:rsid w:val="00AB4D22"/>
    <w:rsid w:val="00AB693C"/>
    <w:rsid w:val="00AD2E1D"/>
    <w:rsid w:val="00AD5E7F"/>
    <w:rsid w:val="00AD72E0"/>
    <w:rsid w:val="00AE0FC2"/>
    <w:rsid w:val="00AE1734"/>
    <w:rsid w:val="00AF278E"/>
    <w:rsid w:val="00AF7CFE"/>
    <w:rsid w:val="00AF7D76"/>
    <w:rsid w:val="00B0232F"/>
    <w:rsid w:val="00B15065"/>
    <w:rsid w:val="00B157D1"/>
    <w:rsid w:val="00B164D0"/>
    <w:rsid w:val="00B177C8"/>
    <w:rsid w:val="00B21C9B"/>
    <w:rsid w:val="00B24ADF"/>
    <w:rsid w:val="00B2561B"/>
    <w:rsid w:val="00B2631D"/>
    <w:rsid w:val="00B27B98"/>
    <w:rsid w:val="00B44AD7"/>
    <w:rsid w:val="00B4529D"/>
    <w:rsid w:val="00B5048B"/>
    <w:rsid w:val="00B50662"/>
    <w:rsid w:val="00B52686"/>
    <w:rsid w:val="00B55513"/>
    <w:rsid w:val="00B57BCC"/>
    <w:rsid w:val="00B64865"/>
    <w:rsid w:val="00B65AC1"/>
    <w:rsid w:val="00B671A4"/>
    <w:rsid w:val="00B67220"/>
    <w:rsid w:val="00B701E1"/>
    <w:rsid w:val="00B81374"/>
    <w:rsid w:val="00B81AAC"/>
    <w:rsid w:val="00B8624E"/>
    <w:rsid w:val="00B87AB6"/>
    <w:rsid w:val="00B962D3"/>
    <w:rsid w:val="00BA35FD"/>
    <w:rsid w:val="00BA73EA"/>
    <w:rsid w:val="00BB3052"/>
    <w:rsid w:val="00BB30AA"/>
    <w:rsid w:val="00BB49DE"/>
    <w:rsid w:val="00BB5692"/>
    <w:rsid w:val="00BB59CA"/>
    <w:rsid w:val="00BB6AD8"/>
    <w:rsid w:val="00BC1A4F"/>
    <w:rsid w:val="00BC375C"/>
    <w:rsid w:val="00BC5959"/>
    <w:rsid w:val="00BC62BB"/>
    <w:rsid w:val="00BD17E4"/>
    <w:rsid w:val="00BD1B76"/>
    <w:rsid w:val="00BD383D"/>
    <w:rsid w:val="00BD6BE3"/>
    <w:rsid w:val="00BD7D41"/>
    <w:rsid w:val="00BE0D27"/>
    <w:rsid w:val="00BE3D70"/>
    <w:rsid w:val="00BE4857"/>
    <w:rsid w:val="00BF0131"/>
    <w:rsid w:val="00BF6364"/>
    <w:rsid w:val="00C0503A"/>
    <w:rsid w:val="00C0510C"/>
    <w:rsid w:val="00C15F31"/>
    <w:rsid w:val="00C22265"/>
    <w:rsid w:val="00C239D6"/>
    <w:rsid w:val="00C26707"/>
    <w:rsid w:val="00C302C5"/>
    <w:rsid w:val="00C31F66"/>
    <w:rsid w:val="00C33556"/>
    <w:rsid w:val="00C346E6"/>
    <w:rsid w:val="00C41DFD"/>
    <w:rsid w:val="00C43332"/>
    <w:rsid w:val="00C43373"/>
    <w:rsid w:val="00C4444F"/>
    <w:rsid w:val="00C5129E"/>
    <w:rsid w:val="00C51F8A"/>
    <w:rsid w:val="00C55D87"/>
    <w:rsid w:val="00C56DEF"/>
    <w:rsid w:val="00C618AC"/>
    <w:rsid w:val="00C61E21"/>
    <w:rsid w:val="00C63C4B"/>
    <w:rsid w:val="00C64647"/>
    <w:rsid w:val="00C64E0F"/>
    <w:rsid w:val="00C6559D"/>
    <w:rsid w:val="00C70DA1"/>
    <w:rsid w:val="00C71270"/>
    <w:rsid w:val="00C73C13"/>
    <w:rsid w:val="00C7547E"/>
    <w:rsid w:val="00C82998"/>
    <w:rsid w:val="00C8311B"/>
    <w:rsid w:val="00C867E6"/>
    <w:rsid w:val="00C86942"/>
    <w:rsid w:val="00C87912"/>
    <w:rsid w:val="00C94ECC"/>
    <w:rsid w:val="00CA0E51"/>
    <w:rsid w:val="00CA41F1"/>
    <w:rsid w:val="00CA4371"/>
    <w:rsid w:val="00CA5352"/>
    <w:rsid w:val="00CB26AD"/>
    <w:rsid w:val="00CB2BE4"/>
    <w:rsid w:val="00CB4B22"/>
    <w:rsid w:val="00CB51AD"/>
    <w:rsid w:val="00CB60E0"/>
    <w:rsid w:val="00CB6209"/>
    <w:rsid w:val="00CC13F1"/>
    <w:rsid w:val="00CC1E4C"/>
    <w:rsid w:val="00CC680D"/>
    <w:rsid w:val="00CC7986"/>
    <w:rsid w:val="00CC7FF1"/>
    <w:rsid w:val="00CD1ECB"/>
    <w:rsid w:val="00CD2762"/>
    <w:rsid w:val="00CD3B96"/>
    <w:rsid w:val="00CD3FC1"/>
    <w:rsid w:val="00CE152B"/>
    <w:rsid w:val="00CE4307"/>
    <w:rsid w:val="00CE644A"/>
    <w:rsid w:val="00CF09DA"/>
    <w:rsid w:val="00CF0BE8"/>
    <w:rsid w:val="00CF510B"/>
    <w:rsid w:val="00D02D44"/>
    <w:rsid w:val="00D04477"/>
    <w:rsid w:val="00D0550B"/>
    <w:rsid w:val="00D05A77"/>
    <w:rsid w:val="00D077FC"/>
    <w:rsid w:val="00D11225"/>
    <w:rsid w:val="00D151B6"/>
    <w:rsid w:val="00D16E44"/>
    <w:rsid w:val="00D21064"/>
    <w:rsid w:val="00D223ED"/>
    <w:rsid w:val="00D22AE1"/>
    <w:rsid w:val="00D23497"/>
    <w:rsid w:val="00D244A0"/>
    <w:rsid w:val="00D32341"/>
    <w:rsid w:val="00D406BC"/>
    <w:rsid w:val="00D40F76"/>
    <w:rsid w:val="00D47C75"/>
    <w:rsid w:val="00D52660"/>
    <w:rsid w:val="00D52917"/>
    <w:rsid w:val="00D54406"/>
    <w:rsid w:val="00D564A2"/>
    <w:rsid w:val="00D57AD9"/>
    <w:rsid w:val="00D57E4D"/>
    <w:rsid w:val="00D605CB"/>
    <w:rsid w:val="00D60AB6"/>
    <w:rsid w:val="00D61101"/>
    <w:rsid w:val="00D6197F"/>
    <w:rsid w:val="00D67F20"/>
    <w:rsid w:val="00D743C0"/>
    <w:rsid w:val="00D81D04"/>
    <w:rsid w:val="00D837D8"/>
    <w:rsid w:val="00D83A3F"/>
    <w:rsid w:val="00D85EAC"/>
    <w:rsid w:val="00D86FE6"/>
    <w:rsid w:val="00D8712D"/>
    <w:rsid w:val="00D92C8D"/>
    <w:rsid w:val="00D973E1"/>
    <w:rsid w:val="00D97F5F"/>
    <w:rsid w:val="00DB1259"/>
    <w:rsid w:val="00DB35D7"/>
    <w:rsid w:val="00DB452B"/>
    <w:rsid w:val="00DB4681"/>
    <w:rsid w:val="00DB7835"/>
    <w:rsid w:val="00DC0D91"/>
    <w:rsid w:val="00DD0A48"/>
    <w:rsid w:val="00DD15DE"/>
    <w:rsid w:val="00DD263E"/>
    <w:rsid w:val="00DD5AA3"/>
    <w:rsid w:val="00DD5B1C"/>
    <w:rsid w:val="00DD63DA"/>
    <w:rsid w:val="00DE3CC3"/>
    <w:rsid w:val="00DE7CA4"/>
    <w:rsid w:val="00DF3830"/>
    <w:rsid w:val="00DF5C80"/>
    <w:rsid w:val="00DF6E20"/>
    <w:rsid w:val="00DF7F15"/>
    <w:rsid w:val="00E00404"/>
    <w:rsid w:val="00E03999"/>
    <w:rsid w:val="00E044F3"/>
    <w:rsid w:val="00E1546A"/>
    <w:rsid w:val="00E15AE7"/>
    <w:rsid w:val="00E16DFB"/>
    <w:rsid w:val="00E21C90"/>
    <w:rsid w:val="00E24384"/>
    <w:rsid w:val="00E306A1"/>
    <w:rsid w:val="00E31B90"/>
    <w:rsid w:val="00E33CCA"/>
    <w:rsid w:val="00E435B6"/>
    <w:rsid w:val="00E4378A"/>
    <w:rsid w:val="00E4482B"/>
    <w:rsid w:val="00E523E4"/>
    <w:rsid w:val="00E5641B"/>
    <w:rsid w:val="00E56C05"/>
    <w:rsid w:val="00E577CC"/>
    <w:rsid w:val="00E706C1"/>
    <w:rsid w:val="00E719CE"/>
    <w:rsid w:val="00E7273A"/>
    <w:rsid w:val="00E73864"/>
    <w:rsid w:val="00E73EAD"/>
    <w:rsid w:val="00E74879"/>
    <w:rsid w:val="00E7547F"/>
    <w:rsid w:val="00E77785"/>
    <w:rsid w:val="00E77C7D"/>
    <w:rsid w:val="00E83877"/>
    <w:rsid w:val="00E84C54"/>
    <w:rsid w:val="00E92B93"/>
    <w:rsid w:val="00E943BB"/>
    <w:rsid w:val="00E95DDC"/>
    <w:rsid w:val="00E96A0B"/>
    <w:rsid w:val="00EA32E3"/>
    <w:rsid w:val="00EB4FF7"/>
    <w:rsid w:val="00EB55BD"/>
    <w:rsid w:val="00EC3EB6"/>
    <w:rsid w:val="00EC494C"/>
    <w:rsid w:val="00EC51C0"/>
    <w:rsid w:val="00ED051F"/>
    <w:rsid w:val="00ED16BE"/>
    <w:rsid w:val="00ED2C99"/>
    <w:rsid w:val="00ED739C"/>
    <w:rsid w:val="00EE424B"/>
    <w:rsid w:val="00EE48D3"/>
    <w:rsid w:val="00EE641B"/>
    <w:rsid w:val="00EF06E4"/>
    <w:rsid w:val="00EF0AE6"/>
    <w:rsid w:val="00EF662F"/>
    <w:rsid w:val="00F00C46"/>
    <w:rsid w:val="00F03DED"/>
    <w:rsid w:val="00F04AF5"/>
    <w:rsid w:val="00F12B56"/>
    <w:rsid w:val="00F1364E"/>
    <w:rsid w:val="00F13EE7"/>
    <w:rsid w:val="00F22EF7"/>
    <w:rsid w:val="00F249CD"/>
    <w:rsid w:val="00F24B39"/>
    <w:rsid w:val="00F27A98"/>
    <w:rsid w:val="00F31CFA"/>
    <w:rsid w:val="00F322E2"/>
    <w:rsid w:val="00F32DC0"/>
    <w:rsid w:val="00F3766D"/>
    <w:rsid w:val="00F5163F"/>
    <w:rsid w:val="00F5262C"/>
    <w:rsid w:val="00F55A03"/>
    <w:rsid w:val="00F55EDE"/>
    <w:rsid w:val="00F5610D"/>
    <w:rsid w:val="00F604A1"/>
    <w:rsid w:val="00F609E3"/>
    <w:rsid w:val="00F64F52"/>
    <w:rsid w:val="00F650AD"/>
    <w:rsid w:val="00F65430"/>
    <w:rsid w:val="00F65663"/>
    <w:rsid w:val="00F715F7"/>
    <w:rsid w:val="00F71BE0"/>
    <w:rsid w:val="00F77B1E"/>
    <w:rsid w:val="00F8720F"/>
    <w:rsid w:val="00F95FC3"/>
    <w:rsid w:val="00F965D5"/>
    <w:rsid w:val="00FA0715"/>
    <w:rsid w:val="00FA35E3"/>
    <w:rsid w:val="00FA55C0"/>
    <w:rsid w:val="00FA7A38"/>
    <w:rsid w:val="00FB0833"/>
    <w:rsid w:val="00FB4A71"/>
    <w:rsid w:val="00FC5B19"/>
    <w:rsid w:val="00FC6EF1"/>
    <w:rsid w:val="00FC7423"/>
    <w:rsid w:val="00FD4460"/>
    <w:rsid w:val="00FD6D08"/>
    <w:rsid w:val="00FD6D1C"/>
    <w:rsid w:val="00FD7BCE"/>
    <w:rsid w:val="00FE3183"/>
    <w:rsid w:val="00FE78BD"/>
    <w:rsid w:val="00FF1820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EEED"/>
  <w15:docId w15:val="{AB9F6069-5673-42B5-9E44-EDF340E2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11"/>
  </w:style>
  <w:style w:type="paragraph" w:styleId="1">
    <w:name w:val="heading 1"/>
    <w:basedOn w:val="a"/>
    <w:next w:val="a"/>
    <w:link w:val="10"/>
    <w:uiPriority w:val="9"/>
    <w:qFormat/>
    <w:rsid w:val="00637F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7F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7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7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7F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63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37F08"/>
    <w:pPr>
      <w:spacing w:after="0" w:line="240" w:lineRule="auto"/>
    </w:pPr>
  </w:style>
  <w:style w:type="paragraph" w:styleId="a5">
    <w:name w:val="Normal (Web)"/>
    <w:aliases w:val="Обычный (Web)"/>
    <w:basedOn w:val="a"/>
    <w:uiPriority w:val="99"/>
    <w:qFormat/>
    <w:rsid w:val="00637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37F08"/>
    <w:rPr>
      <w:color w:val="0000FF"/>
      <w:u w:val="single"/>
    </w:rPr>
  </w:style>
  <w:style w:type="character" w:styleId="a7">
    <w:name w:val="Strong"/>
    <w:basedOn w:val="a0"/>
    <w:uiPriority w:val="22"/>
    <w:qFormat/>
    <w:rsid w:val="00637F08"/>
    <w:rPr>
      <w:b/>
      <w:bCs/>
    </w:rPr>
  </w:style>
  <w:style w:type="character" w:customStyle="1" w:styleId="bloko-link-switch">
    <w:name w:val="bloko-link-switch"/>
    <w:basedOn w:val="a0"/>
    <w:rsid w:val="00637F08"/>
  </w:style>
  <w:style w:type="character" w:customStyle="1" w:styleId="resume-blocktitle-text">
    <w:name w:val="resume-block__title-text"/>
    <w:basedOn w:val="a0"/>
    <w:rsid w:val="00637F08"/>
  </w:style>
  <w:style w:type="character" w:customStyle="1" w:styleId="highlighted">
    <w:name w:val="highlighted"/>
    <w:basedOn w:val="a0"/>
    <w:rsid w:val="00637F08"/>
  </w:style>
  <w:style w:type="paragraph" w:styleId="a8">
    <w:name w:val="List Paragraph"/>
    <w:basedOn w:val="a"/>
    <w:uiPriority w:val="34"/>
    <w:qFormat/>
    <w:rsid w:val="00637F08"/>
    <w:pPr>
      <w:ind w:left="720"/>
      <w:contextualSpacing/>
    </w:pPr>
  </w:style>
  <w:style w:type="character" w:styleId="a9">
    <w:name w:val="Emphasis"/>
    <w:basedOn w:val="a0"/>
    <w:uiPriority w:val="20"/>
    <w:qFormat/>
    <w:rsid w:val="00637F08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637F08"/>
  </w:style>
  <w:style w:type="paragraph" w:customStyle="1" w:styleId="text">
    <w:name w:val="text"/>
    <w:basedOn w:val="a"/>
    <w:rsid w:val="0063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extjus">
    <w:name w:val="ftextjus"/>
    <w:basedOn w:val="a"/>
    <w:rsid w:val="0063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63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37F08"/>
  </w:style>
  <w:style w:type="paragraph" w:styleId="aa">
    <w:name w:val="Body Text"/>
    <w:basedOn w:val="a"/>
    <w:link w:val="ab"/>
    <w:uiPriority w:val="1"/>
    <w:qFormat/>
    <w:rsid w:val="00637F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637F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637F0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c">
    <w:name w:val="header"/>
    <w:basedOn w:val="a"/>
    <w:link w:val="ad"/>
    <w:uiPriority w:val="99"/>
    <w:unhideWhenUsed/>
    <w:rsid w:val="003D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159A"/>
  </w:style>
  <w:style w:type="paragraph" w:styleId="ae">
    <w:name w:val="footer"/>
    <w:basedOn w:val="a"/>
    <w:link w:val="af"/>
    <w:uiPriority w:val="99"/>
    <w:unhideWhenUsed/>
    <w:rsid w:val="003D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159A"/>
  </w:style>
  <w:style w:type="character" w:customStyle="1" w:styleId="fontstyle01">
    <w:name w:val="fontstyle01"/>
    <w:basedOn w:val="a0"/>
    <w:rsid w:val="004B68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2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0E6D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13C1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13C1F"/>
    <w:rPr>
      <w:rFonts w:eastAsiaTheme="minorHAnsi"/>
      <w:sz w:val="20"/>
      <w:szCs w:val="20"/>
      <w:lang w:eastAsia="en-US"/>
    </w:rPr>
  </w:style>
  <w:style w:type="character" w:customStyle="1" w:styleId="s0">
    <w:name w:val="s0"/>
    <w:rsid w:val="00EA32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w">
    <w:name w:val="w"/>
    <w:basedOn w:val="a0"/>
    <w:rsid w:val="00C71270"/>
  </w:style>
  <w:style w:type="paragraph" w:styleId="af4">
    <w:name w:val="Body Text Indent"/>
    <w:basedOn w:val="a"/>
    <w:link w:val="af5"/>
    <w:uiPriority w:val="99"/>
    <w:unhideWhenUsed/>
    <w:rsid w:val="00A4504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A45042"/>
  </w:style>
  <w:style w:type="character" w:styleId="af6">
    <w:name w:val="annotation reference"/>
    <w:basedOn w:val="a0"/>
    <w:uiPriority w:val="99"/>
    <w:semiHidden/>
    <w:unhideWhenUsed/>
    <w:rsid w:val="00C56DEF"/>
    <w:rPr>
      <w:sz w:val="16"/>
      <w:szCs w:val="16"/>
    </w:rPr>
  </w:style>
  <w:style w:type="paragraph" w:styleId="af7">
    <w:name w:val="annotation subject"/>
    <w:basedOn w:val="af2"/>
    <w:next w:val="af2"/>
    <w:link w:val="af8"/>
    <w:uiPriority w:val="99"/>
    <w:semiHidden/>
    <w:unhideWhenUsed/>
    <w:rsid w:val="00C56DEF"/>
    <w:rPr>
      <w:rFonts w:eastAsiaTheme="minorEastAsia"/>
      <w:b/>
      <w:bCs/>
      <w:lang w:eastAsia="ru-RU"/>
    </w:rPr>
  </w:style>
  <w:style w:type="character" w:customStyle="1" w:styleId="af8">
    <w:name w:val="Тема примечания Знак"/>
    <w:basedOn w:val="af3"/>
    <w:link w:val="af7"/>
    <w:uiPriority w:val="99"/>
    <w:semiHidden/>
    <w:rsid w:val="00C56DEF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maty.info@king.k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DA8ABF2798B43996CFA7F80896656" ma:contentTypeVersion="0" ma:contentTypeDescription="Create a new document." ma:contentTypeScope="" ma:versionID="c1c1870060fc5e71a25e92ae509641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49228-8691-4257-974D-F3418D470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6E6C4-83F3-4D31-A4C0-B2758B8D0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99CE28-29FF-43C2-BF10-7F909E51A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FD1FA0-8C51-409A-A990-E0BB9377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2709</Words>
  <Characters>15444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Жуматаев Данияр Вячеславовна</cp:lastModifiedBy>
  <cp:revision>55</cp:revision>
  <cp:lastPrinted>2019-09-03T07:32:00Z</cp:lastPrinted>
  <dcterms:created xsi:type="dcterms:W3CDTF">2019-11-15T06:56:00Z</dcterms:created>
  <dcterms:modified xsi:type="dcterms:W3CDTF">2019-12-28T07:18:00Z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0x010100D15DA8ABF2798B43996CFA7F80896656</vt:lpwstr>
  </property>
</Properties>
</file>